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8CE44" w14:textId="77777777" w:rsidR="00C8424C" w:rsidRPr="00DB4059" w:rsidRDefault="00DB4059" w:rsidP="006170ED">
      <w:pPr>
        <w:pStyle w:val="30"/>
        <w:spacing w:before="460" w:after="720"/>
        <w:ind w:left="5060"/>
        <w:jc w:val="right"/>
        <w:rPr>
          <w:rFonts w:ascii="Times New Roman" w:hAnsi="Times New Roman" w:cs="Times New Roman"/>
          <w:sz w:val="26"/>
          <w:szCs w:val="26"/>
        </w:rPr>
      </w:pPr>
      <w:r w:rsidRPr="00DB4059">
        <w:rPr>
          <w:rStyle w:val="3"/>
          <w:rFonts w:ascii="Times New Roman" w:hAnsi="Times New Roman" w:cs="Times New Roman"/>
          <w:b/>
          <w:bCs/>
          <w:sz w:val="26"/>
          <w:szCs w:val="26"/>
        </w:rPr>
        <w:t>Приложение 6</w:t>
      </w:r>
    </w:p>
    <w:p w14:paraId="7D3DCDA8" w14:textId="77777777" w:rsidR="00C8424C" w:rsidRDefault="00DB4059">
      <w:pPr>
        <w:pStyle w:val="a4"/>
        <w:spacing w:after="40"/>
        <w:ind w:left="5120"/>
        <w:rPr>
          <w:sz w:val="20"/>
          <w:szCs w:val="20"/>
        </w:rPr>
      </w:pPr>
      <w:r>
        <w:rPr>
          <w:rStyle w:val="a3"/>
          <w:rFonts w:ascii="Arial" w:eastAsia="Arial" w:hAnsi="Arial" w:cs="Arial"/>
          <w:b/>
          <w:bCs/>
          <w:sz w:val="20"/>
          <w:szCs w:val="20"/>
        </w:rPr>
        <w:t>УТВЕРЖДЕНА</w:t>
      </w:r>
    </w:p>
    <w:p w14:paraId="4707A6C2" w14:textId="77777777" w:rsidR="00C8424C" w:rsidRDefault="00DB4059">
      <w:pPr>
        <w:pStyle w:val="a4"/>
        <w:spacing w:after="40"/>
        <w:ind w:left="5120"/>
        <w:rPr>
          <w:sz w:val="20"/>
          <w:szCs w:val="20"/>
        </w:rPr>
      </w:pPr>
      <w:r>
        <w:rPr>
          <w:rStyle w:val="a3"/>
          <w:rFonts w:ascii="Arial" w:eastAsia="Arial" w:hAnsi="Arial" w:cs="Arial"/>
          <w:b/>
          <w:bCs/>
          <w:sz w:val="20"/>
          <w:szCs w:val="20"/>
        </w:rPr>
        <w:t>Приказом № 66 от 01.06.2019 г.</w:t>
      </w:r>
    </w:p>
    <w:p w14:paraId="0B953CB8" w14:textId="77777777" w:rsidR="00C8424C" w:rsidRDefault="00DB4059">
      <w:pPr>
        <w:pStyle w:val="a4"/>
        <w:spacing w:after="1420"/>
        <w:ind w:left="5120"/>
        <w:rPr>
          <w:sz w:val="20"/>
          <w:szCs w:val="20"/>
        </w:rPr>
      </w:pPr>
      <w:r>
        <w:rPr>
          <w:rStyle w:val="a3"/>
          <w:rFonts w:ascii="Arial" w:eastAsia="Arial" w:hAnsi="Arial" w:cs="Arial"/>
          <w:sz w:val="20"/>
          <w:szCs w:val="20"/>
        </w:rPr>
        <w:t>Введена в действие «01» июня 2019 г.</w:t>
      </w:r>
    </w:p>
    <w:p w14:paraId="774702F5" w14:textId="77777777" w:rsidR="00C8424C" w:rsidRDefault="00DB4059">
      <w:pPr>
        <w:pStyle w:val="10"/>
        <w:keepNext/>
        <w:keepLines/>
        <w:jc w:val="center"/>
        <w:rPr>
          <w:sz w:val="36"/>
          <w:szCs w:val="36"/>
        </w:rPr>
      </w:pPr>
      <w:bookmarkStart w:id="0" w:name="bookmark0"/>
      <w:r>
        <w:rPr>
          <w:rStyle w:val="1"/>
          <w:rFonts w:ascii="Times New Roman" w:eastAsia="Times New Roman" w:hAnsi="Times New Roman" w:cs="Times New Roman"/>
          <w:b/>
          <w:bCs/>
          <w:sz w:val="36"/>
          <w:szCs w:val="36"/>
        </w:rPr>
        <w:t>ИНСТРУКЦИЯ</w:t>
      </w:r>
      <w:bookmarkEnd w:id="0"/>
    </w:p>
    <w:p w14:paraId="7A495FF8" w14:textId="77777777" w:rsidR="00C8424C" w:rsidRDefault="00DB4059">
      <w:pPr>
        <w:pStyle w:val="30"/>
        <w:spacing w:after="0" w:line="288" w:lineRule="auto"/>
        <w:jc w:val="center"/>
      </w:pPr>
      <w:r>
        <w:rPr>
          <w:rStyle w:val="3"/>
          <w:i/>
          <w:iCs/>
        </w:rPr>
        <w:t>О ПОРЯДКЕ ОБЕСПЕЧЕНИЯ КОНТРОЛЬНО-ПРОПУСКНОГО И</w:t>
      </w:r>
      <w:r>
        <w:rPr>
          <w:rStyle w:val="3"/>
          <w:i/>
          <w:iCs/>
        </w:rPr>
        <w:br/>
        <w:t>ВНУТРИОБЪЕКТОВОГО РЕЖИМОВ НА ОБЪЕКТАХ</w:t>
      </w:r>
    </w:p>
    <w:p w14:paraId="6BF3ADBE" w14:textId="77777777" w:rsidR="00C8424C" w:rsidRDefault="00DB4059">
      <w:pPr>
        <w:pStyle w:val="30"/>
        <w:spacing w:after="9140" w:line="288" w:lineRule="auto"/>
        <w:jc w:val="center"/>
      </w:pPr>
      <w:r>
        <w:rPr>
          <w:rStyle w:val="3"/>
          <w:i/>
          <w:iCs/>
        </w:rPr>
        <w:t>АКЦИОНЕРНОГО ОБЩЕСТВА «САМАРАИНВЕСТНЕФТЬ»</w:t>
      </w:r>
    </w:p>
    <w:p w14:paraId="7E5D4D94" w14:textId="77777777" w:rsidR="00C8424C" w:rsidRDefault="00DB4059">
      <w:pPr>
        <w:pStyle w:val="22"/>
        <w:ind w:firstLine="260"/>
      </w:pPr>
      <w:r>
        <w:rPr>
          <w:rStyle w:val="21"/>
          <w:b/>
          <w:bCs/>
        </w:rPr>
        <w:t xml:space="preserve">ИНСТРУКЦИЯ «О </w:t>
      </w:r>
      <w:r>
        <w:rPr>
          <w:rStyle w:val="21"/>
          <w:b/>
          <w:bCs/>
        </w:rPr>
        <w:t>ПОРЯДКЕ ОБЕСПЕЧЕНИЯ КОНТРОЛЬНО-ПРОПУСКНОГО И ВНУТРИОБЪЕКТОВОГО РЕЖИМОВ НА ОБЪЕКТАХ АО «САМАРАИНВЕСТНЕФТЬ»</w:t>
      </w:r>
    </w:p>
    <w:p w14:paraId="5C7614D5" w14:textId="77777777" w:rsidR="00C8424C" w:rsidRDefault="00DB4059">
      <w:pPr>
        <w:pStyle w:val="10"/>
        <w:keepNext/>
        <w:keepLines/>
        <w:spacing w:after="100"/>
      </w:pPr>
      <w:bookmarkStart w:id="1" w:name="bookmark2"/>
      <w:r>
        <w:rPr>
          <w:rStyle w:val="1"/>
          <w:b/>
          <w:bCs/>
        </w:rPr>
        <w:lastRenderedPageBreak/>
        <w:t>СОДЕРЖАНИЕ</w:t>
      </w:r>
      <w:bookmarkEnd w:id="1"/>
    </w:p>
    <w:p w14:paraId="390A2923" w14:textId="77777777" w:rsidR="00C8424C" w:rsidRDefault="00DB4059">
      <w:pPr>
        <w:pStyle w:val="a6"/>
        <w:tabs>
          <w:tab w:val="right" w:leader="dot" w:pos="9793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5" w:tooltip="Current Document">
        <w:r>
          <w:rPr>
            <w:rStyle w:val="a5"/>
            <w:b/>
            <w:bCs/>
          </w:rPr>
          <w:t xml:space="preserve">ВВОДНЫЕ ПОЛОЖЕНИЯ </w:t>
        </w:r>
        <w:r>
          <w:rPr>
            <w:rStyle w:val="a5"/>
            <w:b/>
            <w:bCs/>
          </w:rPr>
          <w:tab/>
          <w:t xml:space="preserve"> 3</w:t>
        </w:r>
      </w:hyperlink>
    </w:p>
    <w:p w14:paraId="55D903EC" w14:textId="77777777" w:rsidR="00C8424C" w:rsidRDefault="00DB4059">
      <w:pPr>
        <w:pStyle w:val="a6"/>
        <w:tabs>
          <w:tab w:val="right" w:leader="dot" w:pos="9613"/>
        </w:tabs>
        <w:ind w:firstLine="180"/>
        <w:jc w:val="both"/>
        <w:rPr>
          <w:sz w:val="18"/>
          <w:szCs w:val="18"/>
        </w:rPr>
      </w:pPr>
      <w:r>
        <w:rPr>
          <w:rStyle w:val="a5"/>
          <w:b/>
          <w:bCs/>
          <w:sz w:val="18"/>
          <w:szCs w:val="18"/>
        </w:rPr>
        <w:t xml:space="preserve">ВВЕДЕНИЕ </w:t>
      </w:r>
      <w:r>
        <w:rPr>
          <w:rStyle w:val="a5"/>
          <w:b/>
          <w:bCs/>
          <w:sz w:val="18"/>
          <w:szCs w:val="18"/>
        </w:rPr>
        <w:tab/>
        <w:t>3</w:t>
      </w:r>
    </w:p>
    <w:p w14:paraId="01785745" w14:textId="77777777" w:rsidR="00C8424C" w:rsidRDefault="00DB4059">
      <w:pPr>
        <w:pStyle w:val="a6"/>
        <w:tabs>
          <w:tab w:val="right" w:leader="dot" w:pos="9613"/>
        </w:tabs>
        <w:ind w:firstLine="180"/>
        <w:jc w:val="both"/>
        <w:rPr>
          <w:sz w:val="18"/>
          <w:szCs w:val="18"/>
        </w:rPr>
      </w:pPr>
      <w:r>
        <w:rPr>
          <w:rStyle w:val="a5"/>
          <w:b/>
          <w:bCs/>
          <w:sz w:val="18"/>
          <w:szCs w:val="18"/>
        </w:rPr>
        <w:t xml:space="preserve">ЦЕЛИ </w:t>
      </w:r>
      <w:r>
        <w:rPr>
          <w:rStyle w:val="a5"/>
          <w:b/>
          <w:bCs/>
          <w:sz w:val="18"/>
          <w:szCs w:val="18"/>
        </w:rPr>
        <w:tab/>
        <w:t>3</w:t>
      </w:r>
    </w:p>
    <w:p w14:paraId="00B8A014" w14:textId="77777777" w:rsidR="00C8424C" w:rsidRDefault="00DB4059">
      <w:pPr>
        <w:pStyle w:val="a6"/>
        <w:tabs>
          <w:tab w:val="right" w:leader="dot" w:pos="9613"/>
        </w:tabs>
        <w:ind w:firstLine="180"/>
        <w:jc w:val="both"/>
        <w:rPr>
          <w:sz w:val="18"/>
          <w:szCs w:val="18"/>
        </w:rPr>
      </w:pPr>
      <w:r>
        <w:rPr>
          <w:rStyle w:val="a5"/>
          <w:b/>
          <w:bCs/>
          <w:sz w:val="18"/>
          <w:szCs w:val="18"/>
        </w:rPr>
        <w:t xml:space="preserve">ЗАДАЧИ </w:t>
      </w:r>
      <w:r>
        <w:rPr>
          <w:rStyle w:val="a5"/>
          <w:b/>
          <w:bCs/>
          <w:sz w:val="18"/>
          <w:szCs w:val="18"/>
        </w:rPr>
        <w:tab/>
        <w:t>3</w:t>
      </w:r>
    </w:p>
    <w:p w14:paraId="45E1C09C" w14:textId="77777777" w:rsidR="00C8424C" w:rsidRDefault="00DB4059">
      <w:pPr>
        <w:pStyle w:val="a6"/>
        <w:tabs>
          <w:tab w:val="right" w:leader="dot" w:pos="9613"/>
        </w:tabs>
        <w:ind w:firstLine="180"/>
        <w:jc w:val="both"/>
        <w:rPr>
          <w:sz w:val="18"/>
          <w:szCs w:val="18"/>
        </w:rPr>
      </w:pPr>
      <w:r>
        <w:rPr>
          <w:rStyle w:val="a5"/>
          <w:b/>
          <w:bCs/>
          <w:sz w:val="18"/>
          <w:szCs w:val="18"/>
        </w:rPr>
        <w:t>ОБЛАСТЬ ДЕЙСТ</w:t>
      </w:r>
      <w:r>
        <w:rPr>
          <w:rStyle w:val="a5"/>
          <w:b/>
          <w:bCs/>
          <w:sz w:val="18"/>
          <w:szCs w:val="18"/>
        </w:rPr>
        <w:t xml:space="preserve">ВИЯ </w:t>
      </w:r>
      <w:r>
        <w:rPr>
          <w:rStyle w:val="a5"/>
          <w:b/>
          <w:bCs/>
          <w:sz w:val="18"/>
          <w:szCs w:val="18"/>
        </w:rPr>
        <w:tab/>
        <w:t>3</w:t>
      </w:r>
    </w:p>
    <w:p w14:paraId="00A6FF7F" w14:textId="77777777" w:rsidR="00C8424C" w:rsidRDefault="00DB4059">
      <w:pPr>
        <w:pStyle w:val="a6"/>
        <w:tabs>
          <w:tab w:val="center" w:pos="3324"/>
          <w:tab w:val="center" w:pos="4374"/>
          <w:tab w:val="right" w:leader="dot" w:pos="9613"/>
        </w:tabs>
        <w:ind w:firstLine="180"/>
        <w:jc w:val="both"/>
        <w:rPr>
          <w:sz w:val="18"/>
          <w:szCs w:val="18"/>
        </w:rPr>
      </w:pPr>
      <w:r>
        <w:rPr>
          <w:rStyle w:val="a5"/>
          <w:b/>
          <w:bCs/>
          <w:sz w:val="18"/>
          <w:szCs w:val="18"/>
        </w:rPr>
        <w:t>ПЕРИОД ДЕЙСТВИЯ И ПОРЯДОК</w:t>
      </w:r>
      <w:r>
        <w:rPr>
          <w:rStyle w:val="a5"/>
          <w:b/>
          <w:bCs/>
          <w:sz w:val="18"/>
          <w:szCs w:val="18"/>
        </w:rPr>
        <w:tab/>
        <w:t>ВНЕСЕНИЯ</w:t>
      </w:r>
      <w:r>
        <w:rPr>
          <w:rStyle w:val="a5"/>
          <w:b/>
          <w:bCs/>
          <w:sz w:val="18"/>
          <w:szCs w:val="18"/>
        </w:rPr>
        <w:tab/>
        <w:t xml:space="preserve">ИЗМЕНЕНИЙ </w:t>
      </w:r>
      <w:r>
        <w:rPr>
          <w:rStyle w:val="a5"/>
          <w:b/>
          <w:bCs/>
          <w:sz w:val="18"/>
          <w:szCs w:val="18"/>
        </w:rPr>
        <w:tab/>
        <w:t>3</w:t>
      </w:r>
    </w:p>
    <w:p w14:paraId="21A455B3" w14:textId="77777777" w:rsidR="00C8424C" w:rsidRDefault="00DB4059">
      <w:pPr>
        <w:pStyle w:val="a6"/>
        <w:numPr>
          <w:ilvl w:val="0"/>
          <w:numId w:val="1"/>
        </w:numPr>
        <w:tabs>
          <w:tab w:val="left" w:pos="339"/>
          <w:tab w:val="right" w:leader="dot" w:pos="9793"/>
        </w:tabs>
      </w:pPr>
      <w:hyperlink w:anchor="bookmark13" w:tooltip="Current Document">
        <w:r>
          <w:rPr>
            <w:rStyle w:val="a5"/>
            <w:b/>
            <w:bCs/>
          </w:rPr>
          <w:t>ТЕРМИНЫ И ОПРЕДЕЛЕНИЯ</w:t>
        </w:r>
        <w:r>
          <w:rPr>
            <w:rStyle w:val="a5"/>
            <w:b/>
            <w:bCs/>
          </w:rPr>
          <w:tab/>
          <w:t xml:space="preserve"> 5</w:t>
        </w:r>
      </w:hyperlink>
    </w:p>
    <w:p w14:paraId="38786E19" w14:textId="77777777" w:rsidR="00C8424C" w:rsidRDefault="00DB4059">
      <w:pPr>
        <w:pStyle w:val="a6"/>
        <w:numPr>
          <w:ilvl w:val="0"/>
          <w:numId w:val="1"/>
        </w:numPr>
        <w:tabs>
          <w:tab w:val="left" w:pos="349"/>
          <w:tab w:val="right" w:leader="dot" w:pos="9793"/>
        </w:tabs>
      </w:pPr>
      <w:hyperlink w:anchor="bookmark16" w:tooltip="Current Document">
        <w:r>
          <w:rPr>
            <w:rStyle w:val="a5"/>
            <w:b/>
            <w:bCs/>
          </w:rPr>
          <w:t xml:space="preserve">СОКРАЩЕНИЯ И ОБОЗНАЧЕНИЯ </w:t>
        </w:r>
        <w:r>
          <w:rPr>
            <w:rStyle w:val="a5"/>
            <w:b/>
            <w:bCs/>
          </w:rPr>
          <w:tab/>
          <w:t xml:space="preserve"> 7</w:t>
        </w:r>
      </w:hyperlink>
    </w:p>
    <w:p w14:paraId="7F2491A7" w14:textId="77777777" w:rsidR="00C8424C" w:rsidRDefault="00DB4059">
      <w:pPr>
        <w:pStyle w:val="a6"/>
        <w:numPr>
          <w:ilvl w:val="0"/>
          <w:numId w:val="1"/>
        </w:numPr>
        <w:tabs>
          <w:tab w:val="left" w:pos="349"/>
          <w:tab w:val="right" w:leader="dot" w:pos="9793"/>
        </w:tabs>
      </w:pPr>
      <w:hyperlink w:anchor="bookmark19" w:tooltip="Current Document">
        <w:r>
          <w:rPr>
            <w:rStyle w:val="a5"/>
            <w:b/>
            <w:bCs/>
          </w:rPr>
          <w:t>ОБЩИЕ ПОЛОЖЕНИЯ</w:t>
        </w:r>
        <w:r>
          <w:rPr>
            <w:rStyle w:val="a5"/>
            <w:b/>
            <w:bCs/>
          </w:rPr>
          <w:tab/>
          <w:t xml:space="preserve"> 8</w:t>
        </w:r>
      </w:hyperlink>
    </w:p>
    <w:p w14:paraId="38F4B0A6" w14:textId="77777777" w:rsidR="00C8424C" w:rsidRDefault="00DB4059">
      <w:pPr>
        <w:pStyle w:val="a6"/>
        <w:numPr>
          <w:ilvl w:val="0"/>
          <w:numId w:val="1"/>
        </w:numPr>
        <w:tabs>
          <w:tab w:val="left" w:pos="349"/>
          <w:tab w:val="center" w:pos="3802"/>
          <w:tab w:val="right" w:leader="dot" w:pos="9793"/>
        </w:tabs>
      </w:pPr>
      <w:hyperlink w:anchor="bookmark22" w:tooltip="Current Document">
        <w:r>
          <w:rPr>
            <w:rStyle w:val="a5"/>
            <w:b/>
            <w:bCs/>
          </w:rPr>
          <w:t>ОРГАНИЗАЦИЯ ПРОПУСКНОГО</w:t>
        </w:r>
        <w:r>
          <w:rPr>
            <w:rStyle w:val="a5"/>
            <w:b/>
            <w:bCs/>
          </w:rPr>
          <w:tab/>
          <w:t>РЕЖИМА</w:t>
        </w:r>
        <w:r>
          <w:rPr>
            <w:rStyle w:val="a5"/>
            <w:b/>
            <w:bCs/>
          </w:rPr>
          <w:tab/>
          <w:t>9</w:t>
        </w:r>
      </w:hyperlink>
    </w:p>
    <w:p w14:paraId="1E29A93F" w14:textId="77777777" w:rsidR="00C8424C" w:rsidRDefault="00DB4059">
      <w:pPr>
        <w:pStyle w:val="a6"/>
        <w:numPr>
          <w:ilvl w:val="0"/>
          <w:numId w:val="1"/>
        </w:numPr>
        <w:tabs>
          <w:tab w:val="left" w:pos="334"/>
          <w:tab w:val="right" w:leader="dot" w:pos="9793"/>
        </w:tabs>
      </w:pPr>
      <w:hyperlink w:anchor="bookmark25" w:tooltip="Current Document">
        <w:r>
          <w:rPr>
            <w:rStyle w:val="a5"/>
            <w:b/>
            <w:bCs/>
          </w:rPr>
          <w:t>ПОРЯДОК ВЪЕЗДА (ВЫЕЗДА) АВТОТРАНСПОРТА НА ТЕРРИТОРИЮ ОБЪЕКТОВ, ВВОЗА (ВЫВОЗА), ВНОСА (ВЫНОСА) ГРУЗА И ДРУГИХ МАТЕРИАЛЬНЫХ ЦЕННОСТЕЙ</w:t>
        </w:r>
        <w:r>
          <w:rPr>
            <w:rStyle w:val="a5"/>
            <w:b/>
            <w:bCs/>
          </w:rPr>
          <w:tab/>
          <w:t>11</w:t>
        </w:r>
      </w:hyperlink>
    </w:p>
    <w:p w14:paraId="3F4EA0AA" w14:textId="77777777" w:rsidR="00C8424C" w:rsidRDefault="00DB4059">
      <w:pPr>
        <w:pStyle w:val="a6"/>
        <w:numPr>
          <w:ilvl w:val="0"/>
          <w:numId w:val="1"/>
        </w:numPr>
        <w:tabs>
          <w:tab w:val="left" w:pos="344"/>
          <w:tab w:val="right" w:leader="dot" w:pos="9793"/>
        </w:tabs>
      </w:pPr>
      <w:hyperlink w:anchor="bookmark28" w:tooltip="Current Document">
        <w:r>
          <w:rPr>
            <w:rStyle w:val="a5"/>
            <w:b/>
            <w:bCs/>
          </w:rPr>
          <w:t>ПОРЯДОК ДОПУС</w:t>
        </w:r>
        <w:r>
          <w:rPr>
            <w:rStyle w:val="a5"/>
            <w:b/>
            <w:bCs/>
          </w:rPr>
          <w:t>КА АВТОТРАНСПОРТА НА ОБЪЕКТЫ СДАЧИ И НАЛИВА НЕФТИ, НЕФТЕПРОДУКТОВ</w:t>
        </w:r>
        <w:r>
          <w:rPr>
            <w:rStyle w:val="a5"/>
            <w:b/>
            <w:bCs/>
          </w:rPr>
          <w:tab/>
          <w:t xml:space="preserve"> 14</w:t>
        </w:r>
      </w:hyperlink>
    </w:p>
    <w:p w14:paraId="46767E3D" w14:textId="77777777" w:rsidR="00C8424C" w:rsidRDefault="00DB4059">
      <w:pPr>
        <w:pStyle w:val="a6"/>
        <w:numPr>
          <w:ilvl w:val="0"/>
          <w:numId w:val="1"/>
        </w:numPr>
        <w:tabs>
          <w:tab w:val="left" w:pos="344"/>
          <w:tab w:val="right" w:leader="dot" w:pos="9793"/>
        </w:tabs>
        <w:jc w:val="both"/>
      </w:pPr>
      <w:hyperlink w:anchor="bookmark31" w:tooltip="Current Document">
        <w:r>
          <w:rPr>
            <w:rStyle w:val="a5"/>
            <w:b/>
            <w:bCs/>
          </w:rPr>
          <w:t>ОРГАНИЗАЦИЯ ПРОПУСКНОГО РЕЖИМА В АДМИНИСТРАТИВНОМ ОФИСЕ</w:t>
        </w:r>
        <w:r>
          <w:rPr>
            <w:rStyle w:val="a5"/>
            <w:b/>
            <w:bCs/>
          </w:rPr>
          <w:tab/>
          <w:t xml:space="preserve"> 16</w:t>
        </w:r>
      </w:hyperlink>
    </w:p>
    <w:p w14:paraId="4AD5B3E4" w14:textId="77777777" w:rsidR="00C8424C" w:rsidRDefault="00DB4059">
      <w:pPr>
        <w:pStyle w:val="a6"/>
        <w:numPr>
          <w:ilvl w:val="0"/>
          <w:numId w:val="1"/>
        </w:numPr>
        <w:tabs>
          <w:tab w:val="left" w:pos="344"/>
          <w:tab w:val="right" w:leader="dot" w:pos="9793"/>
        </w:tabs>
      </w:pPr>
      <w:hyperlink w:anchor="bookmark34" w:tooltip="Current Document">
        <w:r>
          <w:rPr>
            <w:rStyle w:val="a5"/>
            <w:b/>
            <w:bCs/>
          </w:rPr>
          <w:t xml:space="preserve">ПОРЯДОК ДОПУСКА </w:t>
        </w:r>
        <w:r>
          <w:rPr>
            <w:rStyle w:val="a5"/>
            <w:b/>
            <w:bCs/>
          </w:rPr>
          <w:t>НА ОБЪЕКТЫ ОХРАНЫ ПРЕДСТАВИТЕЛЕЙ ГОСУДАРСТВЕННЫХ ОРГАНОВ И СПЕЦИАЛЬНЫХ СЛУЖБ</w:t>
        </w:r>
        <w:r>
          <w:rPr>
            <w:rStyle w:val="a5"/>
            <w:b/>
            <w:bCs/>
          </w:rPr>
          <w:tab/>
          <w:t>18</w:t>
        </w:r>
      </w:hyperlink>
    </w:p>
    <w:p w14:paraId="0363017B" w14:textId="77777777" w:rsidR="00C8424C" w:rsidRDefault="00DB4059">
      <w:pPr>
        <w:pStyle w:val="a6"/>
        <w:numPr>
          <w:ilvl w:val="0"/>
          <w:numId w:val="1"/>
        </w:numPr>
        <w:tabs>
          <w:tab w:val="left" w:pos="344"/>
          <w:tab w:val="left" w:pos="4779"/>
          <w:tab w:val="right" w:leader="dot" w:pos="9793"/>
        </w:tabs>
        <w:jc w:val="both"/>
      </w:pPr>
      <w:hyperlink w:anchor="bookmark36" w:tooltip="Current Document">
        <w:r>
          <w:rPr>
            <w:rStyle w:val="a5"/>
            <w:b/>
            <w:bCs/>
          </w:rPr>
          <w:t>ПРОИЗВОДСТВО ОСМОТРА ПРОНОСИМЫХ</w:t>
        </w:r>
        <w:r>
          <w:rPr>
            <w:rStyle w:val="a5"/>
            <w:b/>
            <w:bCs/>
          </w:rPr>
          <w:tab/>
          <w:t>ВЕЩЕЙ</w:t>
        </w:r>
        <w:r>
          <w:rPr>
            <w:rStyle w:val="a5"/>
            <w:b/>
            <w:bCs/>
          </w:rPr>
          <w:tab/>
          <w:t xml:space="preserve"> 17</w:t>
        </w:r>
      </w:hyperlink>
    </w:p>
    <w:p w14:paraId="083C8263" w14:textId="77777777" w:rsidR="00C8424C" w:rsidRDefault="00DB4059">
      <w:pPr>
        <w:pStyle w:val="a6"/>
        <w:numPr>
          <w:ilvl w:val="0"/>
          <w:numId w:val="1"/>
        </w:numPr>
        <w:tabs>
          <w:tab w:val="left" w:pos="450"/>
          <w:tab w:val="center" w:pos="5664"/>
          <w:tab w:val="center" w:pos="6738"/>
          <w:tab w:val="center" w:pos="7258"/>
          <w:tab w:val="right" w:leader="dot" w:pos="9793"/>
        </w:tabs>
        <w:jc w:val="both"/>
      </w:pPr>
      <w:hyperlink w:anchor="bookmark39" w:tooltip="Current Document">
        <w:r>
          <w:rPr>
            <w:rStyle w:val="a5"/>
            <w:b/>
            <w:bCs/>
          </w:rPr>
          <w:t>ПОРЯДОК ВНОСА (ВЫНОСА) П</w:t>
        </w:r>
        <w:r>
          <w:rPr>
            <w:rStyle w:val="a5"/>
            <w:b/>
            <w:bCs/>
          </w:rPr>
          <w:t>ОРТАТИВНЫХ</w:t>
        </w:r>
        <w:r>
          <w:rPr>
            <w:rStyle w:val="a5"/>
            <w:b/>
            <w:bCs/>
          </w:rPr>
          <w:tab/>
          <w:t>КОМПЬЮТЕРОВ</w:t>
        </w:r>
        <w:r>
          <w:rPr>
            <w:rStyle w:val="a5"/>
            <w:b/>
            <w:bCs/>
          </w:rPr>
          <w:tab/>
          <w:t>И</w:t>
        </w:r>
        <w:r>
          <w:rPr>
            <w:rStyle w:val="a5"/>
            <w:b/>
            <w:bCs/>
          </w:rPr>
          <w:tab/>
          <w:t>ДОКУМЕНТОВ</w:t>
        </w:r>
        <w:r>
          <w:rPr>
            <w:rStyle w:val="a5"/>
            <w:b/>
            <w:bCs/>
          </w:rPr>
          <w:tab/>
          <w:t>20</w:t>
        </w:r>
      </w:hyperlink>
    </w:p>
    <w:p w14:paraId="1462B402" w14:textId="77777777" w:rsidR="00C8424C" w:rsidRDefault="00DB4059">
      <w:pPr>
        <w:pStyle w:val="a6"/>
        <w:numPr>
          <w:ilvl w:val="0"/>
          <w:numId w:val="1"/>
        </w:numPr>
        <w:tabs>
          <w:tab w:val="left" w:pos="450"/>
          <w:tab w:val="right" w:leader="dot" w:pos="9793"/>
        </w:tabs>
        <w:jc w:val="both"/>
      </w:pPr>
      <w:hyperlink w:anchor="bookmark42" w:tooltip="Current Document">
        <w:r>
          <w:rPr>
            <w:rStyle w:val="a5"/>
            <w:b/>
            <w:bCs/>
          </w:rPr>
          <w:t>ВНУТРИОБЪЕКТОВЫЙ РЕЖИМ</w:t>
        </w:r>
        <w:r>
          <w:rPr>
            <w:rStyle w:val="a5"/>
            <w:b/>
            <w:bCs/>
          </w:rPr>
          <w:tab/>
          <w:t>21</w:t>
        </w:r>
      </w:hyperlink>
    </w:p>
    <w:p w14:paraId="29A0725E" w14:textId="77777777" w:rsidR="00C8424C" w:rsidRDefault="00DB4059">
      <w:pPr>
        <w:pStyle w:val="a6"/>
        <w:numPr>
          <w:ilvl w:val="0"/>
          <w:numId w:val="1"/>
        </w:numPr>
        <w:tabs>
          <w:tab w:val="left" w:pos="450"/>
          <w:tab w:val="right" w:leader="dot" w:pos="9793"/>
        </w:tabs>
        <w:jc w:val="both"/>
      </w:pPr>
      <w:hyperlink w:anchor="bookmark45" w:tooltip="Current Document">
        <w:r>
          <w:rPr>
            <w:rStyle w:val="a5"/>
            <w:b/>
            <w:bCs/>
          </w:rPr>
          <w:t>КОНТРОЛЬ ЗА НЕСЕНИЕМ СЛУЖБЫ</w:t>
        </w:r>
        <w:r>
          <w:rPr>
            <w:rStyle w:val="a5"/>
            <w:b/>
            <w:bCs/>
          </w:rPr>
          <w:tab/>
          <w:t xml:space="preserve"> 24</w:t>
        </w:r>
      </w:hyperlink>
    </w:p>
    <w:p w14:paraId="0B503820" w14:textId="77777777" w:rsidR="00C8424C" w:rsidRDefault="00DB4059">
      <w:pPr>
        <w:pStyle w:val="a6"/>
        <w:numPr>
          <w:ilvl w:val="0"/>
          <w:numId w:val="1"/>
        </w:numPr>
        <w:tabs>
          <w:tab w:val="left" w:pos="450"/>
          <w:tab w:val="right" w:leader="dot" w:pos="9793"/>
        </w:tabs>
        <w:jc w:val="both"/>
      </w:pPr>
      <w:hyperlink w:anchor="bookmark48" w:tooltip="Current Document">
        <w:r>
          <w:rPr>
            <w:rStyle w:val="a5"/>
            <w:b/>
            <w:bCs/>
          </w:rPr>
          <w:t>ОТВЕТСТВЕННОСТЬ</w:t>
        </w:r>
        <w:r>
          <w:rPr>
            <w:rStyle w:val="a5"/>
            <w:b/>
            <w:bCs/>
          </w:rPr>
          <w:tab/>
          <w:t xml:space="preserve"> 25</w:t>
        </w:r>
      </w:hyperlink>
    </w:p>
    <w:p w14:paraId="1F85CB0A" w14:textId="77777777" w:rsidR="00C8424C" w:rsidRDefault="00DB4059">
      <w:pPr>
        <w:pStyle w:val="a6"/>
        <w:numPr>
          <w:ilvl w:val="0"/>
          <w:numId w:val="1"/>
        </w:numPr>
        <w:tabs>
          <w:tab w:val="left" w:pos="450"/>
          <w:tab w:val="right" w:leader="dot" w:pos="9793"/>
        </w:tabs>
        <w:jc w:val="both"/>
      </w:pPr>
      <w:hyperlink w:anchor="bookmark51" w:tooltip="Current Document">
        <w:r>
          <w:rPr>
            <w:rStyle w:val="a5"/>
            <w:b/>
            <w:bCs/>
          </w:rPr>
          <w:t>ССЫЛКИ</w:t>
        </w:r>
        <w:r>
          <w:rPr>
            <w:rStyle w:val="a5"/>
            <w:b/>
            <w:bCs/>
          </w:rPr>
          <w:tab/>
          <w:t xml:space="preserve"> 26</w:t>
        </w:r>
      </w:hyperlink>
    </w:p>
    <w:p w14:paraId="6ACB06F0" w14:textId="77777777" w:rsidR="00C8424C" w:rsidRDefault="00DB4059">
      <w:pPr>
        <w:pStyle w:val="a6"/>
        <w:numPr>
          <w:ilvl w:val="0"/>
          <w:numId w:val="1"/>
        </w:numPr>
        <w:tabs>
          <w:tab w:val="left" w:pos="450"/>
          <w:tab w:val="center" w:pos="4827"/>
          <w:tab w:val="center" w:pos="6613"/>
          <w:tab w:val="right" w:leader="dot" w:pos="9793"/>
        </w:tabs>
        <w:jc w:val="both"/>
      </w:pPr>
      <w:hyperlink w:anchor="bookmark54" w:tooltip="Current Document">
        <w:r>
          <w:rPr>
            <w:rStyle w:val="a5"/>
            <w:b/>
            <w:bCs/>
          </w:rPr>
          <w:t>РЕГИСТРАЦИЯ ИЗМЕНЕНИЙ ЛОКАЛЬНОГО</w:t>
        </w:r>
        <w:r>
          <w:rPr>
            <w:rStyle w:val="a5"/>
            <w:b/>
            <w:bCs/>
          </w:rPr>
          <w:tab/>
          <w:t>НОРМАТИВНОГО</w:t>
        </w:r>
        <w:r>
          <w:rPr>
            <w:rStyle w:val="a5"/>
            <w:b/>
            <w:bCs/>
          </w:rPr>
          <w:tab/>
          <w:t>ДОКУМЕНТА</w:t>
        </w:r>
        <w:r>
          <w:rPr>
            <w:rStyle w:val="a5"/>
            <w:b/>
            <w:bCs/>
          </w:rPr>
          <w:tab/>
          <w:t>27</w:t>
        </w:r>
      </w:hyperlink>
    </w:p>
    <w:p w14:paraId="09D609E5" w14:textId="77777777" w:rsidR="00C8424C" w:rsidRDefault="00DB4059">
      <w:pPr>
        <w:pStyle w:val="a6"/>
        <w:tabs>
          <w:tab w:val="right" w:leader="dot" w:pos="9793"/>
        </w:tabs>
        <w:spacing w:after="5480"/>
        <w:jc w:val="both"/>
      </w:pPr>
      <w:hyperlink w:anchor="bookmark57" w:tooltip="Current Document">
        <w:r>
          <w:rPr>
            <w:rStyle w:val="a5"/>
            <w:b/>
            <w:bCs/>
          </w:rPr>
          <w:t xml:space="preserve">ПРИЛОЖЕНИЯ </w:t>
        </w:r>
        <w:r>
          <w:rPr>
            <w:rStyle w:val="a5"/>
            <w:b/>
            <w:bCs/>
          </w:rPr>
          <w:tab/>
          <w:t xml:space="preserve"> 28</w:t>
        </w:r>
      </w:hyperlink>
      <w:r>
        <w:fldChar w:fldCharType="end"/>
      </w:r>
    </w:p>
    <w:p w14:paraId="73464E76" w14:textId="77777777" w:rsidR="00C8424C" w:rsidRDefault="00DB4059">
      <w:pPr>
        <w:pStyle w:val="22"/>
        <w:spacing w:after="100"/>
        <w:ind w:firstLine="260"/>
      </w:pPr>
      <w:r>
        <w:rPr>
          <w:rStyle w:val="21"/>
          <w:b/>
          <w:bCs/>
        </w:rPr>
        <w:t>ИНСТРУКЦИЯ «О ПОРЯДКЕ ОБЕСПЕЧЕНИЯ КОНТРОЛЬНО-ПРОПУСКНОГО И ВНУТРИОБЪЕКТОВОГО РЕЖИМОВ НА ОБЪЕКТАХ АО «САМАРАИНВЕСТНЕФТЬ»</w:t>
      </w:r>
    </w:p>
    <w:p w14:paraId="47A753A2" w14:textId="77777777" w:rsidR="006170ED" w:rsidRDefault="006170ED">
      <w:pPr>
        <w:pStyle w:val="10"/>
        <w:keepNext/>
        <w:keepLines/>
        <w:rPr>
          <w:rStyle w:val="1"/>
          <w:b/>
          <w:bCs/>
        </w:rPr>
      </w:pPr>
      <w:bookmarkStart w:id="2" w:name="bookmark5"/>
      <w:bookmarkStart w:id="3" w:name="bookmark4"/>
    </w:p>
    <w:p w14:paraId="6B3CEE84" w14:textId="20B48036" w:rsidR="00C8424C" w:rsidRDefault="00DB4059">
      <w:pPr>
        <w:pStyle w:val="10"/>
        <w:keepNext/>
        <w:keepLines/>
      </w:pPr>
      <w:r>
        <w:rPr>
          <w:rStyle w:val="1"/>
          <w:b/>
          <w:bCs/>
        </w:rPr>
        <w:t>ВВОДНЫЕ ПОЛОЖЕНИЯ</w:t>
      </w:r>
      <w:bookmarkEnd w:id="2"/>
      <w:bookmarkEnd w:id="3"/>
    </w:p>
    <w:p w14:paraId="1B971C4A" w14:textId="77777777" w:rsidR="00C8424C" w:rsidRDefault="00DB4059">
      <w:pPr>
        <w:pStyle w:val="30"/>
      </w:pPr>
      <w:bookmarkStart w:id="4" w:name="bookmark7"/>
      <w:r>
        <w:rPr>
          <w:rStyle w:val="3"/>
          <w:b/>
          <w:bCs/>
        </w:rPr>
        <w:t>ВВЕДЕНИЕ</w:t>
      </w:r>
      <w:bookmarkEnd w:id="4"/>
    </w:p>
    <w:p w14:paraId="0F2510BD" w14:textId="77777777" w:rsidR="00C8424C" w:rsidRDefault="00DB4059">
      <w:pPr>
        <w:pStyle w:val="11"/>
        <w:spacing w:after="260"/>
        <w:jc w:val="both"/>
      </w:pPr>
      <w:r>
        <w:rPr>
          <w:rStyle w:val="a7"/>
        </w:rPr>
        <w:t>Настоящая Инструкция устанавливает ед</w:t>
      </w:r>
      <w:r>
        <w:rPr>
          <w:rStyle w:val="a7"/>
        </w:rPr>
        <w:t>иный порядок по организации и обеспечению контрольно-пропускного и внутриобъектового режимов на объектах Акционерного общества «</w:t>
      </w:r>
      <w:proofErr w:type="spellStart"/>
      <w:r>
        <w:rPr>
          <w:rStyle w:val="a7"/>
        </w:rPr>
        <w:t>Самараинвестнефть</w:t>
      </w:r>
      <w:proofErr w:type="spellEnd"/>
      <w:r>
        <w:rPr>
          <w:rStyle w:val="a7"/>
        </w:rPr>
        <w:t>».</w:t>
      </w:r>
    </w:p>
    <w:p w14:paraId="1BFFCB93" w14:textId="77777777" w:rsidR="00C8424C" w:rsidRDefault="00DB4059">
      <w:pPr>
        <w:pStyle w:val="30"/>
        <w:jc w:val="both"/>
      </w:pPr>
      <w:bookmarkStart w:id="5" w:name="bookmark8"/>
      <w:r>
        <w:rPr>
          <w:rStyle w:val="3"/>
          <w:b/>
          <w:bCs/>
        </w:rPr>
        <w:t>ЦЕЛИ</w:t>
      </w:r>
      <w:bookmarkEnd w:id="5"/>
    </w:p>
    <w:p w14:paraId="3F31809F" w14:textId="77777777" w:rsidR="00C8424C" w:rsidRDefault="00DB4059">
      <w:pPr>
        <w:pStyle w:val="11"/>
        <w:spacing w:after="380"/>
        <w:jc w:val="both"/>
      </w:pPr>
      <w:r>
        <w:rPr>
          <w:rStyle w:val="a7"/>
        </w:rPr>
        <w:t>Настоящая Инструкция разработана с целью создания единых требований при обеспечении контрольно-пропускн</w:t>
      </w:r>
      <w:r>
        <w:rPr>
          <w:rStyle w:val="a7"/>
        </w:rPr>
        <w:t>ого и внутриобъектового режимов.</w:t>
      </w:r>
    </w:p>
    <w:p w14:paraId="692032C5" w14:textId="77777777" w:rsidR="00C8424C" w:rsidRDefault="00DB4059">
      <w:pPr>
        <w:pStyle w:val="30"/>
        <w:spacing w:after="380"/>
        <w:jc w:val="both"/>
      </w:pPr>
      <w:bookmarkStart w:id="6" w:name="bookmark9"/>
      <w:r>
        <w:rPr>
          <w:rStyle w:val="3"/>
          <w:b/>
          <w:bCs/>
        </w:rPr>
        <w:t>ЗАДАЧИ</w:t>
      </w:r>
      <w:bookmarkEnd w:id="6"/>
    </w:p>
    <w:p w14:paraId="134895B2" w14:textId="77777777" w:rsidR="00C8424C" w:rsidRDefault="00DB4059">
      <w:pPr>
        <w:pStyle w:val="11"/>
        <w:jc w:val="both"/>
      </w:pPr>
      <w:r>
        <w:rPr>
          <w:rStyle w:val="a7"/>
        </w:rPr>
        <w:t>Задачами настоящей Инструкции являются:</w:t>
      </w:r>
    </w:p>
    <w:p w14:paraId="62A3973E" w14:textId="77777777" w:rsidR="00C8424C" w:rsidRDefault="00DB4059">
      <w:pPr>
        <w:pStyle w:val="11"/>
        <w:numPr>
          <w:ilvl w:val="0"/>
          <w:numId w:val="2"/>
        </w:numPr>
        <w:tabs>
          <w:tab w:val="left" w:pos="874"/>
        </w:tabs>
        <w:ind w:left="880" w:hanging="280"/>
        <w:jc w:val="both"/>
      </w:pPr>
      <w:r>
        <w:rPr>
          <w:rStyle w:val="a7"/>
        </w:rPr>
        <w:t>единство принципов и требований к процессу организации допуска подрядных организаций на производственные объекты Общества и соблюдению установленного внутриобъектового режима;</w:t>
      </w:r>
    </w:p>
    <w:p w14:paraId="38EE0D99" w14:textId="77777777" w:rsidR="00C8424C" w:rsidRDefault="00DB4059">
      <w:pPr>
        <w:pStyle w:val="11"/>
        <w:numPr>
          <w:ilvl w:val="0"/>
          <w:numId w:val="2"/>
        </w:numPr>
        <w:tabs>
          <w:tab w:val="left" w:pos="874"/>
        </w:tabs>
        <w:spacing w:after="380"/>
        <w:ind w:left="880" w:hanging="280"/>
        <w:jc w:val="both"/>
      </w:pPr>
      <w:r>
        <w:rPr>
          <w:rStyle w:val="a7"/>
        </w:rPr>
        <w:t>единство принципов по взаимодействию структурных подразделений Общества при обеспечении допуска подрядных организаций на объекты Общества и контроля за соблюдением внутриобъектового режима.</w:t>
      </w:r>
    </w:p>
    <w:p w14:paraId="1F8C8BE3" w14:textId="77777777" w:rsidR="00C8424C" w:rsidRDefault="00DB4059">
      <w:pPr>
        <w:pStyle w:val="30"/>
        <w:spacing w:after="380"/>
        <w:jc w:val="both"/>
      </w:pPr>
      <w:bookmarkStart w:id="7" w:name="bookmark10"/>
      <w:r>
        <w:rPr>
          <w:rStyle w:val="3"/>
          <w:b/>
          <w:bCs/>
        </w:rPr>
        <w:t>ОБЛАСТЬ ДЕЙСТВИЯ</w:t>
      </w:r>
      <w:bookmarkEnd w:id="7"/>
    </w:p>
    <w:p w14:paraId="6DDF4D1E" w14:textId="77777777" w:rsidR="00C8424C" w:rsidRDefault="00DB4059">
      <w:pPr>
        <w:pStyle w:val="11"/>
        <w:jc w:val="both"/>
      </w:pPr>
      <w:r>
        <w:rPr>
          <w:rStyle w:val="a7"/>
        </w:rPr>
        <w:t xml:space="preserve">Настоящая Инструкция </w:t>
      </w:r>
      <w:r>
        <w:rPr>
          <w:rStyle w:val="a7"/>
        </w:rPr>
        <w:t>распространяется на всех работников, осуществляющих трудовую деятельность в Обществе, на работников охраны, оказывающих услуги Обществу по договору на охрану объектов, а также на командированных, временных работников, на работников подрядных организаций, р</w:t>
      </w:r>
      <w:r>
        <w:rPr>
          <w:rStyle w:val="a7"/>
        </w:rPr>
        <w:t>аботающих по договорам, и других лиц, допускаемых на объекты Общества.</w:t>
      </w:r>
    </w:p>
    <w:p w14:paraId="2A9E66F2" w14:textId="77777777" w:rsidR="00C8424C" w:rsidRDefault="00DB4059">
      <w:pPr>
        <w:pStyle w:val="11"/>
        <w:spacing w:after="380"/>
        <w:jc w:val="both"/>
      </w:pPr>
      <w:r>
        <w:rPr>
          <w:rStyle w:val="a7"/>
        </w:rPr>
        <w:t>Организационные, распорядительные и локальные нормативные документы не должны противоречить настоящей Инструкции.</w:t>
      </w:r>
    </w:p>
    <w:p w14:paraId="19E00CE3" w14:textId="77777777" w:rsidR="00C8424C" w:rsidRDefault="00DB4059">
      <w:pPr>
        <w:pStyle w:val="30"/>
        <w:jc w:val="both"/>
      </w:pPr>
      <w:bookmarkStart w:id="8" w:name="bookmark11"/>
      <w:r>
        <w:rPr>
          <w:rStyle w:val="3"/>
          <w:b/>
          <w:bCs/>
        </w:rPr>
        <w:t>ПЕРИОД ДЕЙСТВИЯ И ПОРЯДОК ВНЕСЕНИЯ ИЗМЕНЕНИЙ</w:t>
      </w:r>
      <w:bookmarkEnd w:id="8"/>
    </w:p>
    <w:p w14:paraId="435B1211" w14:textId="77777777" w:rsidR="00C8424C" w:rsidRDefault="00DB4059">
      <w:pPr>
        <w:pStyle w:val="11"/>
        <w:jc w:val="both"/>
      </w:pPr>
      <w:r>
        <w:rPr>
          <w:rStyle w:val="a7"/>
        </w:rPr>
        <w:t>Настоящая Инструкция являе</w:t>
      </w:r>
      <w:r>
        <w:rPr>
          <w:rStyle w:val="a7"/>
        </w:rPr>
        <w:t>тся локальным нормативным документом постоянного действия.</w:t>
      </w:r>
    </w:p>
    <w:p w14:paraId="17D0F975" w14:textId="77777777" w:rsidR="00C8424C" w:rsidRDefault="00DB4059">
      <w:pPr>
        <w:pStyle w:val="11"/>
        <w:jc w:val="both"/>
      </w:pPr>
      <w:r>
        <w:rPr>
          <w:rStyle w:val="a7"/>
        </w:rPr>
        <w:t>Инструкция утверждается, вводится в действие и признается утратившей силу на основании приказа по Обществу Изменения и дополнения в Инструкцию вносятся приказом по Обществу по инициативе Службы без</w:t>
      </w:r>
      <w:r>
        <w:rPr>
          <w:rStyle w:val="a7"/>
        </w:rPr>
        <w:t>опасности, а также других структурных подразделений Общества по согласованию со Службой безопасности.</w:t>
      </w:r>
    </w:p>
    <w:p w14:paraId="46FECAD4" w14:textId="77777777" w:rsidR="00C8424C" w:rsidRDefault="00DB4059">
      <w:pPr>
        <w:pStyle w:val="11"/>
        <w:spacing w:after="380"/>
        <w:jc w:val="both"/>
      </w:pPr>
      <w:r>
        <w:rPr>
          <w:rStyle w:val="a7"/>
        </w:rPr>
        <w:t>Изменения в Инструкцию вносятся, в случаях: изменения законодательства РФ, изменения организационной структуры Общества или полномочий руководителей струк</w:t>
      </w:r>
      <w:r>
        <w:rPr>
          <w:rStyle w:val="a7"/>
        </w:rPr>
        <w:t>турных подразделений, совершенствования системы управления документами, а также по инициативе охранного предприятия, осуществляющего охрану объектов Общества на основании договора.</w:t>
      </w:r>
    </w:p>
    <w:p w14:paraId="37B8123D" w14:textId="77777777" w:rsidR="00C8424C" w:rsidRDefault="00DB4059">
      <w:pPr>
        <w:pStyle w:val="22"/>
        <w:jc w:val="both"/>
      </w:pPr>
      <w:r>
        <w:rPr>
          <w:rStyle w:val="21"/>
          <w:b/>
          <w:bCs/>
        </w:rPr>
        <w:t xml:space="preserve">ИНСТРУКЦИЯ «О ПОРЯДКЕ ОБЕСПЕЧЕНИЯ </w:t>
      </w:r>
      <w:r>
        <w:rPr>
          <w:rStyle w:val="21"/>
          <w:b/>
          <w:bCs/>
        </w:rPr>
        <w:t>КОНТРОЛЬНО-ПРОПУСКНОГО И ВНУТРИОБЪЕКТОВОГО РЕЖИМОВ НА ОБЪЕКТАХ АО «САМАРАИНВЕСТНЕФТЬ»</w:t>
      </w:r>
    </w:p>
    <w:p w14:paraId="2BA0853A" w14:textId="77777777" w:rsidR="00C8424C" w:rsidRDefault="00DB4059">
      <w:pPr>
        <w:pStyle w:val="11"/>
        <w:spacing w:after="120"/>
        <w:jc w:val="both"/>
      </w:pPr>
      <w:r>
        <w:rPr>
          <w:rStyle w:val="a7"/>
        </w:rPr>
        <w:t>Для внесения изменений Инициатор должен направить в Службу безопасности предложение о внесении изменений в Инструкцию, в котором обязательно указывается действующая верси</w:t>
      </w:r>
      <w:r>
        <w:rPr>
          <w:rStyle w:val="a7"/>
        </w:rPr>
        <w:t xml:space="preserve">я, </w:t>
      </w:r>
      <w:r>
        <w:rPr>
          <w:rStyle w:val="a7"/>
        </w:rPr>
        <w:lastRenderedPageBreak/>
        <w:t>предлагаемая версия, а также обоснование причин внесения изменений.</w:t>
      </w:r>
    </w:p>
    <w:p w14:paraId="4823DE75" w14:textId="77777777" w:rsidR="00C8424C" w:rsidRDefault="00DB4059">
      <w:pPr>
        <w:pStyle w:val="11"/>
        <w:spacing w:after="120"/>
        <w:jc w:val="both"/>
      </w:pPr>
      <w:r>
        <w:rPr>
          <w:rStyle w:val="a7"/>
        </w:rPr>
        <w:t>Служба безопасности в течение 3 рабочих дней рассматривает предложение на предмет его актуальности:</w:t>
      </w:r>
    </w:p>
    <w:p w14:paraId="231A06EC" w14:textId="77777777" w:rsidR="00C8424C" w:rsidRDefault="00DB4059">
      <w:pPr>
        <w:pStyle w:val="11"/>
        <w:numPr>
          <w:ilvl w:val="0"/>
          <w:numId w:val="2"/>
        </w:numPr>
        <w:tabs>
          <w:tab w:val="left" w:pos="874"/>
        </w:tabs>
        <w:spacing w:after="120" w:line="259" w:lineRule="auto"/>
        <w:ind w:left="880" w:hanging="280"/>
        <w:jc w:val="both"/>
      </w:pPr>
      <w:r>
        <w:rPr>
          <w:rStyle w:val="a7"/>
        </w:rPr>
        <w:t>в случае согласия с направленным предложением, направляет ответ Инициатору, вносит из</w:t>
      </w:r>
      <w:r>
        <w:rPr>
          <w:rStyle w:val="a7"/>
        </w:rPr>
        <w:t>менения в текст Инструкции, готовит приказ и дополнительное соглашение о внесении изменений в действующую версию локального нормативного документа и направляет на согласование и утверждение в установленном порядке по Обществу и в охранное предприятие;</w:t>
      </w:r>
    </w:p>
    <w:p w14:paraId="38884C19" w14:textId="77777777" w:rsidR="00C8424C" w:rsidRDefault="00DB4059">
      <w:pPr>
        <w:pStyle w:val="11"/>
        <w:numPr>
          <w:ilvl w:val="0"/>
          <w:numId w:val="2"/>
        </w:numPr>
        <w:tabs>
          <w:tab w:val="left" w:pos="874"/>
        </w:tabs>
        <w:spacing w:after="60" w:line="293" w:lineRule="auto"/>
        <w:ind w:left="880" w:hanging="280"/>
        <w:jc w:val="both"/>
      </w:pPr>
      <w:r>
        <w:rPr>
          <w:rStyle w:val="a7"/>
        </w:rPr>
        <w:t>в сл</w:t>
      </w:r>
      <w:r>
        <w:rPr>
          <w:rStyle w:val="a7"/>
        </w:rPr>
        <w:t>учае несогласия с представленным предложением, готовит обоснование, по каким причинам изменения не могут быть приняты и направляет ответ Инициатору.</w:t>
      </w:r>
    </w:p>
    <w:p w14:paraId="5FDC360B" w14:textId="77777777" w:rsidR="00C8424C" w:rsidRDefault="00DB4059">
      <w:pPr>
        <w:pStyle w:val="11"/>
        <w:spacing w:after="9780"/>
        <w:jc w:val="both"/>
      </w:pPr>
      <w:r>
        <w:rPr>
          <w:rStyle w:val="a7"/>
        </w:rPr>
        <w:t xml:space="preserve">Контроль исполнения требований настоящей Инструкции и поддержание ее в актуальном состоянии возлагается на </w:t>
      </w:r>
      <w:r>
        <w:rPr>
          <w:rStyle w:val="a7"/>
        </w:rPr>
        <w:t>заместителя генерального директора по безопасности.</w:t>
      </w:r>
    </w:p>
    <w:p w14:paraId="1E123178" w14:textId="77777777" w:rsidR="00C8424C" w:rsidRDefault="00DB4059">
      <w:pPr>
        <w:pStyle w:val="22"/>
        <w:spacing w:after="120"/>
        <w:jc w:val="both"/>
        <w:sectPr w:rsidR="00C8424C">
          <w:headerReference w:type="default" r:id="rId8"/>
          <w:footerReference w:type="even" r:id="rId9"/>
          <w:footerReference w:type="default" r:id="rId10"/>
          <w:pgSz w:w="11900" w:h="16840"/>
          <w:pgMar w:top="1192" w:right="588" w:bottom="638" w:left="1334" w:header="0" w:footer="3" w:gutter="0"/>
          <w:pgNumType w:start="1"/>
          <w:cols w:space="720"/>
          <w:noEndnote/>
          <w:docGrid w:linePitch="360"/>
        </w:sectPr>
      </w:pPr>
      <w:r>
        <w:rPr>
          <w:rStyle w:val="21"/>
          <w:b/>
          <w:bCs/>
        </w:rPr>
        <w:t>ИНСТРУКЦИЯ «О ПОРЯДКЕ ОБЕСПЕЧЕНИЯ КОНТРОЛЬНО-ПРОПУСКНОГО И ВНУТРИОБЪЕКТОВОГО РЕЖИМОВ НА ОБЪЕКТАХ АО «САМАРАИНВЕСТНЕФТЬ»</w:t>
      </w:r>
    </w:p>
    <w:p w14:paraId="3B008A88" w14:textId="77777777" w:rsidR="00C8424C" w:rsidRDefault="00DB4059">
      <w:pPr>
        <w:pStyle w:val="10"/>
        <w:keepNext/>
        <w:keepLines/>
        <w:numPr>
          <w:ilvl w:val="0"/>
          <w:numId w:val="3"/>
        </w:numPr>
        <w:tabs>
          <w:tab w:val="left" w:pos="552"/>
        </w:tabs>
        <w:spacing w:after="380"/>
      </w:pPr>
      <w:bookmarkStart w:id="9" w:name="bookmark13"/>
      <w:bookmarkStart w:id="10" w:name="bookmark12"/>
      <w:r>
        <w:rPr>
          <w:rStyle w:val="1"/>
          <w:b/>
          <w:bCs/>
        </w:rPr>
        <w:lastRenderedPageBreak/>
        <w:t>ТЕРМИНЫ И ОПРЕДЕЛЕНИЯ.</w:t>
      </w:r>
      <w:bookmarkEnd w:id="9"/>
      <w:bookmarkEnd w:id="1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3"/>
        <w:gridCol w:w="6456"/>
      </w:tblGrid>
      <w:tr w:rsidR="00C8424C" w14:paraId="757C2F15" w14:textId="7777777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3523" w:type="dxa"/>
            <w:shd w:val="clear" w:color="auto" w:fill="auto"/>
          </w:tcPr>
          <w:p w14:paraId="1ECF5741" w14:textId="77777777" w:rsidR="00C8424C" w:rsidRDefault="00DB4059">
            <w:pPr>
              <w:pStyle w:val="a4"/>
              <w:spacing w:after="0"/>
              <w:rPr>
                <w:sz w:val="20"/>
                <w:szCs w:val="20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ВНУТРИОБЪЕКТОВЫЙ РЕЖИМ</w:t>
            </w:r>
          </w:p>
        </w:tc>
        <w:tc>
          <w:tcPr>
            <w:tcW w:w="6456" w:type="dxa"/>
            <w:shd w:val="clear" w:color="auto" w:fill="auto"/>
          </w:tcPr>
          <w:p w14:paraId="135315E8" w14:textId="77777777" w:rsidR="00C8424C" w:rsidRDefault="00DB4059">
            <w:pPr>
              <w:pStyle w:val="a4"/>
              <w:spacing w:after="0"/>
              <w:ind w:left="260"/>
              <w:jc w:val="both"/>
            </w:pPr>
            <w:r>
              <w:rPr>
                <w:rStyle w:val="a3"/>
              </w:rPr>
              <w:t>- совокупность мер и правил, определяющих порядок выполнения лицами, находящимися на охран</w:t>
            </w:r>
            <w:r>
              <w:rPr>
                <w:rStyle w:val="a3"/>
              </w:rPr>
              <w:t>яемом объекте, требований внутреннего распорядка, пожарной безопасности, мероприятий, направленных на сохранение материальных ценностей, соблюдения ОТ, ПБ и ООС.</w:t>
            </w:r>
          </w:p>
        </w:tc>
      </w:tr>
      <w:tr w:rsidR="00C8424C" w14:paraId="7EDBD662" w14:textId="77777777">
        <w:tblPrEx>
          <w:tblCellMar>
            <w:top w:w="0" w:type="dxa"/>
            <w:bottom w:w="0" w:type="dxa"/>
          </w:tblCellMar>
        </w:tblPrEx>
        <w:trPr>
          <w:trHeight w:hRule="exact" w:val="3840"/>
          <w:jc w:val="center"/>
        </w:trPr>
        <w:tc>
          <w:tcPr>
            <w:tcW w:w="3523" w:type="dxa"/>
            <w:shd w:val="clear" w:color="auto" w:fill="auto"/>
          </w:tcPr>
          <w:p w14:paraId="3827359C" w14:textId="77777777" w:rsidR="00C8424C" w:rsidRDefault="00DB4059">
            <w:pPr>
              <w:pStyle w:val="a4"/>
              <w:spacing w:before="260" w:after="0"/>
              <w:rPr>
                <w:sz w:val="20"/>
                <w:szCs w:val="20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ВРЕМЕННЫЙ ПОСТ</w:t>
            </w:r>
          </w:p>
        </w:tc>
        <w:tc>
          <w:tcPr>
            <w:tcW w:w="6456" w:type="dxa"/>
            <w:shd w:val="clear" w:color="auto" w:fill="auto"/>
            <w:vAlign w:val="bottom"/>
          </w:tcPr>
          <w:p w14:paraId="53407A9C" w14:textId="77777777" w:rsidR="00C8424C" w:rsidRDefault="00DB4059">
            <w:pPr>
              <w:pStyle w:val="a4"/>
              <w:numPr>
                <w:ilvl w:val="0"/>
                <w:numId w:val="4"/>
              </w:numPr>
              <w:tabs>
                <w:tab w:val="left" w:pos="538"/>
              </w:tabs>
              <w:spacing w:after="140"/>
              <w:ind w:left="260"/>
              <w:jc w:val="both"/>
            </w:pPr>
            <w:r>
              <w:rPr>
                <w:rStyle w:val="a3"/>
              </w:rPr>
              <w:t xml:space="preserve">автомобильный либо пеший пост, выставленный в определенном месте вне </w:t>
            </w:r>
            <w:r>
              <w:rPr>
                <w:rStyle w:val="a3"/>
              </w:rPr>
              <w:t>пределов контрольно-пропускного пункта с целью:</w:t>
            </w:r>
          </w:p>
          <w:p w14:paraId="6BACA3D0" w14:textId="77777777" w:rsidR="00C8424C" w:rsidRDefault="00DB4059">
            <w:pPr>
              <w:pStyle w:val="a4"/>
              <w:numPr>
                <w:ilvl w:val="0"/>
                <w:numId w:val="4"/>
              </w:numPr>
              <w:tabs>
                <w:tab w:val="left" w:pos="898"/>
              </w:tabs>
              <w:spacing w:after="140"/>
              <w:ind w:left="980" w:hanging="360"/>
              <w:jc w:val="both"/>
            </w:pPr>
            <w:r>
              <w:rPr>
                <w:rStyle w:val="a3"/>
              </w:rPr>
              <w:t xml:space="preserve">обеспечения контроля входа (выхода) лиц на </w:t>
            </w:r>
            <w:r w:rsidRPr="006170ED">
              <w:rPr>
                <w:rStyle w:val="a3"/>
                <w:lang w:eastAsia="en-US" w:bidi="en-US"/>
              </w:rPr>
              <w:t>(</w:t>
            </w:r>
            <w:r>
              <w:rPr>
                <w:rStyle w:val="a3"/>
                <w:lang w:val="en-US" w:eastAsia="en-US" w:bidi="en-US"/>
              </w:rPr>
              <w:t>c</w:t>
            </w:r>
            <w:r w:rsidRPr="006170ED">
              <w:rPr>
                <w:rStyle w:val="a3"/>
                <w:lang w:eastAsia="en-US" w:bidi="en-US"/>
              </w:rPr>
              <w:t xml:space="preserve">) </w:t>
            </w:r>
            <w:r>
              <w:rPr>
                <w:rStyle w:val="a3"/>
              </w:rPr>
              <w:t>охраняемый (ого) объект (а);</w:t>
            </w:r>
          </w:p>
          <w:p w14:paraId="5915470A" w14:textId="77777777" w:rsidR="00C8424C" w:rsidRDefault="00DB4059">
            <w:pPr>
              <w:pStyle w:val="a4"/>
              <w:numPr>
                <w:ilvl w:val="0"/>
                <w:numId w:val="4"/>
              </w:numPr>
              <w:tabs>
                <w:tab w:val="left" w:pos="922"/>
              </w:tabs>
              <w:spacing w:after="0" w:line="262" w:lineRule="auto"/>
              <w:ind w:firstLine="620"/>
              <w:jc w:val="both"/>
            </w:pPr>
            <w:r>
              <w:rPr>
                <w:rStyle w:val="a3"/>
              </w:rPr>
              <w:t xml:space="preserve">въезда (выезда) транспортных средств на </w:t>
            </w:r>
            <w:r w:rsidRPr="006170ED">
              <w:rPr>
                <w:rStyle w:val="a3"/>
                <w:lang w:eastAsia="en-US" w:bidi="en-US"/>
              </w:rPr>
              <w:t>(</w:t>
            </w:r>
            <w:r>
              <w:rPr>
                <w:rStyle w:val="a3"/>
                <w:lang w:val="en-US" w:eastAsia="en-US" w:bidi="en-US"/>
              </w:rPr>
              <w:t>c</w:t>
            </w:r>
            <w:r w:rsidRPr="006170ED">
              <w:rPr>
                <w:rStyle w:val="a3"/>
                <w:lang w:eastAsia="en-US" w:bidi="en-US"/>
              </w:rPr>
              <w:t>)</w:t>
            </w:r>
          </w:p>
          <w:p w14:paraId="20533ACD" w14:textId="77777777" w:rsidR="00C8424C" w:rsidRDefault="00DB4059">
            <w:pPr>
              <w:pStyle w:val="a4"/>
              <w:spacing w:after="140"/>
              <w:ind w:firstLine="980"/>
              <w:jc w:val="both"/>
            </w:pPr>
            <w:r>
              <w:rPr>
                <w:rStyle w:val="a3"/>
              </w:rPr>
              <w:t>охраняемый (ого) объект (а);</w:t>
            </w:r>
          </w:p>
          <w:p w14:paraId="3403A117" w14:textId="77777777" w:rsidR="00C8424C" w:rsidRDefault="00DB4059">
            <w:pPr>
              <w:pStyle w:val="a4"/>
              <w:numPr>
                <w:ilvl w:val="0"/>
                <w:numId w:val="4"/>
              </w:numPr>
              <w:tabs>
                <w:tab w:val="left" w:pos="922"/>
                <w:tab w:val="left" w:pos="1762"/>
                <w:tab w:val="left" w:pos="2814"/>
                <w:tab w:val="left" w:pos="3279"/>
                <w:tab w:val="left" w:pos="4297"/>
                <w:tab w:val="left" w:pos="5463"/>
              </w:tabs>
              <w:spacing w:after="0" w:line="262" w:lineRule="auto"/>
              <w:ind w:firstLine="620"/>
              <w:jc w:val="both"/>
            </w:pPr>
            <w:r>
              <w:rPr>
                <w:rStyle w:val="a3"/>
              </w:rPr>
              <w:t>ввоза</w:t>
            </w:r>
            <w:r>
              <w:rPr>
                <w:rStyle w:val="a3"/>
              </w:rPr>
              <w:tab/>
              <w:t>(вноса)</w:t>
            </w:r>
            <w:r>
              <w:rPr>
                <w:rStyle w:val="a3"/>
              </w:rPr>
              <w:tab/>
              <w:t>и</w:t>
            </w:r>
            <w:r>
              <w:rPr>
                <w:rStyle w:val="a3"/>
              </w:rPr>
              <w:tab/>
              <w:t>вывоза</w:t>
            </w:r>
            <w:r>
              <w:rPr>
                <w:rStyle w:val="a3"/>
              </w:rPr>
              <w:tab/>
              <w:t>(выноса)</w:t>
            </w:r>
            <w:r>
              <w:rPr>
                <w:rStyle w:val="a3"/>
              </w:rPr>
              <w:tab/>
            </w:r>
            <w:proofErr w:type="spellStart"/>
            <w:r>
              <w:rPr>
                <w:rStyle w:val="a3"/>
              </w:rPr>
              <w:t>товарно</w:t>
            </w:r>
            <w:r>
              <w:rPr>
                <w:rStyle w:val="a3"/>
              </w:rPr>
              <w:softHyphen/>
            </w:r>
            <w:proofErr w:type="spellEnd"/>
          </w:p>
          <w:p w14:paraId="0A47C84D" w14:textId="77777777" w:rsidR="00C8424C" w:rsidRDefault="00DB4059">
            <w:pPr>
              <w:pStyle w:val="a4"/>
              <w:spacing w:after="140"/>
              <w:ind w:left="980"/>
              <w:jc w:val="both"/>
            </w:pPr>
            <w:r>
              <w:rPr>
                <w:rStyle w:val="a3"/>
              </w:rPr>
              <w:t>материальных ценностей на (с) охраняемый (ого) объект (а), либо для пресечения посягательств на товарно-материальные ценности Общества.</w:t>
            </w:r>
          </w:p>
        </w:tc>
      </w:tr>
      <w:tr w:rsidR="00C8424C" w14:paraId="069B75F7" w14:textId="77777777">
        <w:tblPrEx>
          <w:tblCellMar>
            <w:top w:w="0" w:type="dxa"/>
            <w:bottom w:w="0" w:type="dxa"/>
          </w:tblCellMar>
        </w:tblPrEx>
        <w:trPr>
          <w:trHeight w:hRule="exact" w:val="1598"/>
          <w:jc w:val="center"/>
        </w:trPr>
        <w:tc>
          <w:tcPr>
            <w:tcW w:w="3523" w:type="dxa"/>
            <w:shd w:val="clear" w:color="auto" w:fill="auto"/>
          </w:tcPr>
          <w:p w14:paraId="52BC7871" w14:textId="77777777" w:rsidR="00C8424C" w:rsidRDefault="00DB4059">
            <w:pPr>
              <w:pStyle w:val="a4"/>
              <w:spacing w:before="100" w:after="0" w:line="252" w:lineRule="auto"/>
              <w:rPr>
                <w:sz w:val="20"/>
                <w:szCs w:val="20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КОНТРОЛЬНО-ПРОПУСКНОЙ РЕЖИМ</w:t>
            </w:r>
          </w:p>
        </w:tc>
        <w:tc>
          <w:tcPr>
            <w:tcW w:w="6456" w:type="dxa"/>
            <w:shd w:val="clear" w:color="auto" w:fill="auto"/>
            <w:vAlign w:val="center"/>
          </w:tcPr>
          <w:p w14:paraId="23657738" w14:textId="77777777" w:rsidR="00C8424C" w:rsidRDefault="00DB4059">
            <w:pPr>
              <w:pStyle w:val="a4"/>
              <w:spacing w:after="0"/>
              <w:ind w:left="260"/>
              <w:jc w:val="both"/>
            </w:pPr>
            <w:r>
              <w:rPr>
                <w:rStyle w:val="a3"/>
              </w:rPr>
              <w:t>- порядок, обеспечиваемый совокупностью мероприятий и правил, исключающих возможность беско</w:t>
            </w:r>
            <w:r>
              <w:rPr>
                <w:rStyle w:val="a3"/>
              </w:rPr>
              <w:t>нтрольного входа (выхода) лиц, въезда (выезда) транспортных средств, вноса (выноса), ввоза (вывоза) имущества на объект и с объекта.</w:t>
            </w:r>
          </w:p>
        </w:tc>
      </w:tr>
      <w:tr w:rsidR="00C8424C" w14:paraId="61F49391" w14:textId="77777777">
        <w:tblPrEx>
          <w:tblCellMar>
            <w:top w:w="0" w:type="dxa"/>
            <w:bottom w:w="0" w:type="dxa"/>
          </w:tblCellMar>
        </w:tblPrEx>
        <w:trPr>
          <w:trHeight w:hRule="exact" w:val="3370"/>
          <w:jc w:val="center"/>
        </w:trPr>
        <w:tc>
          <w:tcPr>
            <w:tcW w:w="3523" w:type="dxa"/>
            <w:shd w:val="clear" w:color="auto" w:fill="auto"/>
          </w:tcPr>
          <w:p w14:paraId="1509374F" w14:textId="77777777" w:rsidR="00C8424C" w:rsidRDefault="00DB4059">
            <w:pPr>
              <w:pStyle w:val="a4"/>
              <w:spacing w:before="120" w:after="0" w:line="252" w:lineRule="auto"/>
              <w:rPr>
                <w:sz w:val="20"/>
                <w:szCs w:val="20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КОНТРОЛЬНО-ПРОПУСКНОЙ ПУНКТ</w:t>
            </w:r>
          </w:p>
        </w:tc>
        <w:tc>
          <w:tcPr>
            <w:tcW w:w="6456" w:type="dxa"/>
            <w:shd w:val="clear" w:color="auto" w:fill="auto"/>
            <w:vAlign w:val="center"/>
          </w:tcPr>
          <w:p w14:paraId="1D9B9C7B" w14:textId="77777777" w:rsidR="00C8424C" w:rsidRDefault="00DB4059">
            <w:pPr>
              <w:pStyle w:val="a4"/>
              <w:numPr>
                <w:ilvl w:val="0"/>
                <w:numId w:val="5"/>
              </w:numPr>
              <w:tabs>
                <w:tab w:val="left" w:pos="442"/>
              </w:tabs>
              <w:spacing w:after="140"/>
              <w:ind w:left="260"/>
              <w:jc w:val="both"/>
            </w:pPr>
            <w:r>
              <w:rPr>
                <w:rStyle w:val="a3"/>
              </w:rPr>
              <w:t xml:space="preserve">специально выделенное и оборудованное техническими средствами место, в том числе </w:t>
            </w:r>
            <w:r>
              <w:rPr>
                <w:rStyle w:val="a3"/>
              </w:rPr>
              <w:t>прилегающая территория, где осуществляется контрольно-пропускной режим:</w:t>
            </w:r>
          </w:p>
          <w:p w14:paraId="75CED8CC" w14:textId="77777777" w:rsidR="00C8424C" w:rsidRDefault="00DB4059">
            <w:pPr>
              <w:pStyle w:val="a4"/>
              <w:numPr>
                <w:ilvl w:val="0"/>
                <w:numId w:val="5"/>
              </w:numPr>
              <w:tabs>
                <w:tab w:val="left" w:pos="802"/>
              </w:tabs>
              <w:spacing w:after="140" w:line="252" w:lineRule="auto"/>
              <w:ind w:left="980" w:hanging="360"/>
              <w:jc w:val="both"/>
            </w:pPr>
            <w:r>
              <w:rPr>
                <w:rStyle w:val="a3"/>
              </w:rPr>
              <w:t>входа (выхода) лиц на (с) охраняемый (ого) объект (а);</w:t>
            </w:r>
          </w:p>
          <w:p w14:paraId="1B5FFA34" w14:textId="77777777" w:rsidR="00C8424C" w:rsidRDefault="00DB4059">
            <w:pPr>
              <w:pStyle w:val="a4"/>
              <w:numPr>
                <w:ilvl w:val="0"/>
                <w:numId w:val="5"/>
              </w:numPr>
              <w:tabs>
                <w:tab w:val="left" w:pos="802"/>
              </w:tabs>
              <w:spacing w:after="140" w:line="252" w:lineRule="auto"/>
              <w:ind w:left="980" w:hanging="360"/>
              <w:jc w:val="both"/>
            </w:pPr>
            <w:r>
              <w:rPr>
                <w:rStyle w:val="a3"/>
              </w:rPr>
              <w:t>въезда (выезда) транспортных средств на (с) охраняемый (ого) объект (а);</w:t>
            </w:r>
          </w:p>
          <w:p w14:paraId="4C0E6C8A" w14:textId="77777777" w:rsidR="00C8424C" w:rsidRDefault="00DB4059">
            <w:pPr>
              <w:pStyle w:val="a4"/>
              <w:numPr>
                <w:ilvl w:val="0"/>
                <w:numId w:val="5"/>
              </w:numPr>
              <w:tabs>
                <w:tab w:val="left" w:pos="802"/>
                <w:tab w:val="left" w:pos="1902"/>
                <w:tab w:val="left" w:pos="3087"/>
                <w:tab w:val="left" w:pos="4196"/>
                <w:tab w:val="left" w:pos="5482"/>
              </w:tabs>
              <w:spacing w:after="0" w:line="264" w:lineRule="auto"/>
              <w:ind w:firstLine="620"/>
              <w:jc w:val="both"/>
            </w:pPr>
            <w:r>
              <w:rPr>
                <w:rStyle w:val="a3"/>
              </w:rPr>
              <w:t>ввоза</w:t>
            </w:r>
            <w:r>
              <w:rPr>
                <w:rStyle w:val="a3"/>
              </w:rPr>
              <w:tab/>
              <w:t>(вноса),</w:t>
            </w:r>
            <w:r>
              <w:rPr>
                <w:rStyle w:val="a3"/>
              </w:rPr>
              <w:tab/>
              <w:t>вывоза</w:t>
            </w:r>
            <w:r>
              <w:rPr>
                <w:rStyle w:val="a3"/>
              </w:rPr>
              <w:tab/>
              <w:t>(выноса)</w:t>
            </w:r>
            <w:r>
              <w:rPr>
                <w:rStyle w:val="a3"/>
              </w:rPr>
              <w:tab/>
            </w:r>
            <w:proofErr w:type="spellStart"/>
            <w:r>
              <w:rPr>
                <w:rStyle w:val="a3"/>
              </w:rPr>
              <w:t>товарно</w:t>
            </w:r>
            <w:r>
              <w:rPr>
                <w:rStyle w:val="a3"/>
              </w:rPr>
              <w:softHyphen/>
            </w:r>
            <w:proofErr w:type="spellEnd"/>
          </w:p>
          <w:p w14:paraId="6066C731" w14:textId="77777777" w:rsidR="00C8424C" w:rsidRDefault="00DB4059">
            <w:pPr>
              <w:pStyle w:val="a4"/>
              <w:spacing w:after="140"/>
              <w:ind w:left="980"/>
              <w:jc w:val="both"/>
            </w:pPr>
            <w:r>
              <w:rPr>
                <w:rStyle w:val="a3"/>
              </w:rPr>
              <w:t>материальных ценностей на (с) охраняемый (ого) объект (а).</w:t>
            </w:r>
          </w:p>
        </w:tc>
      </w:tr>
      <w:tr w:rsidR="00C8424C" w14:paraId="29D85B60" w14:textId="77777777">
        <w:tblPrEx>
          <w:tblCellMar>
            <w:top w:w="0" w:type="dxa"/>
            <w:bottom w:w="0" w:type="dxa"/>
          </w:tblCellMar>
        </w:tblPrEx>
        <w:trPr>
          <w:trHeight w:hRule="exact" w:val="1133"/>
          <w:jc w:val="center"/>
        </w:trPr>
        <w:tc>
          <w:tcPr>
            <w:tcW w:w="3523" w:type="dxa"/>
            <w:shd w:val="clear" w:color="auto" w:fill="auto"/>
          </w:tcPr>
          <w:p w14:paraId="7ECE09AC" w14:textId="77777777" w:rsidR="00C8424C" w:rsidRDefault="00DB4059">
            <w:pPr>
              <w:pStyle w:val="a4"/>
              <w:spacing w:before="240" w:after="0"/>
              <w:rPr>
                <w:sz w:val="20"/>
                <w:szCs w:val="20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КОНТРОЛЕР</w:t>
            </w:r>
          </w:p>
        </w:tc>
        <w:tc>
          <w:tcPr>
            <w:tcW w:w="6456" w:type="dxa"/>
            <w:shd w:val="clear" w:color="auto" w:fill="auto"/>
            <w:vAlign w:val="bottom"/>
          </w:tcPr>
          <w:p w14:paraId="4156102F" w14:textId="77777777" w:rsidR="00C8424C" w:rsidRDefault="00DB4059">
            <w:pPr>
              <w:pStyle w:val="a4"/>
              <w:tabs>
                <w:tab w:val="left" w:pos="2598"/>
                <w:tab w:val="left" w:pos="3668"/>
                <w:tab w:val="left" w:pos="4119"/>
                <w:tab w:val="left" w:pos="5473"/>
              </w:tabs>
              <w:spacing w:after="0"/>
              <w:ind w:left="260"/>
              <w:jc w:val="both"/>
            </w:pPr>
            <w:r>
              <w:rPr>
                <w:rStyle w:val="a3"/>
              </w:rPr>
              <w:t>- прибор, находящийся на КПП, контролирующий работоспособность</w:t>
            </w:r>
            <w:r>
              <w:rPr>
                <w:rStyle w:val="a3"/>
              </w:rPr>
              <w:tab/>
              <w:t>СКУД,</w:t>
            </w:r>
            <w:r>
              <w:rPr>
                <w:rStyle w:val="a3"/>
              </w:rPr>
              <w:tab/>
              <w:t>с</w:t>
            </w:r>
            <w:r>
              <w:rPr>
                <w:rStyle w:val="a3"/>
              </w:rPr>
              <w:tab/>
              <w:t>помощью</w:t>
            </w:r>
            <w:r>
              <w:rPr>
                <w:rStyle w:val="a3"/>
              </w:rPr>
              <w:tab/>
              <w:t>которого</w:t>
            </w:r>
          </w:p>
          <w:p w14:paraId="1DB7A8ED" w14:textId="77777777" w:rsidR="00C8424C" w:rsidRDefault="00DB4059">
            <w:pPr>
              <w:pStyle w:val="a4"/>
              <w:spacing w:after="0"/>
              <w:ind w:left="260"/>
              <w:jc w:val="both"/>
            </w:pPr>
            <w:r>
              <w:rPr>
                <w:rStyle w:val="a3"/>
              </w:rPr>
              <w:t>отслеживается проход лиц на территорию охраняемого объекта.</w:t>
            </w:r>
          </w:p>
        </w:tc>
      </w:tr>
    </w:tbl>
    <w:p w14:paraId="6C362C18" w14:textId="77777777" w:rsidR="00C8424C" w:rsidRDefault="00C8424C">
      <w:pPr>
        <w:spacing w:after="1499" w:line="1" w:lineRule="exact"/>
      </w:pPr>
    </w:p>
    <w:p w14:paraId="754673BA" w14:textId="77777777" w:rsidR="00C8424C" w:rsidRDefault="00DB4059">
      <w:pPr>
        <w:pStyle w:val="22"/>
        <w:ind w:firstLine="240"/>
      </w:pPr>
      <w:r>
        <w:rPr>
          <w:rStyle w:val="21"/>
          <w:b/>
          <w:bCs/>
        </w:rPr>
        <w:t xml:space="preserve">ИНСТРУКЦИЯ «О ПОРЯДКЕ </w:t>
      </w:r>
      <w:r>
        <w:rPr>
          <w:rStyle w:val="21"/>
          <w:b/>
          <w:bCs/>
        </w:rPr>
        <w:t>ОБЕСПЕЧЕНИЯ КОНТРОЛЬНО-ПРОПУСКНОГО И ВНУТРИОБЪЕКТОВОГО РЕЖИМОВ НА ОБЪЕКТАХ АО «САМАРАИНВЕСТНЕФТЬ»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29"/>
        <w:gridCol w:w="6283"/>
      </w:tblGrid>
      <w:tr w:rsidR="00C8424C" w14:paraId="23CFAC24" w14:textId="7777777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3629" w:type="dxa"/>
            <w:shd w:val="clear" w:color="auto" w:fill="auto"/>
            <w:vAlign w:val="center"/>
          </w:tcPr>
          <w:p w14:paraId="34E26241" w14:textId="77777777" w:rsidR="006170ED" w:rsidRDefault="006170ED">
            <w:pPr>
              <w:pStyle w:val="a4"/>
              <w:spacing w:after="0"/>
              <w:rPr>
                <w:rStyle w:val="a3"/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2AD28CB3" w14:textId="79405AA5" w:rsidR="00C8424C" w:rsidRDefault="00DB4059">
            <w:pPr>
              <w:pStyle w:val="a4"/>
              <w:spacing w:after="0"/>
              <w:rPr>
                <w:sz w:val="20"/>
                <w:szCs w:val="20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НЕПОСРЕДСТВЕННЫЙ</w:t>
            </w:r>
          </w:p>
          <w:p w14:paraId="0E347F25" w14:textId="30E11A6C" w:rsidR="00C8424C" w:rsidRDefault="00DB4059">
            <w:pPr>
              <w:pStyle w:val="a4"/>
              <w:spacing w:after="0"/>
              <w:rPr>
                <w:rStyle w:val="a3"/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РУКОВОДИТЕЛЬ</w:t>
            </w:r>
          </w:p>
          <w:p w14:paraId="46BF7B1C" w14:textId="77777777" w:rsidR="006170ED" w:rsidRDefault="006170ED">
            <w:pPr>
              <w:pStyle w:val="a4"/>
              <w:spacing w:after="0"/>
              <w:rPr>
                <w:rStyle w:val="a3"/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6A6C78AE" w14:textId="5C824F99" w:rsidR="006170ED" w:rsidRDefault="006170ED">
            <w:pPr>
              <w:pStyle w:val="a4"/>
              <w:spacing w:after="0"/>
              <w:rPr>
                <w:sz w:val="20"/>
                <w:szCs w:val="20"/>
              </w:rPr>
            </w:pPr>
          </w:p>
        </w:tc>
        <w:tc>
          <w:tcPr>
            <w:tcW w:w="6283" w:type="dxa"/>
            <w:shd w:val="clear" w:color="auto" w:fill="auto"/>
            <w:vAlign w:val="center"/>
          </w:tcPr>
          <w:p w14:paraId="11C20D3B" w14:textId="77777777" w:rsidR="006170ED" w:rsidRDefault="006170ED">
            <w:pPr>
              <w:pStyle w:val="a4"/>
              <w:tabs>
                <w:tab w:val="left" w:pos="355"/>
                <w:tab w:val="left" w:pos="1205"/>
                <w:tab w:val="left" w:pos="3067"/>
                <w:tab w:val="left" w:pos="4618"/>
              </w:tabs>
              <w:spacing w:after="0"/>
              <w:jc w:val="both"/>
              <w:rPr>
                <w:rStyle w:val="a3"/>
              </w:rPr>
            </w:pPr>
          </w:p>
          <w:p w14:paraId="5E5E9A41" w14:textId="6BE02A42" w:rsidR="00C8424C" w:rsidRDefault="00DB4059">
            <w:pPr>
              <w:pStyle w:val="a4"/>
              <w:tabs>
                <w:tab w:val="left" w:pos="355"/>
                <w:tab w:val="left" w:pos="1205"/>
                <w:tab w:val="left" w:pos="3067"/>
                <w:tab w:val="left" w:pos="4618"/>
              </w:tabs>
              <w:spacing w:after="0"/>
              <w:jc w:val="both"/>
            </w:pPr>
            <w:r>
              <w:rPr>
                <w:rStyle w:val="a3"/>
              </w:rPr>
              <w:t>-</w:t>
            </w:r>
            <w:r>
              <w:rPr>
                <w:rStyle w:val="a3"/>
              </w:rPr>
              <w:tab/>
              <w:t>лицо,</w:t>
            </w:r>
            <w:r>
              <w:rPr>
                <w:rStyle w:val="a3"/>
              </w:rPr>
              <w:tab/>
              <w:t>возглавляющее</w:t>
            </w:r>
            <w:r>
              <w:rPr>
                <w:rStyle w:val="a3"/>
              </w:rPr>
              <w:tab/>
              <w:t>структурное</w:t>
            </w:r>
            <w:r>
              <w:rPr>
                <w:rStyle w:val="a3"/>
              </w:rPr>
              <w:tab/>
              <w:t>подразделение</w:t>
            </w:r>
          </w:p>
          <w:p w14:paraId="26A20686" w14:textId="77777777" w:rsidR="006170ED" w:rsidRDefault="006170ED">
            <w:pPr>
              <w:pStyle w:val="a4"/>
              <w:spacing w:after="0"/>
              <w:jc w:val="both"/>
              <w:rPr>
                <w:rStyle w:val="a3"/>
              </w:rPr>
            </w:pPr>
          </w:p>
          <w:p w14:paraId="1B82B51E" w14:textId="006B1219" w:rsidR="006170ED" w:rsidRDefault="00DB4059">
            <w:pPr>
              <w:pStyle w:val="a4"/>
              <w:spacing w:after="0"/>
              <w:jc w:val="both"/>
              <w:rPr>
                <w:rStyle w:val="a3"/>
              </w:rPr>
            </w:pPr>
            <w:r>
              <w:rPr>
                <w:rStyle w:val="a3"/>
              </w:rPr>
              <w:t>О</w:t>
            </w:r>
          </w:p>
          <w:p w14:paraId="6E5090CB" w14:textId="63A3BC7B" w:rsidR="00C8424C" w:rsidRDefault="00DB4059">
            <w:pPr>
              <w:pStyle w:val="a4"/>
              <w:spacing w:after="0"/>
              <w:jc w:val="both"/>
            </w:pPr>
            <w:proofErr w:type="spellStart"/>
            <w:r>
              <w:rPr>
                <w:rStyle w:val="a3"/>
              </w:rPr>
              <w:t>бщества</w:t>
            </w:r>
            <w:proofErr w:type="spellEnd"/>
            <w:r>
              <w:rPr>
                <w:rStyle w:val="a3"/>
              </w:rPr>
              <w:t>.</w:t>
            </w:r>
          </w:p>
        </w:tc>
      </w:tr>
      <w:tr w:rsidR="00C8424C" w14:paraId="6974A4B6" w14:textId="77777777">
        <w:tblPrEx>
          <w:tblCellMar>
            <w:top w:w="0" w:type="dxa"/>
            <w:bottom w:w="0" w:type="dxa"/>
          </w:tblCellMar>
        </w:tblPrEx>
        <w:trPr>
          <w:trHeight w:hRule="exact" w:val="1018"/>
          <w:jc w:val="center"/>
        </w:trPr>
        <w:tc>
          <w:tcPr>
            <w:tcW w:w="3629" w:type="dxa"/>
            <w:shd w:val="clear" w:color="auto" w:fill="auto"/>
          </w:tcPr>
          <w:p w14:paraId="29596AC7" w14:textId="77777777" w:rsidR="006170ED" w:rsidRDefault="006170ED">
            <w:pPr>
              <w:pStyle w:val="a4"/>
              <w:spacing w:after="0" w:line="252" w:lineRule="auto"/>
              <w:rPr>
                <w:rStyle w:val="a3"/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710BA63C" w14:textId="3AE2C983" w:rsidR="00C8424C" w:rsidRDefault="00DB4059">
            <w:pPr>
              <w:pStyle w:val="a4"/>
              <w:spacing w:after="0" w:line="252" w:lineRule="auto"/>
              <w:rPr>
                <w:sz w:val="20"/>
                <w:szCs w:val="20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НЕСАНКЦИОНИРОВАННЫЙ ДОПУСК</w:t>
            </w:r>
          </w:p>
        </w:tc>
        <w:tc>
          <w:tcPr>
            <w:tcW w:w="6283" w:type="dxa"/>
            <w:shd w:val="clear" w:color="auto" w:fill="auto"/>
            <w:vAlign w:val="center"/>
          </w:tcPr>
          <w:p w14:paraId="66F53EBC" w14:textId="77777777" w:rsidR="00C8424C" w:rsidRDefault="00DB4059">
            <w:pPr>
              <w:pStyle w:val="a4"/>
              <w:spacing w:after="0"/>
              <w:jc w:val="both"/>
            </w:pPr>
            <w:r>
              <w:rPr>
                <w:rStyle w:val="a3"/>
              </w:rPr>
              <w:t xml:space="preserve">- проникновение лиц на </w:t>
            </w:r>
            <w:r>
              <w:rPr>
                <w:rStyle w:val="a3"/>
              </w:rPr>
              <w:t>охраняемый объект, не имеющих права входа, оформленного в соответствии с настоящей Инструкцией.</w:t>
            </w:r>
          </w:p>
        </w:tc>
      </w:tr>
      <w:tr w:rsidR="00C8424C" w14:paraId="518F12CA" w14:textId="7777777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3629" w:type="dxa"/>
            <w:shd w:val="clear" w:color="auto" w:fill="auto"/>
            <w:vAlign w:val="center"/>
          </w:tcPr>
          <w:p w14:paraId="3ADFC1F8" w14:textId="77777777" w:rsidR="00C8424C" w:rsidRDefault="00DB4059">
            <w:pPr>
              <w:pStyle w:val="a4"/>
              <w:spacing w:after="0"/>
              <w:rPr>
                <w:sz w:val="20"/>
                <w:szCs w:val="20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ОБЪЕКТ</w:t>
            </w:r>
          </w:p>
        </w:tc>
        <w:tc>
          <w:tcPr>
            <w:tcW w:w="6283" w:type="dxa"/>
            <w:shd w:val="clear" w:color="auto" w:fill="auto"/>
            <w:vAlign w:val="center"/>
          </w:tcPr>
          <w:p w14:paraId="3521177E" w14:textId="77777777" w:rsidR="00C8424C" w:rsidRDefault="00DB4059">
            <w:pPr>
              <w:pStyle w:val="a4"/>
              <w:spacing w:after="0"/>
              <w:jc w:val="both"/>
            </w:pPr>
            <w:r>
              <w:rPr>
                <w:rStyle w:val="a3"/>
              </w:rPr>
              <w:t>- территория АО «</w:t>
            </w:r>
            <w:proofErr w:type="spellStart"/>
            <w:r>
              <w:rPr>
                <w:rStyle w:val="a3"/>
              </w:rPr>
              <w:t>Самараинвестнефть</w:t>
            </w:r>
            <w:proofErr w:type="spellEnd"/>
            <w:r>
              <w:rPr>
                <w:rStyle w:val="a3"/>
              </w:rPr>
              <w:t>».</w:t>
            </w:r>
          </w:p>
        </w:tc>
      </w:tr>
      <w:tr w:rsidR="00C8424C" w14:paraId="0ED65A7B" w14:textId="7777777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3629" w:type="dxa"/>
            <w:shd w:val="clear" w:color="auto" w:fill="auto"/>
            <w:vAlign w:val="center"/>
          </w:tcPr>
          <w:p w14:paraId="78D0BD4D" w14:textId="77777777" w:rsidR="00C8424C" w:rsidRDefault="00DB4059">
            <w:pPr>
              <w:pStyle w:val="a4"/>
              <w:spacing w:after="0"/>
              <w:rPr>
                <w:sz w:val="20"/>
                <w:szCs w:val="20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ОХРАНЯЕМЫЙ ОБЪЕКТ</w:t>
            </w:r>
          </w:p>
        </w:tc>
        <w:tc>
          <w:tcPr>
            <w:tcW w:w="6283" w:type="dxa"/>
            <w:shd w:val="clear" w:color="auto" w:fill="auto"/>
            <w:vAlign w:val="center"/>
          </w:tcPr>
          <w:p w14:paraId="7AFB1EB7" w14:textId="77777777" w:rsidR="00C8424C" w:rsidRDefault="00DB4059">
            <w:pPr>
              <w:pStyle w:val="a4"/>
              <w:spacing w:after="0"/>
              <w:jc w:val="both"/>
            </w:pPr>
            <w:r>
              <w:rPr>
                <w:rStyle w:val="a3"/>
              </w:rPr>
              <w:t>- объект, находящийся под охраной ЧОП.</w:t>
            </w:r>
          </w:p>
        </w:tc>
      </w:tr>
      <w:tr w:rsidR="00C8424C" w14:paraId="42960726" w14:textId="77777777">
        <w:tblPrEx>
          <w:tblCellMar>
            <w:top w:w="0" w:type="dxa"/>
            <w:bottom w:w="0" w:type="dxa"/>
          </w:tblCellMar>
        </w:tblPrEx>
        <w:trPr>
          <w:trHeight w:hRule="exact" w:val="878"/>
          <w:jc w:val="center"/>
        </w:trPr>
        <w:tc>
          <w:tcPr>
            <w:tcW w:w="3629" w:type="dxa"/>
            <w:shd w:val="clear" w:color="auto" w:fill="auto"/>
          </w:tcPr>
          <w:p w14:paraId="5059C7DF" w14:textId="77777777" w:rsidR="00C8424C" w:rsidRDefault="00DB4059">
            <w:pPr>
              <w:pStyle w:val="a4"/>
              <w:spacing w:after="0"/>
              <w:rPr>
                <w:sz w:val="20"/>
                <w:szCs w:val="20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ПОДРЯДЧИК</w:t>
            </w:r>
          </w:p>
          <w:p w14:paraId="1F558FC7" w14:textId="77777777" w:rsidR="00C8424C" w:rsidRDefault="00DB4059">
            <w:pPr>
              <w:pStyle w:val="a4"/>
              <w:spacing w:after="0"/>
              <w:rPr>
                <w:sz w:val="20"/>
                <w:szCs w:val="20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(ПОДРЯДНАЯ ОРГАНИЗАЦИЯ)</w:t>
            </w:r>
          </w:p>
        </w:tc>
        <w:tc>
          <w:tcPr>
            <w:tcW w:w="6283" w:type="dxa"/>
            <w:shd w:val="clear" w:color="auto" w:fill="auto"/>
            <w:vAlign w:val="bottom"/>
          </w:tcPr>
          <w:p w14:paraId="30798FFF" w14:textId="77777777" w:rsidR="00C8424C" w:rsidRDefault="00DB4059">
            <w:pPr>
              <w:pStyle w:val="a4"/>
              <w:spacing w:after="0"/>
              <w:jc w:val="both"/>
            </w:pPr>
            <w:r>
              <w:rPr>
                <w:rStyle w:val="a3"/>
              </w:rPr>
              <w:t xml:space="preserve">- любая </w:t>
            </w:r>
            <w:r>
              <w:rPr>
                <w:rStyle w:val="a3"/>
              </w:rPr>
              <w:t>организация, индивидуальный предприниматель или частное лицо, выполняющее работы, оказывающие услуги для Общества.</w:t>
            </w:r>
          </w:p>
        </w:tc>
      </w:tr>
      <w:tr w:rsidR="00C8424C" w14:paraId="12EDB09F" w14:textId="77777777">
        <w:tblPrEx>
          <w:tblCellMar>
            <w:top w:w="0" w:type="dxa"/>
            <w:bottom w:w="0" w:type="dxa"/>
          </w:tblCellMar>
        </w:tblPrEx>
        <w:trPr>
          <w:trHeight w:hRule="exact" w:val="1426"/>
          <w:jc w:val="center"/>
        </w:trPr>
        <w:tc>
          <w:tcPr>
            <w:tcW w:w="3629" w:type="dxa"/>
            <w:shd w:val="clear" w:color="auto" w:fill="auto"/>
          </w:tcPr>
          <w:p w14:paraId="109D0AA9" w14:textId="77777777" w:rsidR="00C8424C" w:rsidRDefault="00DB4059">
            <w:pPr>
              <w:pStyle w:val="a4"/>
              <w:tabs>
                <w:tab w:val="left" w:pos="2626"/>
              </w:tabs>
              <w:spacing w:after="0"/>
              <w:rPr>
                <w:sz w:val="20"/>
                <w:szCs w:val="20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ПРОИЗВОДСТВЕННЫЙ</w:t>
            </w:r>
            <w:r>
              <w:rPr>
                <w:rStyle w:val="a3"/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ab/>
              <w:t>ОБЪЕКТ</w:t>
            </w:r>
          </w:p>
          <w:p w14:paraId="73AE9E4D" w14:textId="77777777" w:rsidR="00C8424C" w:rsidRDefault="00DB4059">
            <w:pPr>
              <w:pStyle w:val="a4"/>
              <w:spacing w:after="0"/>
              <w:rPr>
                <w:sz w:val="20"/>
                <w:szCs w:val="20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(ТЕРРИТОРИЯ)</w:t>
            </w:r>
          </w:p>
        </w:tc>
        <w:tc>
          <w:tcPr>
            <w:tcW w:w="6283" w:type="dxa"/>
            <w:shd w:val="clear" w:color="auto" w:fill="auto"/>
            <w:vAlign w:val="bottom"/>
          </w:tcPr>
          <w:p w14:paraId="0CFBF6EC" w14:textId="77777777" w:rsidR="00C8424C" w:rsidRDefault="00DB4059">
            <w:pPr>
              <w:pStyle w:val="a4"/>
              <w:tabs>
                <w:tab w:val="left" w:pos="2190"/>
                <w:tab w:val="left" w:pos="3338"/>
                <w:tab w:val="left" w:pos="5008"/>
              </w:tabs>
              <w:spacing w:after="0"/>
              <w:ind w:firstLine="160"/>
              <w:jc w:val="both"/>
            </w:pPr>
            <w:r>
              <w:rPr>
                <w:rStyle w:val="a3"/>
              </w:rPr>
              <w:t>месторождение,</w:t>
            </w:r>
            <w:r>
              <w:rPr>
                <w:rStyle w:val="a3"/>
              </w:rPr>
              <w:tab/>
              <w:t>здание,</w:t>
            </w:r>
            <w:r>
              <w:rPr>
                <w:rStyle w:val="a3"/>
              </w:rPr>
              <w:tab/>
              <w:t>сооружение,</w:t>
            </w:r>
            <w:r>
              <w:rPr>
                <w:rStyle w:val="a3"/>
              </w:rPr>
              <w:tab/>
              <w:t>помещение,</w:t>
            </w:r>
          </w:p>
          <w:p w14:paraId="393C7475" w14:textId="77777777" w:rsidR="00C8424C" w:rsidRDefault="00DB4059">
            <w:pPr>
              <w:pStyle w:val="a4"/>
              <w:tabs>
                <w:tab w:val="left" w:pos="1358"/>
                <w:tab w:val="left" w:pos="1757"/>
                <w:tab w:val="left" w:pos="2424"/>
                <w:tab w:val="left" w:pos="3298"/>
                <w:tab w:val="left" w:pos="4968"/>
              </w:tabs>
              <w:spacing w:after="0"/>
              <w:jc w:val="both"/>
            </w:pPr>
            <w:r>
              <w:rPr>
                <w:rStyle w:val="a3"/>
              </w:rPr>
              <w:t xml:space="preserve">технологическая установка, участок </w:t>
            </w:r>
            <w:r>
              <w:rPr>
                <w:rStyle w:val="a3"/>
              </w:rPr>
              <w:t>производства работ и т.д., который используется в производственном цикле Общества,</w:t>
            </w:r>
            <w:r>
              <w:rPr>
                <w:rStyle w:val="a3"/>
              </w:rPr>
              <w:tab/>
              <w:t>в</w:t>
            </w:r>
            <w:r>
              <w:rPr>
                <w:rStyle w:val="a3"/>
              </w:rPr>
              <w:tab/>
              <w:t>том</w:t>
            </w:r>
            <w:r>
              <w:rPr>
                <w:rStyle w:val="a3"/>
              </w:rPr>
              <w:tab/>
              <w:t>числе</w:t>
            </w:r>
            <w:r>
              <w:rPr>
                <w:rStyle w:val="a3"/>
              </w:rPr>
              <w:tab/>
              <w:t>прилегающая</w:t>
            </w:r>
            <w:r>
              <w:rPr>
                <w:rStyle w:val="a3"/>
              </w:rPr>
              <w:tab/>
              <w:t>территория</w:t>
            </w:r>
          </w:p>
          <w:p w14:paraId="5F4C733C" w14:textId="77777777" w:rsidR="00C8424C" w:rsidRDefault="00DB4059">
            <w:pPr>
              <w:pStyle w:val="a4"/>
              <w:spacing w:after="0"/>
              <w:jc w:val="both"/>
            </w:pPr>
            <w:r>
              <w:rPr>
                <w:rStyle w:val="a3"/>
              </w:rPr>
              <w:t>контрольно-пропускного пункта.</w:t>
            </w:r>
          </w:p>
        </w:tc>
      </w:tr>
      <w:tr w:rsidR="00C8424C" w14:paraId="06949B67" w14:textId="77777777">
        <w:tblPrEx>
          <w:tblCellMar>
            <w:top w:w="0" w:type="dxa"/>
            <w:bottom w:w="0" w:type="dxa"/>
          </w:tblCellMar>
        </w:tblPrEx>
        <w:trPr>
          <w:trHeight w:hRule="exact" w:val="2275"/>
          <w:jc w:val="center"/>
        </w:trPr>
        <w:tc>
          <w:tcPr>
            <w:tcW w:w="3629" w:type="dxa"/>
            <w:shd w:val="clear" w:color="auto" w:fill="auto"/>
          </w:tcPr>
          <w:p w14:paraId="439D85D9" w14:textId="77777777" w:rsidR="00C8424C" w:rsidRDefault="00DB4059">
            <w:pPr>
              <w:pStyle w:val="a4"/>
              <w:spacing w:before="80" w:after="0"/>
              <w:rPr>
                <w:sz w:val="20"/>
                <w:szCs w:val="20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ПЕРСОНАЛЬНЫЕ ДАННЫЕ</w:t>
            </w:r>
          </w:p>
        </w:tc>
        <w:tc>
          <w:tcPr>
            <w:tcW w:w="6283" w:type="dxa"/>
            <w:shd w:val="clear" w:color="auto" w:fill="auto"/>
          </w:tcPr>
          <w:p w14:paraId="0D24B79E" w14:textId="77777777" w:rsidR="00C8424C" w:rsidRDefault="00DB4059">
            <w:pPr>
              <w:pStyle w:val="a4"/>
              <w:numPr>
                <w:ilvl w:val="0"/>
                <w:numId w:val="6"/>
              </w:numPr>
              <w:tabs>
                <w:tab w:val="left" w:pos="173"/>
              </w:tabs>
              <w:spacing w:after="0"/>
              <w:jc w:val="both"/>
            </w:pPr>
            <w:r>
              <w:rPr>
                <w:rStyle w:val="a3"/>
              </w:rPr>
              <w:t xml:space="preserve">любая информация, относящаяся к прямо или косвенно определенному, или </w:t>
            </w:r>
            <w:r>
              <w:rPr>
                <w:rStyle w:val="a3"/>
              </w:rPr>
              <w:t>определяемому физическому лицу (субъекту персональных данных), а именно:</w:t>
            </w:r>
          </w:p>
          <w:p w14:paraId="54A4DD72" w14:textId="77777777" w:rsidR="00C8424C" w:rsidRDefault="00DB4059">
            <w:pPr>
              <w:pStyle w:val="a4"/>
              <w:numPr>
                <w:ilvl w:val="0"/>
                <w:numId w:val="6"/>
              </w:numPr>
              <w:tabs>
                <w:tab w:val="left" w:pos="633"/>
              </w:tabs>
              <w:spacing w:after="0" w:line="262" w:lineRule="auto"/>
              <w:ind w:firstLine="460"/>
              <w:jc w:val="both"/>
            </w:pPr>
            <w:r>
              <w:rPr>
                <w:rStyle w:val="a3"/>
              </w:rPr>
              <w:t>анкетные и биографические данные;</w:t>
            </w:r>
          </w:p>
          <w:p w14:paraId="53D04F55" w14:textId="77777777" w:rsidR="00C8424C" w:rsidRDefault="00DB4059">
            <w:pPr>
              <w:pStyle w:val="a4"/>
              <w:numPr>
                <w:ilvl w:val="0"/>
                <w:numId w:val="6"/>
              </w:numPr>
              <w:tabs>
                <w:tab w:val="left" w:pos="633"/>
              </w:tabs>
              <w:spacing w:after="0" w:line="262" w:lineRule="auto"/>
              <w:ind w:firstLine="460"/>
              <w:jc w:val="both"/>
            </w:pPr>
            <w:r>
              <w:rPr>
                <w:rStyle w:val="a3"/>
              </w:rPr>
              <w:t>паспортные данные;</w:t>
            </w:r>
          </w:p>
          <w:p w14:paraId="79803F73" w14:textId="77777777" w:rsidR="00C8424C" w:rsidRDefault="00DB4059">
            <w:pPr>
              <w:pStyle w:val="a4"/>
              <w:numPr>
                <w:ilvl w:val="0"/>
                <w:numId w:val="6"/>
              </w:numPr>
              <w:tabs>
                <w:tab w:val="left" w:pos="633"/>
              </w:tabs>
              <w:spacing w:after="0" w:line="262" w:lineRule="auto"/>
              <w:ind w:firstLine="460"/>
              <w:jc w:val="both"/>
            </w:pPr>
            <w:r>
              <w:rPr>
                <w:rStyle w:val="a3"/>
              </w:rPr>
              <w:t>адрес места жительства;</w:t>
            </w:r>
          </w:p>
          <w:p w14:paraId="480F1B3C" w14:textId="77777777" w:rsidR="00C8424C" w:rsidRDefault="00DB4059">
            <w:pPr>
              <w:pStyle w:val="a4"/>
              <w:spacing w:after="0"/>
              <w:jc w:val="both"/>
            </w:pPr>
            <w:r>
              <w:rPr>
                <w:rStyle w:val="a3"/>
              </w:rPr>
              <w:t>Иная информация позволяющая идентифицировать его личность.</w:t>
            </w:r>
          </w:p>
        </w:tc>
      </w:tr>
      <w:tr w:rsidR="00C8424C" w14:paraId="5938B9F1" w14:textId="77777777">
        <w:tblPrEx>
          <w:tblCellMar>
            <w:top w:w="0" w:type="dxa"/>
            <w:bottom w:w="0" w:type="dxa"/>
          </w:tblCellMar>
        </w:tblPrEx>
        <w:trPr>
          <w:trHeight w:hRule="exact" w:val="2251"/>
          <w:jc w:val="center"/>
        </w:trPr>
        <w:tc>
          <w:tcPr>
            <w:tcW w:w="3629" w:type="dxa"/>
            <w:shd w:val="clear" w:color="auto" w:fill="auto"/>
          </w:tcPr>
          <w:p w14:paraId="0E1A604A" w14:textId="77777777" w:rsidR="00C8424C" w:rsidRDefault="00DB4059">
            <w:pPr>
              <w:pStyle w:val="a4"/>
              <w:spacing w:after="0"/>
              <w:rPr>
                <w:sz w:val="20"/>
                <w:szCs w:val="20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РЕЖИМНОЕ ПОМЕЩЕНИЕ</w:t>
            </w:r>
          </w:p>
        </w:tc>
        <w:tc>
          <w:tcPr>
            <w:tcW w:w="6283" w:type="dxa"/>
            <w:shd w:val="clear" w:color="auto" w:fill="auto"/>
          </w:tcPr>
          <w:p w14:paraId="24ECAE42" w14:textId="77777777" w:rsidR="00C8424C" w:rsidRDefault="00DB4059">
            <w:pPr>
              <w:pStyle w:val="a4"/>
              <w:tabs>
                <w:tab w:val="left" w:pos="1565"/>
              </w:tabs>
              <w:spacing w:after="0"/>
              <w:jc w:val="both"/>
            </w:pPr>
            <w:r>
              <w:rPr>
                <w:rStyle w:val="a3"/>
              </w:rPr>
              <w:t>- служебное</w:t>
            </w:r>
            <w:r>
              <w:rPr>
                <w:rStyle w:val="a3"/>
              </w:rPr>
              <w:tab/>
            </w:r>
            <w:r>
              <w:rPr>
                <w:rStyle w:val="a3"/>
              </w:rPr>
              <w:t>помещение с ограничением в него доступа</w:t>
            </w:r>
          </w:p>
          <w:p w14:paraId="26E5D65F" w14:textId="77777777" w:rsidR="00C8424C" w:rsidRDefault="00DB4059">
            <w:pPr>
              <w:pStyle w:val="a4"/>
              <w:tabs>
                <w:tab w:val="left" w:pos="2707"/>
              </w:tabs>
              <w:spacing w:after="0"/>
              <w:jc w:val="both"/>
            </w:pPr>
            <w:r>
              <w:rPr>
                <w:rStyle w:val="a3"/>
              </w:rPr>
              <w:t>лиц в связи с хранением документов, содержащих коммерческую тайну,</w:t>
            </w:r>
            <w:r>
              <w:rPr>
                <w:rStyle w:val="a3"/>
              </w:rPr>
              <w:tab/>
              <w:t>а также других документов</w:t>
            </w:r>
          </w:p>
          <w:p w14:paraId="5A5DBD6C" w14:textId="77777777" w:rsidR="00C8424C" w:rsidRDefault="00DB4059">
            <w:pPr>
              <w:pStyle w:val="a4"/>
              <w:spacing w:after="0"/>
              <w:jc w:val="both"/>
            </w:pPr>
            <w:r>
              <w:rPr>
                <w:rStyle w:val="a3"/>
              </w:rPr>
              <w:t>служебного характера и оборудования, использование которых в нарушение установленного порядка может причинить вред Обществу</w:t>
            </w:r>
            <w:r>
              <w:rPr>
                <w:rStyle w:val="a3"/>
              </w:rPr>
              <w:t>.</w:t>
            </w:r>
          </w:p>
        </w:tc>
      </w:tr>
      <w:tr w:rsidR="00C8424C" w14:paraId="13216AB3" w14:textId="77777777">
        <w:tblPrEx>
          <w:tblCellMar>
            <w:top w:w="0" w:type="dxa"/>
            <w:bottom w:w="0" w:type="dxa"/>
          </w:tblCellMar>
        </w:tblPrEx>
        <w:trPr>
          <w:trHeight w:hRule="exact" w:val="1426"/>
          <w:jc w:val="center"/>
        </w:trPr>
        <w:tc>
          <w:tcPr>
            <w:tcW w:w="3629" w:type="dxa"/>
            <w:shd w:val="clear" w:color="auto" w:fill="auto"/>
            <w:vAlign w:val="center"/>
          </w:tcPr>
          <w:p w14:paraId="704226FE" w14:textId="77777777" w:rsidR="00C8424C" w:rsidRDefault="00DB4059">
            <w:pPr>
              <w:pStyle w:val="a4"/>
              <w:spacing w:after="0"/>
              <w:rPr>
                <w:sz w:val="20"/>
                <w:szCs w:val="20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РАБОТНИКИ ОБЪЕКТА</w:t>
            </w:r>
          </w:p>
        </w:tc>
        <w:tc>
          <w:tcPr>
            <w:tcW w:w="6283" w:type="dxa"/>
            <w:shd w:val="clear" w:color="auto" w:fill="auto"/>
            <w:vAlign w:val="bottom"/>
          </w:tcPr>
          <w:p w14:paraId="34DED350" w14:textId="77777777" w:rsidR="00C8424C" w:rsidRDefault="00DB4059">
            <w:pPr>
              <w:pStyle w:val="a4"/>
              <w:tabs>
                <w:tab w:val="left" w:pos="355"/>
                <w:tab w:val="left" w:pos="1733"/>
                <w:tab w:val="left" w:pos="2371"/>
                <w:tab w:val="left" w:pos="5035"/>
              </w:tabs>
              <w:spacing w:after="0"/>
              <w:jc w:val="both"/>
            </w:pPr>
            <w:r>
              <w:rPr>
                <w:rStyle w:val="a3"/>
              </w:rPr>
              <w:t>-</w:t>
            </w:r>
            <w:r>
              <w:rPr>
                <w:rStyle w:val="a3"/>
              </w:rPr>
              <w:tab/>
              <w:t>работники</w:t>
            </w:r>
            <w:r>
              <w:rPr>
                <w:rStyle w:val="a3"/>
              </w:rPr>
              <w:tab/>
              <w:t>АО</w:t>
            </w:r>
            <w:r>
              <w:rPr>
                <w:rStyle w:val="a3"/>
              </w:rPr>
              <w:tab/>
              <w:t>«</w:t>
            </w:r>
            <w:proofErr w:type="spellStart"/>
            <w:r>
              <w:rPr>
                <w:rStyle w:val="a3"/>
              </w:rPr>
              <w:t>Самараинвестнефть</w:t>
            </w:r>
            <w:proofErr w:type="spellEnd"/>
            <w:r>
              <w:rPr>
                <w:rStyle w:val="a3"/>
              </w:rPr>
              <w:t>»,</w:t>
            </w:r>
            <w:r>
              <w:rPr>
                <w:rStyle w:val="a3"/>
              </w:rPr>
              <w:tab/>
              <w:t>работники</w:t>
            </w:r>
          </w:p>
          <w:p w14:paraId="635D7369" w14:textId="77777777" w:rsidR="00C8424C" w:rsidRDefault="00DB4059">
            <w:pPr>
              <w:pStyle w:val="a4"/>
              <w:spacing w:after="0"/>
              <w:jc w:val="both"/>
            </w:pPr>
            <w:r>
              <w:rPr>
                <w:rStyle w:val="a3"/>
              </w:rPr>
              <w:t>подрядных организаций, осуществляющих постоянные работы, оказывающие услуги по договору на объекте.</w:t>
            </w:r>
          </w:p>
        </w:tc>
      </w:tr>
      <w:tr w:rsidR="00C8424C" w14:paraId="03E9EE2F" w14:textId="7777777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3629" w:type="dxa"/>
            <w:shd w:val="clear" w:color="auto" w:fill="auto"/>
          </w:tcPr>
          <w:p w14:paraId="0407098E" w14:textId="77777777" w:rsidR="00C8424C" w:rsidRDefault="00DB4059">
            <w:pPr>
              <w:pStyle w:val="a4"/>
              <w:spacing w:before="140" w:after="0"/>
              <w:rPr>
                <w:sz w:val="20"/>
                <w:szCs w:val="20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ТЯЖЕЛАЯ ТЕХНИКА</w:t>
            </w:r>
          </w:p>
        </w:tc>
        <w:tc>
          <w:tcPr>
            <w:tcW w:w="6283" w:type="dxa"/>
            <w:shd w:val="clear" w:color="auto" w:fill="auto"/>
            <w:vAlign w:val="bottom"/>
          </w:tcPr>
          <w:p w14:paraId="1D064CBA" w14:textId="77777777" w:rsidR="00C8424C" w:rsidRDefault="00DB4059">
            <w:pPr>
              <w:pStyle w:val="a4"/>
              <w:tabs>
                <w:tab w:val="left" w:pos="355"/>
                <w:tab w:val="left" w:pos="1987"/>
                <w:tab w:val="left" w:pos="3187"/>
                <w:tab w:val="left" w:pos="4771"/>
                <w:tab w:val="left" w:pos="5179"/>
              </w:tabs>
              <w:spacing w:after="0"/>
              <w:jc w:val="both"/>
            </w:pPr>
            <w:r>
              <w:rPr>
                <w:rStyle w:val="a3"/>
              </w:rPr>
              <w:t>-</w:t>
            </w:r>
            <w:r>
              <w:rPr>
                <w:rStyle w:val="a3"/>
              </w:rPr>
              <w:tab/>
              <w:t>обобщающее</w:t>
            </w:r>
            <w:r>
              <w:rPr>
                <w:rStyle w:val="a3"/>
              </w:rPr>
              <w:tab/>
              <w:t>название</w:t>
            </w:r>
            <w:r>
              <w:rPr>
                <w:rStyle w:val="a3"/>
              </w:rPr>
              <w:tab/>
              <w:t>спецтехники</w:t>
            </w:r>
            <w:r>
              <w:rPr>
                <w:rStyle w:val="a3"/>
              </w:rPr>
              <w:tab/>
              <w:t>и</w:t>
            </w:r>
            <w:r>
              <w:rPr>
                <w:rStyle w:val="a3"/>
              </w:rPr>
              <w:tab/>
              <w:t>грузовых</w:t>
            </w:r>
          </w:p>
          <w:p w14:paraId="15BA41A2" w14:textId="77777777" w:rsidR="00C8424C" w:rsidRDefault="00DB4059">
            <w:pPr>
              <w:pStyle w:val="a4"/>
              <w:tabs>
                <w:tab w:val="left" w:pos="1925"/>
                <w:tab w:val="left" w:pos="3360"/>
                <w:tab w:val="left" w:pos="4944"/>
              </w:tabs>
              <w:spacing w:after="0"/>
              <w:jc w:val="both"/>
            </w:pPr>
            <w:r>
              <w:rPr>
                <w:rStyle w:val="a3"/>
              </w:rPr>
              <w:t xml:space="preserve">автомобилей. К такой </w:t>
            </w:r>
            <w:r>
              <w:rPr>
                <w:rStyle w:val="a3"/>
              </w:rPr>
              <w:t>группе относятся следующие транспортные</w:t>
            </w:r>
            <w:r>
              <w:rPr>
                <w:rStyle w:val="a3"/>
              </w:rPr>
              <w:tab/>
              <w:t>средства:</w:t>
            </w:r>
            <w:r>
              <w:rPr>
                <w:rStyle w:val="a3"/>
              </w:rPr>
              <w:tab/>
              <w:t>самосвалы,</w:t>
            </w:r>
            <w:r>
              <w:rPr>
                <w:rStyle w:val="a3"/>
              </w:rPr>
              <w:tab/>
              <w:t>автокраны,</w:t>
            </w:r>
          </w:p>
          <w:p w14:paraId="257490F6" w14:textId="77777777" w:rsidR="00C8424C" w:rsidRDefault="00DB4059">
            <w:pPr>
              <w:pStyle w:val="a4"/>
              <w:spacing w:after="0"/>
              <w:jc w:val="both"/>
            </w:pPr>
            <w:r>
              <w:rPr>
                <w:rStyle w:val="a3"/>
              </w:rPr>
              <w:t>погрузчики, экскаваторы, автогрейдеры, трейлерная техника, тракторная техника, бурильные установки, вездеходы, и прочий специализированный транспорт.</w:t>
            </w:r>
          </w:p>
        </w:tc>
      </w:tr>
    </w:tbl>
    <w:p w14:paraId="4063391F" w14:textId="77777777" w:rsidR="00C8424C" w:rsidRDefault="00DB4059">
      <w:pPr>
        <w:pStyle w:val="a9"/>
        <w:ind w:left="173"/>
        <w:sectPr w:rsidR="00C8424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1192" w:right="588" w:bottom="638" w:left="1334" w:header="0" w:footer="3" w:gutter="0"/>
          <w:cols w:space="720"/>
          <w:noEndnote/>
          <w:titlePg/>
          <w:docGrid w:linePitch="360"/>
        </w:sectPr>
      </w:pPr>
      <w:r>
        <w:rPr>
          <w:rStyle w:val="a8"/>
          <w:b/>
          <w:bCs/>
        </w:rPr>
        <w:t>ИНСТРУКЦИЯ «О ПОРЯДКЕ ОБЕСПЕЧЕНИЯ КОНТРОЛЬНО-ПРОПУСКНОГО И ВНУТРИОБЪЕКТОВОГО РЕЖИМОВ НА ОБЪЕКТАХ АО «САМАРАИНВЕСТНЕФТЬ»</w:t>
      </w:r>
    </w:p>
    <w:p w14:paraId="39932F02" w14:textId="5CA3066C" w:rsidR="00C8424C" w:rsidRDefault="00DB4059">
      <w:pPr>
        <w:pStyle w:val="a4"/>
        <w:pBdr>
          <w:bottom w:val="single" w:sz="4" w:space="0" w:color="auto"/>
        </w:pBdr>
        <w:spacing w:after="580"/>
        <w:jc w:val="right"/>
        <w:rPr>
          <w:sz w:val="14"/>
          <w:szCs w:val="14"/>
        </w:rPr>
      </w:pPr>
      <w:r>
        <w:rPr>
          <w:rStyle w:val="a3"/>
          <w:rFonts w:ascii="Arial" w:eastAsia="Arial" w:hAnsi="Arial" w:cs="Arial"/>
          <w:b/>
          <w:bCs/>
          <w:sz w:val="14"/>
          <w:szCs w:val="14"/>
        </w:rPr>
        <w:lastRenderedPageBreak/>
        <w:t>СОКРАЩЕНИЯ И ОБОЗНАЧЕНИЯ</w:t>
      </w:r>
    </w:p>
    <w:p w14:paraId="5E7F23E9" w14:textId="77777777" w:rsidR="00C8424C" w:rsidRDefault="00DB4059">
      <w:pPr>
        <w:pStyle w:val="10"/>
        <w:keepNext/>
        <w:keepLines/>
        <w:numPr>
          <w:ilvl w:val="0"/>
          <w:numId w:val="3"/>
        </w:numPr>
        <w:tabs>
          <w:tab w:val="left" w:pos="552"/>
        </w:tabs>
        <w:spacing w:after="260"/>
      </w:pPr>
      <w:bookmarkStart w:id="11" w:name="bookmark16"/>
      <w:bookmarkStart w:id="12" w:name="bookmark15"/>
      <w:r>
        <w:rPr>
          <w:rStyle w:val="1"/>
          <w:b/>
          <w:bCs/>
        </w:rPr>
        <w:t>СОКРАЩЕНИЯ И ОБОЗНАЧЕНИЯ</w:t>
      </w:r>
      <w:bookmarkEnd w:id="11"/>
      <w:bookmarkEnd w:id="12"/>
    </w:p>
    <w:p w14:paraId="4E9186B9" w14:textId="77777777" w:rsidR="00C8424C" w:rsidRDefault="00DB4059">
      <w:pPr>
        <w:pStyle w:val="11"/>
        <w:spacing w:after="120"/>
      </w:pPr>
      <w:r>
        <w:rPr>
          <w:rStyle w:val="a7"/>
          <w:rFonts w:ascii="Arial" w:eastAsia="Arial" w:hAnsi="Arial" w:cs="Arial"/>
          <w:b/>
          <w:bCs/>
          <w:i/>
          <w:iCs/>
          <w:sz w:val="20"/>
          <w:szCs w:val="20"/>
        </w:rPr>
        <w:t>КПП -</w:t>
      </w:r>
      <w:r>
        <w:rPr>
          <w:rStyle w:val="a7"/>
        </w:rPr>
        <w:t xml:space="preserve"> контрольно-пропускной пункт.</w:t>
      </w:r>
    </w:p>
    <w:p w14:paraId="3FEA4252" w14:textId="77777777" w:rsidR="00C8424C" w:rsidRDefault="00DB4059">
      <w:pPr>
        <w:pStyle w:val="11"/>
        <w:spacing w:after="120"/>
      </w:pPr>
      <w:r>
        <w:rPr>
          <w:rStyle w:val="a7"/>
          <w:rFonts w:ascii="Arial" w:eastAsia="Arial" w:hAnsi="Arial" w:cs="Arial"/>
          <w:b/>
          <w:bCs/>
          <w:i/>
          <w:iCs/>
          <w:sz w:val="20"/>
          <w:szCs w:val="20"/>
        </w:rPr>
        <w:t>ОБЩЕСТВО</w:t>
      </w:r>
      <w:r>
        <w:rPr>
          <w:rStyle w:val="a7"/>
        </w:rPr>
        <w:t xml:space="preserve"> - Акционерное Общество «</w:t>
      </w:r>
      <w:proofErr w:type="spellStart"/>
      <w:r>
        <w:rPr>
          <w:rStyle w:val="a7"/>
        </w:rPr>
        <w:t>Самараинвестнефть</w:t>
      </w:r>
      <w:proofErr w:type="spellEnd"/>
      <w:r>
        <w:rPr>
          <w:rStyle w:val="a7"/>
        </w:rPr>
        <w:t>».</w:t>
      </w:r>
    </w:p>
    <w:p w14:paraId="18FF18D6" w14:textId="77777777" w:rsidR="00C8424C" w:rsidRDefault="00DB4059">
      <w:pPr>
        <w:pStyle w:val="11"/>
        <w:spacing w:after="120"/>
      </w:pPr>
      <w:r>
        <w:rPr>
          <w:rStyle w:val="a7"/>
          <w:rFonts w:ascii="Arial" w:eastAsia="Arial" w:hAnsi="Arial" w:cs="Arial"/>
          <w:b/>
          <w:bCs/>
          <w:i/>
          <w:iCs/>
          <w:sz w:val="20"/>
          <w:szCs w:val="20"/>
        </w:rPr>
        <w:t xml:space="preserve">ОТ, </w:t>
      </w:r>
      <w:proofErr w:type="spellStart"/>
      <w:r>
        <w:rPr>
          <w:rStyle w:val="a7"/>
          <w:rFonts w:ascii="Arial" w:eastAsia="Arial" w:hAnsi="Arial" w:cs="Arial"/>
          <w:b/>
          <w:bCs/>
          <w:i/>
          <w:iCs/>
          <w:sz w:val="20"/>
          <w:szCs w:val="20"/>
        </w:rPr>
        <w:t>ПиПБ</w:t>
      </w:r>
      <w:proofErr w:type="spellEnd"/>
      <w:r>
        <w:rPr>
          <w:rStyle w:val="a7"/>
          <w:rFonts w:ascii="Arial" w:eastAsia="Arial" w:hAnsi="Arial" w:cs="Arial"/>
          <w:b/>
          <w:bCs/>
          <w:i/>
          <w:iCs/>
          <w:sz w:val="20"/>
          <w:szCs w:val="20"/>
        </w:rPr>
        <w:t xml:space="preserve"> </w:t>
      </w:r>
      <w:r>
        <w:rPr>
          <w:rStyle w:val="a7"/>
          <w:i/>
          <w:iCs/>
        </w:rPr>
        <w:t>-</w:t>
      </w:r>
      <w:r>
        <w:rPr>
          <w:rStyle w:val="a7"/>
        </w:rPr>
        <w:t xml:space="preserve"> охрана труда, пожарной и промышленной безопасности</w:t>
      </w:r>
    </w:p>
    <w:p w14:paraId="0D688371" w14:textId="77777777" w:rsidR="00C8424C" w:rsidRDefault="00DB4059">
      <w:pPr>
        <w:pStyle w:val="11"/>
        <w:spacing w:after="120"/>
      </w:pPr>
      <w:r>
        <w:rPr>
          <w:rStyle w:val="a7"/>
          <w:rFonts w:ascii="Arial" w:eastAsia="Arial" w:hAnsi="Arial" w:cs="Arial"/>
          <w:b/>
          <w:bCs/>
          <w:i/>
          <w:iCs/>
          <w:sz w:val="20"/>
          <w:szCs w:val="20"/>
        </w:rPr>
        <w:t>ООС</w:t>
      </w:r>
      <w:r>
        <w:rPr>
          <w:rStyle w:val="a7"/>
        </w:rPr>
        <w:t xml:space="preserve"> - охрана окружающей среды</w:t>
      </w:r>
    </w:p>
    <w:p w14:paraId="7D873447" w14:textId="77777777" w:rsidR="00C8424C" w:rsidRDefault="00DB4059">
      <w:pPr>
        <w:pStyle w:val="11"/>
        <w:spacing w:after="160"/>
      </w:pPr>
      <w:r>
        <w:rPr>
          <w:rStyle w:val="a7"/>
          <w:rFonts w:ascii="Arial" w:eastAsia="Arial" w:hAnsi="Arial" w:cs="Arial"/>
          <w:b/>
          <w:bCs/>
          <w:i/>
          <w:iCs/>
          <w:sz w:val="20"/>
          <w:szCs w:val="20"/>
        </w:rPr>
        <w:t>РУКОВОДИТЕЛЬ ОБЩЕСТВА</w:t>
      </w:r>
      <w:r>
        <w:rPr>
          <w:rStyle w:val="a7"/>
        </w:rPr>
        <w:t xml:space="preserve"> - генеральный директор.</w:t>
      </w:r>
    </w:p>
    <w:p w14:paraId="46ED8AC4" w14:textId="77777777" w:rsidR="00C8424C" w:rsidRDefault="00DB4059">
      <w:pPr>
        <w:pStyle w:val="11"/>
        <w:spacing w:after="120"/>
      </w:pPr>
      <w:r>
        <w:rPr>
          <w:rStyle w:val="a7"/>
          <w:rFonts w:ascii="Arial" w:eastAsia="Arial" w:hAnsi="Arial" w:cs="Arial"/>
          <w:b/>
          <w:bCs/>
          <w:i/>
          <w:iCs/>
          <w:sz w:val="20"/>
          <w:szCs w:val="20"/>
        </w:rPr>
        <w:t>СБ -</w:t>
      </w:r>
      <w:r>
        <w:rPr>
          <w:rStyle w:val="a7"/>
        </w:rPr>
        <w:t xml:space="preserve"> Служба безопасности</w:t>
      </w:r>
    </w:p>
    <w:p w14:paraId="21F16E87" w14:textId="77777777" w:rsidR="00C8424C" w:rsidRDefault="00DB4059">
      <w:pPr>
        <w:pStyle w:val="11"/>
        <w:spacing w:after="120"/>
      </w:pPr>
      <w:r>
        <w:rPr>
          <w:rStyle w:val="a7"/>
          <w:rFonts w:ascii="Arial" w:eastAsia="Arial" w:hAnsi="Arial" w:cs="Arial"/>
          <w:b/>
          <w:bCs/>
          <w:i/>
          <w:iCs/>
          <w:sz w:val="20"/>
          <w:szCs w:val="20"/>
        </w:rPr>
        <w:t>СКД</w:t>
      </w:r>
      <w:r>
        <w:rPr>
          <w:rStyle w:val="a7"/>
        </w:rPr>
        <w:t xml:space="preserve"> - система контроля доступа.</w:t>
      </w:r>
    </w:p>
    <w:p w14:paraId="4629E50B" w14:textId="77777777" w:rsidR="00C8424C" w:rsidRDefault="00DB4059">
      <w:pPr>
        <w:pStyle w:val="11"/>
        <w:spacing w:after="120"/>
      </w:pPr>
      <w:r>
        <w:rPr>
          <w:rStyle w:val="a7"/>
          <w:rFonts w:ascii="Arial" w:eastAsia="Arial" w:hAnsi="Arial" w:cs="Arial"/>
          <w:b/>
          <w:bCs/>
          <w:i/>
          <w:iCs/>
          <w:sz w:val="20"/>
          <w:szCs w:val="20"/>
        </w:rPr>
        <w:t>СКУД</w:t>
      </w:r>
      <w:r>
        <w:rPr>
          <w:rStyle w:val="a7"/>
        </w:rPr>
        <w:t xml:space="preserve"> - система контроля и управления доступом</w:t>
      </w:r>
    </w:p>
    <w:p w14:paraId="5044B315" w14:textId="77777777" w:rsidR="00C8424C" w:rsidRDefault="00DB4059">
      <w:pPr>
        <w:pStyle w:val="11"/>
        <w:spacing w:after="120"/>
      </w:pPr>
      <w:r>
        <w:rPr>
          <w:rStyle w:val="a7"/>
          <w:rFonts w:ascii="Arial" w:eastAsia="Arial" w:hAnsi="Arial" w:cs="Arial"/>
          <w:b/>
          <w:bCs/>
          <w:i/>
          <w:iCs/>
          <w:sz w:val="20"/>
          <w:szCs w:val="20"/>
        </w:rPr>
        <w:t>ТМЦ -</w:t>
      </w:r>
      <w:r>
        <w:rPr>
          <w:rStyle w:val="a7"/>
        </w:rPr>
        <w:t xml:space="preserve"> товарно-материальные ценности.</w:t>
      </w:r>
    </w:p>
    <w:p w14:paraId="76970F88" w14:textId="77777777" w:rsidR="00C8424C" w:rsidRDefault="00DB4059">
      <w:pPr>
        <w:pStyle w:val="11"/>
        <w:spacing w:after="120"/>
      </w:pPr>
      <w:r>
        <w:rPr>
          <w:rStyle w:val="a7"/>
          <w:rFonts w:ascii="Arial" w:eastAsia="Arial" w:hAnsi="Arial" w:cs="Arial"/>
          <w:b/>
          <w:bCs/>
          <w:i/>
          <w:iCs/>
          <w:sz w:val="20"/>
          <w:szCs w:val="20"/>
        </w:rPr>
        <w:t>ТТН</w:t>
      </w:r>
      <w:r>
        <w:rPr>
          <w:rStyle w:val="a7"/>
        </w:rPr>
        <w:t xml:space="preserve"> - товаротранспортная накладная.</w:t>
      </w:r>
    </w:p>
    <w:p w14:paraId="1C3BCB9F" w14:textId="77777777" w:rsidR="00C8424C" w:rsidRDefault="00DB4059">
      <w:pPr>
        <w:pStyle w:val="11"/>
        <w:spacing w:after="120"/>
      </w:pPr>
      <w:r>
        <w:rPr>
          <w:rStyle w:val="a7"/>
          <w:rFonts w:ascii="Arial" w:eastAsia="Arial" w:hAnsi="Arial" w:cs="Arial"/>
          <w:b/>
          <w:bCs/>
          <w:i/>
          <w:iCs/>
          <w:sz w:val="20"/>
          <w:szCs w:val="20"/>
        </w:rPr>
        <w:t>ЧОП -</w:t>
      </w:r>
      <w:r>
        <w:rPr>
          <w:rStyle w:val="a7"/>
        </w:rPr>
        <w:t xml:space="preserve"> частное охранное предприятие, оказывающее охранные услуги Обществу.</w:t>
      </w:r>
    </w:p>
    <w:p w14:paraId="3CFF45F0" w14:textId="77777777" w:rsidR="00C8424C" w:rsidRDefault="00DB4059">
      <w:pPr>
        <w:pStyle w:val="11"/>
        <w:spacing w:after="8400"/>
      </w:pPr>
      <w:r>
        <w:rPr>
          <w:rStyle w:val="a7"/>
          <w:rFonts w:ascii="Arial" w:eastAsia="Arial" w:hAnsi="Arial" w:cs="Arial"/>
          <w:b/>
          <w:bCs/>
          <w:i/>
          <w:iCs/>
          <w:sz w:val="20"/>
          <w:szCs w:val="20"/>
        </w:rPr>
        <w:t>ЦДНГ -</w:t>
      </w:r>
      <w:r>
        <w:rPr>
          <w:rStyle w:val="a7"/>
        </w:rPr>
        <w:t xml:space="preserve"> цех</w:t>
      </w:r>
      <w:r>
        <w:rPr>
          <w:rStyle w:val="a7"/>
        </w:rPr>
        <w:t xml:space="preserve"> добычи нефти и газа.</w:t>
      </w:r>
    </w:p>
    <w:p w14:paraId="282AE45A" w14:textId="77777777" w:rsidR="00C8424C" w:rsidRDefault="00DB4059">
      <w:pPr>
        <w:pStyle w:val="22"/>
        <w:spacing w:after="120"/>
        <w:ind w:firstLine="260"/>
      </w:pPr>
      <w:r>
        <w:rPr>
          <w:rStyle w:val="21"/>
          <w:b/>
          <w:bCs/>
        </w:rPr>
        <w:t>ИНСТРУКЦИЯ «О ПОРЯДКЕ ОБЕСПЕЧЕНИЯ КОНТРОЛЬНО-ПРОПУСКНОГО И ВНУТРИОБЪЕКТОВОГО РЕЖИМОВ НА ОБЪЕКТАХ АО «САМАРАИНВЕСТНЕФТЬ»</w:t>
      </w:r>
      <w:r>
        <w:br w:type="page"/>
      </w:r>
    </w:p>
    <w:p w14:paraId="10871435" w14:textId="06F34D5C" w:rsidR="00C8424C" w:rsidRDefault="00DB4059">
      <w:pPr>
        <w:pStyle w:val="a4"/>
        <w:spacing w:after="640"/>
        <w:ind w:right="200"/>
        <w:jc w:val="right"/>
        <w:rPr>
          <w:sz w:val="14"/>
          <w:szCs w:val="14"/>
        </w:rPr>
      </w:pPr>
      <w:r>
        <w:rPr>
          <w:rStyle w:val="a3"/>
          <w:rFonts w:ascii="Arial" w:eastAsia="Arial" w:hAnsi="Arial" w:cs="Arial"/>
          <w:b/>
          <w:bCs/>
          <w:sz w:val="14"/>
          <w:szCs w:val="14"/>
        </w:rPr>
        <w:lastRenderedPageBreak/>
        <w:t>ОБЩИЕ ПОЛОЖЕНИЯ</w:t>
      </w:r>
    </w:p>
    <w:p w14:paraId="291F01FB" w14:textId="77777777" w:rsidR="00C8424C" w:rsidRDefault="00DB4059">
      <w:pPr>
        <w:pStyle w:val="10"/>
        <w:keepNext/>
        <w:keepLines/>
        <w:numPr>
          <w:ilvl w:val="0"/>
          <w:numId w:val="3"/>
        </w:numPr>
        <w:tabs>
          <w:tab w:val="left" w:pos="523"/>
        </w:tabs>
        <w:spacing w:after="260"/>
        <w:jc w:val="both"/>
      </w:pPr>
      <w:bookmarkStart w:id="13" w:name="bookmark19"/>
      <w:bookmarkStart w:id="14" w:name="bookmark18"/>
      <w:r>
        <w:rPr>
          <w:rStyle w:val="1"/>
          <w:b/>
          <w:bCs/>
        </w:rPr>
        <w:t>ОБЩИЕ ПОЛОЖЕНИЯ.</w:t>
      </w:r>
      <w:bookmarkEnd w:id="13"/>
      <w:bookmarkEnd w:id="14"/>
    </w:p>
    <w:p w14:paraId="259BD406" w14:textId="77777777" w:rsidR="00C8424C" w:rsidRDefault="00DB4059">
      <w:pPr>
        <w:pStyle w:val="11"/>
        <w:numPr>
          <w:ilvl w:val="1"/>
          <w:numId w:val="3"/>
        </w:numPr>
        <w:tabs>
          <w:tab w:val="left" w:pos="523"/>
        </w:tabs>
        <w:spacing w:after="0"/>
        <w:jc w:val="both"/>
      </w:pPr>
      <w:r>
        <w:rPr>
          <w:rStyle w:val="a7"/>
        </w:rPr>
        <w:t>Требования Инструкции направлены на:</w:t>
      </w:r>
    </w:p>
    <w:p w14:paraId="6621BBD9" w14:textId="77777777" w:rsidR="00C8424C" w:rsidRDefault="00DB4059">
      <w:pPr>
        <w:pStyle w:val="11"/>
        <w:numPr>
          <w:ilvl w:val="0"/>
          <w:numId w:val="7"/>
        </w:numPr>
        <w:tabs>
          <w:tab w:val="left" w:pos="745"/>
        </w:tabs>
        <w:spacing w:after="0"/>
        <w:ind w:left="720" w:hanging="560"/>
        <w:jc w:val="both"/>
      </w:pPr>
      <w:r>
        <w:rPr>
          <w:rStyle w:val="a7"/>
        </w:rPr>
        <w:t>обеспечение санкционированного входа (выхо</w:t>
      </w:r>
      <w:r>
        <w:rPr>
          <w:rStyle w:val="a7"/>
        </w:rPr>
        <w:t>да), въезда (выезда) лиц, вноса (выноса), ввоза (вывоза) ТМЦ на охраняемые объекты;</w:t>
      </w:r>
    </w:p>
    <w:p w14:paraId="37307396" w14:textId="77777777" w:rsidR="00C8424C" w:rsidRDefault="00DB4059">
      <w:pPr>
        <w:pStyle w:val="11"/>
        <w:numPr>
          <w:ilvl w:val="0"/>
          <w:numId w:val="7"/>
        </w:numPr>
        <w:tabs>
          <w:tab w:val="left" w:pos="745"/>
        </w:tabs>
        <w:spacing w:after="0"/>
        <w:ind w:left="720" w:hanging="560"/>
        <w:jc w:val="both"/>
      </w:pPr>
      <w:r>
        <w:rPr>
          <w:rStyle w:val="a7"/>
        </w:rPr>
        <w:t>недопущение незаконного вноса (выноса), ввоза (вывоза), перемещения по территории имущества и ТМЦ, проноса на объекты запрещенных вещей, предметов, способствующих совершени</w:t>
      </w:r>
      <w:r>
        <w:rPr>
          <w:rStyle w:val="a7"/>
        </w:rPr>
        <w:t>ю террористических актов, либо нанесению экономического ущерба Обществу;</w:t>
      </w:r>
    </w:p>
    <w:p w14:paraId="58CF0FB7" w14:textId="77777777" w:rsidR="00C8424C" w:rsidRDefault="00DB4059">
      <w:pPr>
        <w:pStyle w:val="11"/>
        <w:numPr>
          <w:ilvl w:val="0"/>
          <w:numId w:val="7"/>
        </w:numPr>
        <w:tabs>
          <w:tab w:val="left" w:pos="722"/>
        </w:tabs>
        <w:spacing w:after="0"/>
        <w:ind w:firstLine="160"/>
        <w:jc w:val="both"/>
      </w:pPr>
      <w:r>
        <w:rPr>
          <w:rStyle w:val="a7"/>
        </w:rPr>
        <w:t>предупреждение, пресечение незаконного проникновения посторонних лиц на объекты;</w:t>
      </w:r>
    </w:p>
    <w:p w14:paraId="1A9AD199" w14:textId="77777777" w:rsidR="00C8424C" w:rsidRDefault="00DB4059">
      <w:pPr>
        <w:pStyle w:val="11"/>
        <w:numPr>
          <w:ilvl w:val="0"/>
          <w:numId w:val="7"/>
        </w:numPr>
        <w:tabs>
          <w:tab w:val="left" w:pos="745"/>
        </w:tabs>
        <w:spacing w:after="0"/>
        <w:ind w:left="720" w:hanging="560"/>
        <w:jc w:val="both"/>
      </w:pPr>
      <w:r>
        <w:rPr>
          <w:rStyle w:val="a7"/>
        </w:rPr>
        <w:t>обеспечение сохранности товарно-материальных ценностей, документов, содержащих конфиденциальную информ</w:t>
      </w:r>
      <w:r>
        <w:rPr>
          <w:rStyle w:val="a7"/>
        </w:rPr>
        <w:t>ацию и сведения коммерческого характера, которые находятся и хранятся на объектах;</w:t>
      </w:r>
    </w:p>
    <w:p w14:paraId="4067A68F" w14:textId="77777777" w:rsidR="00C8424C" w:rsidRDefault="00DB4059">
      <w:pPr>
        <w:pStyle w:val="11"/>
        <w:numPr>
          <w:ilvl w:val="0"/>
          <w:numId w:val="7"/>
        </w:numPr>
        <w:tabs>
          <w:tab w:val="left" w:pos="745"/>
        </w:tabs>
        <w:spacing w:after="0"/>
        <w:ind w:left="720" w:hanging="560"/>
        <w:jc w:val="both"/>
      </w:pPr>
      <w:r>
        <w:rPr>
          <w:rStyle w:val="a7"/>
        </w:rPr>
        <w:t>обеспечение соблюдения установленных правил пожарной безопасности, и принятие необходимых мер по ликвидации пожаров;</w:t>
      </w:r>
    </w:p>
    <w:p w14:paraId="636D9CD4" w14:textId="77777777" w:rsidR="00C8424C" w:rsidRDefault="00DB4059">
      <w:pPr>
        <w:pStyle w:val="11"/>
        <w:numPr>
          <w:ilvl w:val="0"/>
          <w:numId w:val="7"/>
        </w:numPr>
        <w:tabs>
          <w:tab w:val="left" w:pos="722"/>
        </w:tabs>
        <w:spacing w:after="260"/>
        <w:ind w:firstLine="160"/>
        <w:jc w:val="both"/>
      </w:pPr>
      <w:r>
        <w:rPr>
          <w:rStyle w:val="a7"/>
        </w:rPr>
        <w:t xml:space="preserve">выявление и пресечение нарушений по ОТ, </w:t>
      </w:r>
      <w:proofErr w:type="spellStart"/>
      <w:r>
        <w:rPr>
          <w:rStyle w:val="a7"/>
        </w:rPr>
        <w:t>ПиПБ</w:t>
      </w:r>
      <w:proofErr w:type="spellEnd"/>
      <w:r>
        <w:rPr>
          <w:rStyle w:val="a7"/>
        </w:rPr>
        <w:t xml:space="preserve"> и ООС.</w:t>
      </w:r>
    </w:p>
    <w:p w14:paraId="7F266BE5" w14:textId="77777777" w:rsidR="00C8424C" w:rsidRDefault="00DB4059">
      <w:pPr>
        <w:pStyle w:val="11"/>
        <w:numPr>
          <w:ilvl w:val="1"/>
          <w:numId w:val="3"/>
        </w:numPr>
        <w:tabs>
          <w:tab w:val="left" w:pos="523"/>
        </w:tabs>
        <w:spacing w:after="260"/>
        <w:jc w:val="both"/>
      </w:pPr>
      <w:r>
        <w:rPr>
          <w:rStyle w:val="a7"/>
        </w:rPr>
        <w:t>Ответственность за организацию и контроль обеспечения контрольно-пропускного и внутриобъектового режима несет заместитель генерального директора по безопасности Акционерного общества «</w:t>
      </w:r>
      <w:proofErr w:type="spellStart"/>
      <w:r>
        <w:rPr>
          <w:rStyle w:val="a7"/>
        </w:rPr>
        <w:t>Самараинвестнефть</w:t>
      </w:r>
      <w:proofErr w:type="spellEnd"/>
      <w:r>
        <w:rPr>
          <w:rStyle w:val="a7"/>
        </w:rPr>
        <w:t>», а за соблюдение режима подчиненными работниками - ру</w:t>
      </w:r>
      <w:r>
        <w:rPr>
          <w:rStyle w:val="a7"/>
        </w:rPr>
        <w:t>ководители структурных подразделений Акционерного общества «</w:t>
      </w:r>
      <w:proofErr w:type="spellStart"/>
      <w:r>
        <w:rPr>
          <w:rStyle w:val="a7"/>
        </w:rPr>
        <w:t>Самараинвестнефть</w:t>
      </w:r>
      <w:proofErr w:type="spellEnd"/>
      <w:r>
        <w:rPr>
          <w:rStyle w:val="a7"/>
        </w:rPr>
        <w:t>».</w:t>
      </w:r>
    </w:p>
    <w:p w14:paraId="00062C34" w14:textId="77777777" w:rsidR="00C8424C" w:rsidRDefault="00DB4059">
      <w:pPr>
        <w:pStyle w:val="11"/>
        <w:numPr>
          <w:ilvl w:val="1"/>
          <w:numId w:val="3"/>
        </w:numPr>
        <w:tabs>
          <w:tab w:val="left" w:pos="523"/>
        </w:tabs>
        <w:spacing w:after="6660"/>
        <w:jc w:val="both"/>
      </w:pPr>
      <w:r>
        <w:rPr>
          <w:rStyle w:val="a7"/>
        </w:rPr>
        <w:t xml:space="preserve">Выполнение обязанностей по осуществлению контрольно-пропускного и внутриобъектового режима на объектах Общества возлагается на Частное охранное предприятие (ЧОП), </w:t>
      </w:r>
      <w:r>
        <w:rPr>
          <w:rStyle w:val="a7"/>
        </w:rPr>
        <w:t>которое оказывает услуги Обществу на основании договора.</w:t>
      </w:r>
    </w:p>
    <w:p w14:paraId="07DA6BAF" w14:textId="77777777" w:rsidR="00C8424C" w:rsidRDefault="00DB4059">
      <w:pPr>
        <w:pStyle w:val="22"/>
        <w:spacing w:after="140"/>
        <w:sectPr w:rsidR="00C8424C">
          <w:headerReference w:type="even" r:id="rId17"/>
          <w:headerReference w:type="default" r:id="rId18"/>
          <w:footerReference w:type="even" r:id="rId19"/>
          <w:footerReference w:type="default" r:id="rId20"/>
          <w:pgSz w:w="11900" w:h="16840"/>
          <w:pgMar w:top="1192" w:right="588" w:bottom="638" w:left="1334" w:header="764" w:footer="3" w:gutter="0"/>
          <w:cols w:space="720"/>
          <w:noEndnote/>
          <w:docGrid w:linePitch="360"/>
        </w:sectPr>
      </w:pPr>
      <w:r>
        <w:rPr>
          <w:rStyle w:val="21"/>
          <w:b/>
          <w:bCs/>
        </w:rPr>
        <w:t>ИНСТРУКЦИЯ «О ПОРЯДКЕ ОБЕСПЕЧЕНИЯ КОНТРОЛЬНО-ПРОПУСКНОГО И ВНУТРИОБЪЕКТОВОГО РЕЖ</w:t>
      </w:r>
      <w:r>
        <w:rPr>
          <w:rStyle w:val="21"/>
          <w:b/>
          <w:bCs/>
        </w:rPr>
        <w:t>ИМОВ НА ОБЪЕКТАХ АО «САМАРАИНВЕСТНЕФТЬ»</w:t>
      </w:r>
    </w:p>
    <w:p w14:paraId="6161D32B" w14:textId="2714F911" w:rsidR="00C8424C" w:rsidRDefault="00C8424C">
      <w:pPr>
        <w:rPr>
          <w:sz w:val="2"/>
          <w:szCs w:val="2"/>
        </w:rPr>
      </w:pPr>
    </w:p>
    <w:p w14:paraId="00EF01C5" w14:textId="77777777" w:rsidR="00C8424C" w:rsidRDefault="00C8424C">
      <w:pPr>
        <w:spacing w:after="779" w:line="1" w:lineRule="exact"/>
      </w:pPr>
    </w:p>
    <w:p w14:paraId="2935EFB9" w14:textId="77777777" w:rsidR="006170ED" w:rsidRDefault="006170ED" w:rsidP="006170ED">
      <w:pPr>
        <w:pStyle w:val="10"/>
        <w:keepNext/>
        <w:keepLines/>
        <w:tabs>
          <w:tab w:val="left" w:pos="441"/>
        </w:tabs>
        <w:spacing w:after="320"/>
        <w:rPr>
          <w:rStyle w:val="1"/>
          <w:b/>
          <w:bCs/>
        </w:rPr>
      </w:pPr>
      <w:bookmarkStart w:id="15" w:name="bookmark22"/>
      <w:bookmarkStart w:id="16" w:name="bookmark21"/>
    </w:p>
    <w:p w14:paraId="6C23881A" w14:textId="11E70256" w:rsidR="00C8424C" w:rsidRDefault="00DB4059" w:rsidP="006170ED">
      <w:pPr>
        <w:pStyle w:val="10"/>
        <w:keepNext/>
        <w:keepLines/>
        <w:numPr>
          <w:ilvl w:val="0"/>
          <w:numId w:val="3"/>
        </w:numPr>
        <w:tabs>
          <w:tab w:val="left" w:pos="441"/>
        </w:tabs>
        <w:spacing w:after="320"/>
      </w:pPr>
      <w:r>
        <w:rPr>
          <w:rStyle w:val="1"/>
          <w:b/>
          <w:bCs/>
        </w:rPr>
        <w:t>ОРГАНИЗАЦИЯ ПРОПУСКНОГО РЕЖИМА.</w:t>
      </w:r>
      <w:bookmarkEnd w:id="15"/>
      <w:bookmarkEnd w:id="16"/>
    </w:p>
    <w:p w14:paraId="2A294DBA" w14:textId="77777777" w:rsidR="00C8424C" w:rsidRDefault="00DB4059">
      <w:pPr>
        <w:pStyle w:val="11"/>
        <w:numPr>
          <w:ilvl w:val="1"/>
          <w:numId w:val="3"/>
        </w:numPr>
        <w:tabs>
          <w:tab w:val="left" w:pos="505"/>
        </w:tabs>
        <w:spacing w:after="0"/>
        <w:jc w:val="both"/>
      </w:pPr>
      <w:r>
        <w:rPr>
          <w:rStyle w:val="a7"/>
        </w:rPr>
        <w:t xml:space="preserve">Вход (выход) лиц, въезд (выезд) транспортных средств, ввоз (внос), вывоз (вынос) ТМЦ на объекты (с объектов) осуществляется только через оборудованные </w:t>
      </w:r>
      <w:r>
        <w:rPr>
          <w:rStyle w:val="a7"/>
        </w:rPr>
        <w:t>контрольно-пропускные пункты или временные посты охраны.</w:t>
      </w:r>
    </w:p>
    <w:p w14:paraId="0D979664" w14:textId="77777777" w:rsidR="00C8424C" w:rsidRDefault="00DB4059">
      <w:pPr>
        <w:pStyle w:val="11"/>
        <w:spacing w:after="260"/>
        <w:jc w:val="both"/>
      </w:pPr>
      <w:r>
        <w:rPr>
          <w:rStyle w:val="a7"/>
        </w:rPr>
        <w:t>Контрольно-пропускной пункт представляет собой помещение при входе на территорию охраняемого объекта, оснащенное турникетами либо дверями с электрозамками, системой видеонаблюдения и постом охраны. Н</w:t>
      </w:r>
      <w:r>
        <w:rPr>
          <w:rStyle w:val="a7"/>
        </w:rPr>
        <w:t>а турникетах и дверях установлены электронные замки, которые открываются посредством магнитных ключей, называемых в дальнейшем пропуск.</w:t>
      </w:r>
    </w:p>
    <w:p w14:paraId="0B712830" w14:textId="77777777" w:rsidR="00C8424C" w:rsidRDefault="00DB4059">
      <w:pPr>
        <w:pStyle w:val="11"/>
        <w:numPr>
          <w:ilvl w:val="1"/>
          <w:numId w:val="3"/>
        </w:numPr>
        <w:tabs>
          <w:tab w:val="left" w:pos="514"/>
        </w:tabs>
        <w:spacing w:after="0"/>
        <w:jc w:val="both"/>
      </w:pPr>
      <w:r>
        <w:rPr>
          <w:rStyle w:val="a7"/>
        </w:rPr>
        <w:t>Доступ лиц и автотранспорта на охраняемые объекты осуществляется по:</w:t>
      </w:r>
    </w:p>
    <w:p w14:paraId="0F1F7336" w14:textId="77777777" w:rsidR="00C8424C" w:rsidRDefault="00DB4059">
      <w:pPr>
        <w:pStyle w:val="11"/>
        <w:numPr>
          <w:ilvl w:val="0"/>
          <w:numId w:val="8"/>
        </w:numPr>
        <w:tabs>
          <w:tab w:val="left" w:pos="515"/>
        </w:tabs>
        <w:spacing w:after="0"/>
        <w:ind w:firstLine="160"/>
        <w:jc w:val="both"/>
      </w:pPr>
      <w:r>
        <w:rPr>
          <w:rStyle w:val="a7"/>
        </w:rPr>
        <w:t>постоянному пропуску на объекты, необорудованные ту</w:t>
      </w:r>
      <w:r>
        <w:rPr>
          <w:rStyle w:val="a7"/>
        </w:rPr>
        <w:t>рникетами;</w:t>
      </w:r>
    </w:p>
    <w:p w14:paraId="449393D1" w14:textId="77777777" w:rsidR="00C8424C" w:rsidRDefault="00DB4059">
      <w:pPr>
        <w:pStyle w:val="11"/>
        <w:numPr>
          <w:ilvl w:val="0"/>
          <w:numId w:val="8"/>
        </w:numPr>
        <w:tabs>
          <w:tab w:val="left" w:pos="515"/>
        </w:tabs>
        <w:spacing w:after="0"/>
        <w:ind w:firstLine="160"/>
        <w:jc w:val="both"/>
      </w:pPr>
      <w:r>
        <w:rPr>
          <w:rStyle w:val="a7"/>
        </w:rPr>
        <w:t>постоянному пропуску для прохода на объекты, оборудованные турникетами;</w:t>
      </w:r>
    </w:p>
    <w:p w14:paraId="6C9A916A" w14:textId="77777777" w:rsidR="00C8424C" w:rsidRDefault="00DB4059">
      <w:pPr>
        <w:pStyle w:val="11"/>
        <w:numPr>
          <w:ilvl w:val="0"/>
          <w:numId w:val="8"/>
        </w:numPr>
        <w:tabs>
          <w:tab w:val="left" w:pos="515"/>
        </w:tabs>
        <w:spacing w:after="0"/>
        <w:ind w:firstLine="160"/>
        <w:jc w:val="both"/>
      </w:pPr>
      <w:r>
        <w:rPr>
          <w:rStyle w:val="a7"/>
        </w:rPr>
        <w:t>гостевому пропуску для прохода на объекты, оборудованные турникетами;</w:t>
      </w:r>
    </w:p>
    <w:p w14:paraId="00C97D35" w14:textId="77777777" w:rsidR="00C8424C" w:rsidRDefault="00DB4059">
      <w:pPr>
        <w:pStyle w:val="11"/>
        <w:numPr>
          <w:ilvl w:val="0"/>
          <w:numId w:val="8"/>
        </w:numPr>
        <w:tabs>
          <w:tab w:val="left" w:pos="515"/>
        </w:tabs>
        <w:spacing w:after="260"/>
        <w:ind w:firstLine="160"/>
        <w:jc w:val="both"/>
      </w:pPr>
      <w:r>
        <w:rPr>
          <w:rStyle w:val="a7"/>
        </w:rPr>
        <w:t>заявке (приложение № 1, приложение № 3).</w:t>
      </w:r>
    </w:p>
    <w:p w14:paraId="4CD50ABB" w14:textId="77777777" w:rsidR="00C8424C" w:rsidRDefault="00DB4059">
      <w:pPr>
        <w:pStyle w:val="11"/>
        <w:numPr>
          <w:ilvl w:val="1"/>
          <w:numId w:val="3"/>
        </w:numPr>
        <w:tabs>
          <w:tab w:val="left" w:pos="505"/>
        </w:tabs>
        <w:spacing w:after="0"/>
        <w:jc w:val="both"/>
      </w:pPr>
      <w:r>
        <w:rPr>
          <w:rStyle w:val="a7"/>
          <w:u w:val="single"/>
        </w:rPr>
        <w:t>Постоянный</w:t>
      </w:r>
      <w:r>
        <w:rPr>
          <w:rStyle w:val="a7"/>
        </w:rPr>
        <w:t xml:space="preserve"> и </w:t>
      </w:r>
      <w:r>
        <w:rPr>
          <w:rStyle w:val="a7"/>
          <w:u w:val="single"/>
        </w:rPr>
        <w:t xml:space="preserve">гостевой </w:t>
      </w:r>
      <w:r>
        <w:rPr>
          <w:rStyle w:val="a7"/>
        </w:rPr>
        <w:t>пропуска для прохода на объекты через ту</w:t>
      </w:r>
      <w:r>
        <w:rPr>
          <w:rStyle w:val="a7"/>
        </w:rPr>
        <w:t>рникеты представляют собой пластиковую карту с микрочипом и магнитным механизмом для открытия электронного замка. Каждый пропуск имеет свой уникальный код идентификации в базе данных системы контроля и управления доступом.</w:t>
      </w:r>
    </w:p>
    <w:p w14:paraId="240995C8" w14:textId="77777777" w:rsidR="00C8424C" w:rsidRDefault="00DB4059">
      <w:pPr>
        <w:pStyle w:val="11"/>
        <w:spacing w:after="260"/>
        <w:jc w:val="both"/>
      </w:pPr>
      <w:r>
        <w:rPr>
          <w:rStyle w:val="a7"/>
        </w:rPr>
        <w:t xml:space="preserve">Пропуска является собственностью </w:t>
      </w:r>
      <w:r>
        <w:rPr>
          <w:rStyle w:val="a7"/>
        </w:rPr>
        <w:t>Общества и выдается сотруднику на период его работы.</w:t>
      </w:r>
    </w:p>
    <w:p w14:paraId="1EC3E38A" w14:textId="77777777" w:rsidR="00C8424C" w:rsidRDefault="00DB4059">
      <w:pPr>
        <w:pStyle w:val="11"/>
        <w:numPr>
          <w:ilvl w:val="1"/>
          <w:numId w:val="3"/>
        </w:numPr>
        <w:tabs>
          <w:tab w:val="left" w:pos="500"/>
        </w:tabs>
        <w:spacing w:after="0"/>
        <w:jc w:val="both"/>
      </w:pPr>
      <w:r>
        <w:rPr>
          <w:rStyle w:val="a7"/>
        </w:rPr>
        <w:t>Постоянные пропуска для прохода на объекты выдаются:</w:t>
      </w:r>
    </w:p>
    <w:p w14:paraId="5BFCDC5B" w14:textId="77777777" w:rsidR="00C8424C" w:rsidRDefault="00DB4059">
      <w:pPr>
        <w:pStyle w:val="11"/>
        <w:numPr>
          <w:ilvl w:val="0"/>
          <w:numId w:val="9"/>
        </w:numPr>
        <w:tabs>
          <w:tab w:val="left" w:pos="515"/>
        </w:tabs>
        <w:spacing w:after="0" w:line="262" w:lineRule="auto"/>
        <w:ind w:firstLine="160"/>
        <w:jc w:val="both"/>
      </w:pPr>
      <w:r>
        <w:rPr>
          <w:rStyle w:val="a7"/>
        </w:rPr>
        <w:t>штатным работникам Общества;</w:t>
      </w:r>
    </w:p>
    <w:p w14:paraId="0E9E63E1" w14:textId="77777777" w:rsidR="00C8424C" w:rsidRDefault="00DB4059">
      <w:pPr>
        <w:pStyle w:val="11"/>
        <w:numPr>
          <w:ilvl w:val="0"/>
          <w:numId w:val="9"/>
        </w:numPr>
        <w:tabs>
          <w:tab w:val="left" w:pos="515"/>
        </w:tabs>
        <w:spacing w:after="260"/>
        <w:ind w:firstLine="160"/>
        <w:jc w:val="both"/>
      </w:pPr>
      <w:r>
        <w:rPr>
          <w:rStyle w:val="a7"/>
        </w:rPr>
        <w:t>иным работникам, рабочие места которых располагаются на объекте.</w:t>
      </w:r>
    </w:p>
    <w:p w14:paraId="6D6A79E4" w14:textId="77777777" w:rsidR="00C8424C" w:rsidRDefault="00DB4059">
      <w:pPr>
        <w:pStyle w:val="11"/>
        <w:numPr>
          <w:ilvl w:val="1"/>
          <w:numId w:val="3"/>
        </w:numPr>
        <w:tabs>
          <w:tab w:val="left" w:pos="505"/>
        </w:tabs>
        <w:spacing w:after="260"/>
        <w:jc w:val="both"/>
      </w:pPr>
      <w:r>
        <w:rPr>
          <w:rStyle w:val="a7"/>
        </w:rPr>
        <w:t xml:space="preserve">Гостевые пропуска выдаются посетителям, другим </w:t>
      </w:r>
      <w:r>
        <w:rPr>
          <w:rStyle w:val="a7"/>
        </w:rPr>
        <w:t>лицам на одно лицо для разового прохода на территорию охраняемого объекта.</w:t>
      </w:r>
    </w:p>
    <w:p w14:paraId="28D300C9" w14:textId="77777777" w:rsidR="00C8424C" w:rsidRDefault="00DB4059">
      <w:pPr>
        <w:pStyle w:val="11"/>
        <w:numPr>
          <w:ilvl w:val="1"/>
          <w:numId w:val="3"/>
        </w:numPr>
        <w:tabs>
          <w:tab w:val="left" w:pos="505"/>
        </w:tabs>
        <w:spacing w:after="260"/>
        <w:jc w:val="both"/>
      </w:pPr>
      <w:r>
        <w:rPr>
          <w:rStyle w:val="a7"/>
        </w:rPr>
        <w:t>Указанные в п. 4.2.1. виды пропусков оформляются и выдаются на одно лицо при наличии удостоверения личности.</w:t>
      </w:r>
    </w:p>
    <w:p w14:paraId="41D1FAA8" w14:textId="77777777" w:rsidR="00C8424C" w:rsidRDefault="00DB4059">
      <w:pPr>
        <w:pStyle w:val="11"/>
        <w:numPr>
          <w:ilvl w:val="1"/>
          <w:numId w:val="3"/>
        </w:numPr>
        <w:tabs>
          <w:tab w:val="left" w:pos="500"/>
        </w:tabs>
        <w:spacing w:after="260"/>
        <w:jc w:val="both"/>
      </w:pPr>
      <w:r>
        <w:rPr>
          <w:rStyle w:val="a7"/>
        </w:rPr>
        <w:t xml:space="preserve">Владельцу пропуска запрещается передавать его для пользования кому бы - </w:t>
      </w:r>
      <w:r>
        <w:rPr>
          <w:rStyle w:val="a7"/>
        </w:rPr>
        <w:t>то ни было. Передача пропуска другому лицу является грубым нарушением пропускного режима. По данным фактам проводится служебное расследование с последующим принятием мер к виновному лицу.</w:t>
      </w:r>
    </w:p>
    <w:p w14:paraId="2F89DE7E" w14:textId="77777777" w:rsidR="00C8424C" w:rsidRDefault="00DB4059">
      <w:pPr>
        <w:pStyle w:val="11"/>
        <w:numPr>
          <w:ilvl w:val="1"/>
          <w:numId w:val="3"/>
        </w:numPr>
        <w:tabs>
          <w:tab w:val="left" w:pos="519"/>
        </w:tabs>
        <w:spacing w:after="0"/>
        <w:jc w:val="both"/>
      </w:pPr>
      <w:r>
        <w:rPr>
          <w:rStyle w:val="a7"/>
        </w:rPr>
        <w:t xml:space="preserve">Заявка оформляется для прохода на объект через КПП, необорудованный </w:t>
      </w:r>
      <w:r>
        <w:rPr>
          <w:rStyle w:val="a7"/>
        </w:rPr>
        <w:t>СКУД следующим категориям лиц:</w:t>
      </w:r>
    </w:p>
    <w:p w14:paraId="57294AFC" w14:textId="77777777" w:rsidR="00C8424C" w:rsidRDefault="00DB4059">
      <w:pPr>
        <w:pStyle w:val="11"/>
        <w:numPr>
          <w:ilvl w:val="0"/>
          <w:numId w:val="10"/>
        </w:numPr>
        <w:tabs>
          <w:tab w:val="left" w:pos="441"/>
        </w:tabs>
        <w:spacing w:after="0"/>
        <w:ind w:left="520" w:hanging="360"/>
        <w:jc w:val="both"/>
      </w:pPr>
      <w:r>
        <w:rPr>
          <w:rStyle w:val="a7"/>
        </w:rPr>
        <w:t>командированным работникам подрядных, сторонних организаций и посетителям для разового посещения объекта;</w:t>
      </w:r>
    </w:p>
    <w:p w14:paraId="662E7CC3" w14:textId="77777777" w:rsidR="00C8424C" w:rsidRDefault="00DB4059">
      <w:pPr>
        <w:pStyle w:val="11"/>
        <w:numPr>
          <w:ilvl w:val="0"/>
          <w:numId w:val="10"/>
        </w:numPr>
        <w:tabs>
          <w:tab w:val="left" w:pos="515"/>
        </w:tabs>
        <w:spacing w:after="0"/>
        <w:ind w:firstLine="160"/>
        <w:jc w:val="both"/>
      </w:pPr>
      <w:r>
        <w:rPr>
          <w:rStyle w:val="a7"/>
        </w:rPr>
        <w:t>консультантам, специалистам организаций-партнеров;</w:t>
      </w:r>
    </w:p>
    <w:p w14:paraId="20752F2A" w14:textId="77777777" w:rsidR="00C8424C" w:rsidRDefault="00DB4059">
      <w:pPr>
        <w:pStyle w:val="11"/>
        <w:numPr>
          <w:ilvl w:val="0"/>
          <w:numId w:val="10"/>
        </w:numPr>
        <w:tabs>
          <w:tab w:val="left" w:pos="441"/>
        </w:tabs>
        <w:spacing w:after="0"/>
        <w:ind w:left="520" w:hanging="360"/>
        <w:jc w:val="both"/>
      </w:pPr>
      <w:r>
        <w:rPr>
          <w:rStyle w:val="a7"/>
        </w:rPr>
        <w:t xml:space="preserve">работникам подрядных организаций, выполняющих работы по </w:t>
      </w:r>
      <w:r>
        <w:rPr>
          <w:rStyle w:val="a7"/>
        </w:rPr>
        <w:t>договору подряда на охраняемых объектах на период действия договора.</w:t>
      </w:r>
    </w:p>
    <w:p w14:paraId="4A9F2E6E" w14:textId="77777777" w:rsidR="00C8424C" w:rsidRDefault="00DB4059">
      <w:pPr>
        <w:pStyle w:val="11"/>
        <w:spacing w:after="520"/>
        <w:ind w:firstLine="720"/>
        <w:jc w:val="both"/>
      </w:pPr>
      <w:r>
        <w:rPr>
          <w:rStyle w:val="a7"/>
        </w:rPr>
        <w:t>Заявка на разовое посещение и согласие на обработку персональных данных, оформляется работниками структурных подразделений, к кому прибыл посетитель. При отсутствии в заявке согласия посе</w:t>
      </w:r>
      <w:r>
        <w:rPr>
          <w:rStyle w:val="a7"/>
        </w:rPr>
        <w:t>тителя на обработку его персональных данных, либо</w:t>
      </w:r>
    </w:p>
    <w:p w14:paraId="57C51970" w14:textId="77777777" w:rsidR="00C8424C" w:rsidRDefault="00DB4059">
      <w:pPr>
        <w:pStyle w:val="22"/>
        <w:jc w:val="both"/>
        <w:sectPr w:rsidR="00C8424C">
          <w:headerReference w:type="even" r:id="rId21"/>
          <w:headerReference w:type="default" r:id="rId22"/>
          <w:footerReference w:type="even" r:id="rId23"/>
          <w:footerReference w:type="default" r:id="rId24"/>
          <w:pgSz w:w="11900" w:h="16840"/>
          <w:pgMar w:top="140" w:right="636" w:bottom="558" w:left="1386" w:header="0" w:footer="3" w:gutter="0"/>
          <w:cols w:space="720"/>
          <w:noEndnote/>
          <w:docGrid w:linePitch="360"/>
        </w:sectPr>
      </w:pPr>
      <w:r>
        <w:rPr>
          <w:rStyle w:val="21"/>
          <w:b/>
          <w:bCs/>
        </w:rPr>
        <w:t>ИНСТРУКЦИЯ «О ПОРЯДКЕ ОБЕСПЕЧЕНИЯ КОНТРОЛЬНО-ПРОПУСКНОГО И ВНУТРИОБЪЕКТОВОГО РЕЖИМОВ НА ОБЪЕКТАХ АО «САМАРАИНВЕСТНЕФТЬ»</w:t>
      </w:r>
    </w:p>
    <w:p w14:paraId="3F6DB19C" w14:textId="0BE0EA6A" w:rsidR="00C8424C" w:rsidRDefault="00C8424C">
      <w:pPr>
        <w:rPr>
          <w:sz w:val="2"/>
          <w:szCs w:val="2"/>
        </w:rPr>
      </w:pPr>
    </w:p>
    <w:p w14:paraId="6E4371EE" w14:textId="77777777" w:rsidR="00C8424C" w:rsidRDefault="00C8424C">
      <w:pPr>
        <w:spacing w:after="519" w:line="1" w:lineRule="exact"/>
      </w:pPr>
    </w:p>
    <w:p w14:paraId="29C18813" w14:textId="77777777" w:rsidR="006170ED" w:rsidRDefault="006170ED">
      <w:pPr>
        <w:pStyle w:val="11"/>
        <w:spacing w:after="380"/>
        <w:jc w:val="both"/>
        <w:rPr>
          <w:rStyle w:val="a7"/>
        </w:rPr>
      </w:pPr>
    </w:p>
    <w:p w14:paraId="6229D04B" w14:textId="77777777" w:rsidR="006170ED" w:rsidRDefault="006170ED">
      <w:pPr>
        <w:pStyle w:val="11"/>
        <w:spacing w:after="380"/>
        <w:jc w:val="both"/>
        <w:rPr>
          <w:rStyle w:val="a7"/>
        </w:rPr>
      </w:pPr>
    </w:p>
    <w:p w14:paraId="2C76A382" w14:textId="008DFCD9" w:rsidR="00C8424C" w:rsidRDefault="00DB4059">
      <w:pPr>
        <w:pStyle w:val="11"/>
        <w:spacing w:after="380"/>
        <w:jc w:val="both"/>
      </w:pPr>
      <w:r>
        <w:rPr>
          <w:rStyle w:val="a7"/>
        </w:rPr>
        <w:t>согласия, подтвержденного его руководителем, посетитель на объект не допускается, о чем работник охраны немедленно сообщает в СБ.</w:t>
      </w:r>
    </w:p>
    <w:p w14:paraId="5E6B895E" w14:textId="77777777" w:rsidR="00C8424C" w:rsidRDefault="00DB4059">
      <w:pPr>
        <w:pStyle w:val="11"/>
        <w:numPr>
          <w:ilvl w:val="1"/>
          <w:numId w:val="3"/>
        </w:numPr>
        <w:tabs>
          <w:tab w:val="left" w:pos="481"/>
        </w:tabs>
        <w:jc w:val="both"/>
      </w:pPr>
      <w:r>
        <w:rPr>
          <w:rStyle w:val="a7"/>
        </w:rPr>
        <w:t>Зая</w:t>
      </w:r>
      <w:r>
        <w:rPr>
          <w:rStyle w:val="a7"/>
        </w:rPr>
        <w:t>вка подается подрядными или сторонними организациями не позднее, чем за 2 рабочих дня до въезда (выезда) персонала, заезда (выезда), ввоза (вывоза) ТМЦ на имя руководителя Общества и направляется в структурное подразделение Общества, курирующее договор с з</w:t>
      </w:r>
      <w:r>
        <w:rPr>
          <w:rStyle w:val="a7"/>
        </w:rPr>
        <w:t>аявителем. Куратор договора согласовывает заезд (выезд), ввоз (вывоз) ТМЦ с заместителем генерального директора по безопасности либо работниками Службы безопасности. После согласования куратор договора либо работники СБ направляют заявку заявителю, либо пр</w:t>
      </w:r>
      <w:r>
        <w:rPr>
          <w:rStyle w:val="a7"/>
        </w:rPr>
        <w:t>едоставляется работникам ЧОП на КПП объекта. Заявка должна содержать подтверждение руководителем подрядной организации наличия согласия работников подрядной организации, указанных в заявке, на обработку и раскрытие их персональных данных путем предоставлен</w:t>
      </w:r>
      <w:r>
        <w:rPr>
          <w:rStyle w:val="a7"/>
        </w:rPr>
        <w:t>ия в АО «</w:t>
      </w:r>
      <w:proofErr w:type="spellStart"/>
      <w:r>
        <w:rPr>
          <w:rStyle w:val="a7"/>
        </w:rPr>
        <w:t>Самараинвестнефть</w:t>
      </w:r>
      <w:proofErr w:type="spellEnd"/>
      <w:r>
        <w:rPr>
          <w:rStyle w:val="a7"/>
        </w:rPr>
        <w:t>».</w:t>
      </w:r>
    </w:p>
    <w:p w14:paraId="5E81BE80" w14:textId="77777777" w:rsidR="00C8424C" w:rsidRDefault="00DB4059">
      <w:pPr>
        <w:pStyle w:val="11"/>
        <w:numPr>
          <w:ilvl w:val="1"/>
          <w:numId w:val="3"/>
        </w:numPr>
        <w:tabs>
          <w:tab w:val="left" w:pos="615"/>
        </w:tabs>
        <w:spacing w:after="520"/>
        <w:jc w:val="both"/>
      </w:pPr>
      <w:r>
        <w:rPr>
          <w:rStyle w:val="a7"/>
        </w:rPr>
        <w:t>Списки материально ответственных лиц (МОЛ), имеющих право подписи заявок на ввоз (внос), вывоз (вынос) ТМЦ с объекта, с образцами их подписей представляются на пост ЧОП для осуществления контроля.</w:t>
      </w:r>
    </w:p>
    <w:p w14:paraId="32762F29" w14:textId="77777777" w:rsidR="00C8424C" w:rsidRDefault="00DB4059">
      <w:pPr>
        <w:pStyle w:val="11"/>
        <w:numPr>
          <w:ilvl w:val="1"/>
          <w:numId w:val="3"/>
        </w:numPr>
        <w:tabs>
          <w:tab w:val="left" w:pos="596"/>
        </w:tabs>
        <w:spacing w:after="8040"/>
        <w:jc w:val="both"/>
      </w:pPr>
      <w:r>
        <w:rPr>
          <w:rStyle w:val="a7"/>
        </w:rPr>
        <w:t>Все поступившие на бумажном но</w:t>
      </w:r>
      <w:r>
        <w:rPr>
          <w:rStyle w:val="a7"/>
        </w:rPr>
        <w:t>сителе и согласованные заявки на допуск работников подрядных организаций на производственные объекты хранятся в Службе безопасности в течение трех лет, начиная со дня, следующего за днем окончания срока действия договора.</w:t>
      </w:r>
    </w:p>
    <w:p w14:paraId="7AFBF8A1" w14:textId="77777777" w:rsidR="00C8424C" w:rsidRDefault="00DB4059">
      <w:pPr>
        <w:pStyle w:val="22"/>
        <w:sectPr w:rsidR="00C8424C">
          <w:pgSz w:w="11900" w:h="16840"/>
          <w:pgMar w:top="140" w:right="636" w:bottom="558" w:left="1386" w:header="0" w:footer="3" w:gutter="0"/>
          <w:cols w:space="720"/>
          <w:noEndnote/>
          <w:docGrid w:linePitch="360"/>
        </w:sectPr>
      </w:pPr>
      <w:r>
        <w:rPr>
          <w:rStyle w:val="21"/>
          <w:b/>
          <w:bCs/>
        </w:rPr>
        <w:t>ИНСТРУКЦИЯ «О</w:t>
      </w:r>
      <w:r>
        <w:rPr>
          <w:rStyle w:val="21"/>
          <w:b/>
          <w:bCs/>
        </w:rPr>
        <w:t xml:space="preserve"> ПОРЯДКЕ ОБЕСПЕЧЕНИЯ КОНТРОЛЬНО-ПРОПУСКНОГО И ВНУТРИОБЪЕКТОВОГО РЕЖИМОВ НА ОБЪЕКТАХ АО «САМАРАИНВЕСТНЕФТЬ»</w:t>
      </w:r>
    </w:p>
    <w:p w14:paraId="2F7E364B" w14:textId="77777777" w:rsidR="00C8424C" w:rsidRDefault="00DB4059">
      <w:pPr>
        <w:pStyle w:val="10"/>
        <w:keepNext/>
        <w:keepLines/>
        <w:numPr>
          <w:ilvl w:val="0"/>
          <w:numId w:val="3"/>
        </w:numPr>
        <w:tabs>
          <w:tab w:val="left" w:pos="480"/>
        </w:tabs>
      </w:pPr>
      <w:bookmarkStart w:id="17" w:name="bookmark25"/>
      <w:bookmarkStart w:id="18" w:name="bookmark24"/>
      <w:r>
        <w:rPr>
          <w:rStyle w:val="1"/>
          <w:b/>
          <w:bCs/>
        </w:rPr>
        <w:lastRenderedPageBreak/>
        <w:t>ПОРЯДОК ВЪЕЗДА (ВЫЕЗДА) АВТОТРАНСПОРТА НА ТЕРРИТОРИЮ ОБЪЕКТОВ, ВВОЗА (ВЫВОЗА), ВНОСА (ВЫНОСА) ГРУЗА И ДРУГИХ МАТЕРИАЛЬНЫХ ЦЕННОСТЕЙ.</w:t>
      </w:r>
      <w:bookmarkEnd w:id="17"/>
      <w:bookmarkEnd w:id="18"/>
    </w:p>
    <w:p w14:paraId="17F5B430" w14:textId="77777777" w:rsidR="00C8424C" w:rsidRDefault="00DB4059">
      <w:pPr>
        <w:pStyle w:val="11"/>
        <w:numPr>
          <w:ilvl w:val="1"/>
          <w:numId w:val="3"/>
        </w:numPr>
        <w:tabs>
          <w:tab w:val="left" w:pos="480"/>
        </w:tabs>
        <w:spacing w:after="0"/>
        <w:jc w:val="both"/>
      </w:pPr>
      <w:r>
        <w:rPr>
          <w:rStyle w:val="a7"/>
        </w:rPr>
        <w:t xml:space="preserve">Въезд </w:t>
      </w:r>
      <w:r>
        <w:rPr>
          <w:rStyle w:val="a7"/>
        </w:rPr>
        <w:t>(выезд) на территорию (с территории) производственных объектов автотранспорта, а также провоз ТМЦ разрешается только через КПП или временные посты и при наличии:</w:t>
      </w:r>
    </w:p>
    <w:p w14:paraId="480E6037" w14:textId="77777777" w:rsidR="00C8424C" w:rsidRDefault="00DB4059">
      <w:pPr>
        <w:pStyle w:val="11"/>
        <w:numPr>
          <w:ilvl w:val="0"/>
          <w:numId w:val="11"/>
        </w:numPr>
        <w:tabs>
          <w:tab w:val="left" w:pos="515"/>
        </w:tabs>
        <w:spacing w:after="0" w:line="259" w:lineRule="auto"/>
        <w:ind w:firstLine="160"/>
      </w:pPr>
      <w:r>
        <w:rPr>
          <w:rStyle w:val="a7"/>
        </w:rPr>
        <w:t>постоянного пропуска или заявки на автотранспорт, водителя и пассажиров;</w:t>
      </w:r>
    </w:p>
    <w:p w14:paraId="6A8E0275" w14:textId="77777777" w:rsidR="00C8424C" w:rsidRDefault="00DB4059">
      <w:pPr>
        <w:pStyle w:val="11"/>
        <w:numPr>
          <w:ilvl w:val="0"/>
          <w:numId w:val="11"/>
        </w:numPr>
        <w:tabs>
          <w:tab w:val="left" w:pos="515"/>
        </w:tabs>
        <w:spacing w:after="0" w:line="259" w:lineRule="auto"/>
        <w:ind w:firstLine="160"/>
      </w:pPr>
      <w:r>
        <w:rPr>
          <w:rStyle w:val="a7"/>
        </w:rPr>
        <w:t>документов, удостовер</w:t>
      </w:r>
      <w:r>
        <w:rPr>
          <w:rStyle w:val="a7"/>
        </w:rPr>
        <w:t>яющих личность водителя и пассажиров;</w:t>
      </w:r>
    </w:p>
    <w:p w14:paraId="65013298" w14:textId="77777777" w:rsidR="00C8424C" w:rsidRDefault="00DB4059">
      <w:pPr>
        <w:pStyle w:val="11"/>
        <w:numPr>
          <w:ilvl w:val="0"/>
          <w:numId w:val="11"/>
        </w:numPr>
        <w:tabs>
          <w:tab w:val="left" w:pos="480"/>
        </w:tabs>
        <w:spacing w:after="0"/>
        <w:ind w:left="520" w:hanging="360"/>
        <w:jc w:val="both"/>
      </w:pPr>
      <w:r>
        <w:rPr>
          <w:rStyle w:val="a7"/>
        </w:rPr>
        <w:t>путевого листа (кроме транспортного средства под управлением физического лица, заключившего соглашение (гражданско-правовой договор) с Обществом о выполнении работ или оказании услуг);</w:t>
      </w:r>
    </w:p>
    <w:p w14:paraId="79FEE73A" w14:textId="77777777" w:rsidR="00C8424C" w:rsidRDefault="00DB4059">
      <w:pPr>
        <w:pStyle w:val="11"/>
        <w:numPr>
          <w:ilvl w:val="0"/>
          <w:numId w:val="11"/>
        </w:numPr>
        <w:tabs>
          <w:tab w:val="left" w:pos="515"/>
        </w:tabs>
        <w:spacing w:after="0" w:line="262" w:lineRule="auto"/>
        <w:ind w:firstLine="160"/>
      </w:pPr>
      <w:r>
        <w:rPr>
          <w:rStyle w:val="a7"/>
        </w:rPr>
        <w:t>документов, дающих право на управ</w:t>
      </w:r>
      <w:r>
        <w:rPr>
          <w:rStyle w:val="a7"/>
        </w:rPr>
        <w:t>ление автотранспортом;</w:t>
      </w:r>
    </w:p>
    <w:p w14:paraId="42F99F7F" w14:textId="77777777" w:rsidR="00C8424C" w:rsidRDefault="00DB4059">
      <w:pPr>
        <w:pStyle w:val="11"/>
        <w:numPr>
          <w:ilvl w:val="0"/>
          <w:numId w:val="11"/>
        </w:numPr>
        <w:tabs>
          <w:tab w:val="left" w:pos="480"/>
        </w:tabs>
        <w:spacing w:after="260" w:line="252" w:lineRule="auto"/>
        <w:ind w:left="520" w:hanging="360"/>
        <w:jc w:val="both"/>
      </w:pPr>
      <w:r>
        <w:rPr>
          <w:rStyle w:val="a7"/>
        </w:rPr>
        <w:t>ТТН, материального пропуска или заявки оформленных согласно образцу, утвержденному договором на охрану объекта.</w:t>
      </w:r>
    </w:p>
    <w:p w14:paraId="7D6895B0" w14:textId="77777777" w:rsidR="00C8424C" w:rsidRDefault="00DB4059">
      <w:pPr>
        <w:pStyle w:val="11"/>
        <w:numPr>
          <w:ilvl w:val="1"/>
          <w:numId w:val="3"/>
        </w:numPr>
        <w:tabs>
          <w:tab w:val="left" w:pos="480"/>
        </w:tabs>
        <w:spacing w:after="260"/>
        <w:jc w:val="both"/>
      </w:pPr>
      <w:r>
        <w:rPr>
          <w:rStyle w:val="a7"/>
        </w:rPr>
        <w:t xml:space="preserve">Въезд на объект транспортного средства необорудованного ремнями безопасности (если конструкцией </w:t>
      </w:r>
      <w:r>
        <w:rPr>
          <w:rStyle w:val="a7"/>
        </w:rPr>
        <w:t>транспортного средства предусмотрены ремни безопасности) и тяжелой техники сроком эксплуатации более 20 лет - ЗАПРЕ</w:t>
      </w:r>
      <w:r>
        <w:rPr>
          <w:rStyle w:val="a7"/>
          <w:u w:val="single"/>
        </w:rPr>
        <w:t>ЩЕ</w:t>
      </w:r>
      <w:r>
        <w:rPr>
          <w:rStyle w:val="a7"/>
        </w:rPr>
        <w:t>Н.</w:t>
      </w:r>
    </w:p>
    <w:p w14:paraId="304376E0" w14:textId="77777777" w:rsidR="00C8424C" w:rsidRDefault="00DB4059">
      <w:pPr>
        <w:pStyle w:val="11"/>
        <w:numPr>
          <w:ilvl w:val="1"/>
          <w:numId w:val="3"/>
        </w:numPr>
        <w:tabs>
          <w:tab w:val="left" w:pos="480"/>
        </w:tabs>
        <w:spacing w:after="260"/>
        <w:jc w:val="both"/>
      </w:pPr>
      <w:r>
        <w:rPr>
          <w:rStyle w:val="a7"/>
        </w:rPr>
        <w:t xml:space="preserve">Въезд на объект транспортного средства, принадлежащего физическому лицу, за исключением транспортного средства с собственником которого </w:t>
      </w:r>
      <w:r>
        <w:rPr>
          <w:rStyle w:val="a7"/>
        </w:rPr>
        <w:t>(либо лицом, имеющим право управлять данным транспортным средством), заключен индивидуальный договор, ЗАПРЕ</w:t>
      </w:r>
      <w:r>
        <w:rPr>
          <w:rStyle w:val="a7"/>
          <w:u w:val="single"/>
        </w:rPr>
        <w:t>ЩЕ</w:t>
      </w:r>
      <w:r>
        <w:rPr>
          <w:rStyle w:val="a7"/>
        </w:rPr>
        <w:t>Н.</w:t>
      </w:r>
    </w:p>
    <w:p w14:paraId="2734459F" w14:textId="77777777" w:rsidR="00C8424C" w:rsidRDefault="00DB4059">
      <w:pPr>
        <w:pStyle w:val="11"/>
        <w:numPr>
          <w:ilvl w:val="1"/>
          <w:numId w:val="3"/>
        </w:numPr>
        <w:tabs>
          <w:tab w:val="left" w:pos="480"/>
        </w:tabs>
        <w:spacing w:after="260"/>
        <w:jc w:val="both"/>
      </w:pPr>
      <w:r>
        <w:rPr>
          <w:rStyle w:val="a7"/>
        </w:rPr>
        <w:t>Вывоз (вынос) ТМЦ с производственных объектов осуществляется на основании предъявления товарно-транспортной накладной (ТТН) и заявки (Приложение</w:t>
      </w:r>
      <w:r>
        <w:rPr>
          <w:rStyle w:val="a7"/>
        </w:rPr>
        <w:t xml:space="preserve"> №1). В ТТН и заявке должно быть указано полное именование ТМЦ, их точное количество, а также фамилия и подпись лица, отпустившего ТМЦ, фамилия и подпись ответственного лица, выписавшего ТТН и заявку, Ф.И.О. лица, которому выдан данный пропуск. Экземпляр (</w:t>
      </w:r>
      <w:r>
        <w:rPr>
          <w:rStyle w:val="a7"/>
        </w:rPr>
        <w:t>копия) ТТН и заявки остаются на КПП объекта. Перемещение ТМЦ между производственными объектами АО «</w:t>
      </w:r>
      <w:proofErr w:type="spellStart"/>
      <w:r>
        <w:rPr>
          <w:rStyle w:val="a7"/>
        </w:rPr>
        <w:t>Самараинвестнефть</w:t>
      </w:r>
      <w:proofErr w:type="spellEnd"/>
      <w:r>
        <w:rPr>
          <w:rStyle w:val="a7"/>
        </w:rPr>
        <w:t>» осуществляется по ТТН или заявке, согласованной с генеральным директором АО «</w:t>
      </w:r>
      <w:proofErr w:type="spellStart"/>
      <w:r>
        <w:rPr>
          <w:rStyle w:val="a7"/>
        </w:rPr>
        <w:t>Самараинвестнефть</w:t>
      </w:r>
      <w:proofErr w:type="spellEnd"/>
      <w:r>
        <w:rPr>
          <w:rStyle w:val="a7"/>
        </w:rPr>
        <w:t>», его заместителями или лицом, их замещающи</w:t>
      </w:r>
      <w:r>
        <w:rPr>
          <w:rStyle w:val="a7"/>
        </w:rPr>
        <w:t>м.</w:t>
      </w:r>
    </w:p>
    <w:p w14:paraId="1B5F9ADD" w14:textId="77777777" w:rsidR="00C8424C" w:rsidRDefault="00DB4059">
      <w:pPr>
        <w:pStyle w:val="11"/>
        <w:numPr>
          <w:ilvl w:val="1"/>
          <w:numId w:val="3"/>
        </w:numPr>
        <w:tabs>
          <w:tab w:val="left" w:pos="481"/>
        </w:tabs>
        <w:spacing w:after="260"/>
        <w:jc w:val="both"/>
      </w:pPr>
      <w:r>
        <w:rPr>
          <w:rStyle w:val="a7"/>
        </w:rPr>
        <w:t>Работник ЧОП обязан осмотреть транспорт, сверить количество ввозимых (вывозимых) материальных ценностей с сопроводительными документами, отобразить в журнале ввоза (вывоза) наименование и количество ТМЦ.</w:t>
      </w:r>
    </w:p>
    <w:p w14:paraId="3DC4C94E" w14:textId="77777777" w:rsidR="00C8424C" w:rsidRDefault="00DB4059">
      <w:pPr>
        <w:pStyle w:val="11"/>
        <w:numPr>
          <w:ilvl w:val="1"/>
          <w:numId w:val="3"/>
        </w:numPr>
        <w:tabs>
          <w:tab w:val="left" w:pos="480"/>
        </w:tabs>
        <w:spacing w:after="0"/>
        <w:jc w:val="both"/>
      </w:pPr>
      <w:r>
        <w:rPr>
          <w:rStyle w:val="a7"/>
        </w:rPr>
        <w:t xml:space="preserve">В исключительных случаях </w:t>
      </w:r>
      <w:proofErr w:type="gramStart"/>
      <w:r>
        <w:rPr>
          <w:rStyle w:val="a7"/>
        </w:rPr>
        <w:t>( поступление</w:t>
      </w:r>
      <w:proofErr w:type="gramEnd"/>
      <w:r>
        <w:rPr>
          <w:rStyle w:val="a7"/>
        </w:rPr>
        <w:t xml:space="preserve"> заявки в н</w:t>
      </w:r>
      <w:r>
        <w:rPr>
          <w:rStyle w:val="a7"/>
        </w:rPr>
        <w:t xml:space="preserve">ерабочее время, в выходные и праздничные дни ) въезд автотранспорта на объекты без заявки осуществляется по устному указанию </w:t>
      </w:r>
      <w:r>
        <w:rPr>
          <w:rStyle w:val="a7"/>
          <w:b/>
          <w:bCs/>
        </w:rPr>
        <w:t xml:space="preserve">генерального директора </w:t>
      </w:r>
      <w:r>
        <w:rPr>
          <w:rStyle w:val="a7"/>
        </w:rPr>
        <w:t xml:space="preserve">Общества, </w:t>
      </w:r>
      <w:r>
        <w:rPr>
          <w:rStyle w:val="a7"/>
          <w:b/>
          <w:bCs/>
        </w:rPr>
        <w:t xml:space="preserve">заместителя генерального директора по безопасности </w:t>
      </w:r>
      <w:r>
        <w:rPr>
          <w:rStyle w:val="a7"/>
        </w:rPr>
        <w:t>либо лица, его замещающего, переданного операти</w:t>
      </w:r>
      <w:r>
        <w:rPr>
          <w:rStyle w:val="a7"/>
        </w:rPr>
        <w:t>вному дежурному ЧОП или непосредственно работнику ЧОП на КПП.</w:t>
      </w:r>
    </w:p>
    <w:p w14:paraId="416B97F1" w14:textId="77777777" w:rsidR="00C8424C" w:rsidRDefault="00DB4059">
      <w:pPr>
        <w:pStyle w:val="11"/>
        <w:spacing w:after="340"/>
        <w:jc w:val="both"/>
      </w:pPr>
      <w:r>
        <w:rPr>
          <w:rStyle w:val="a7"/>
        </w:rPr>
        <w:t>В этом случае, работник охраны в обязательном порядке обязан указывать в журнале фамилию, имя, отчество, должность лица, дату, время и способ получения устного указания о пропуске автотранспорта</w:t>
      </w:r>
      <w:r>
        <w:rPr>
          <w:rStyle w:val="a7"/>
        </w:rPr>
        <w:t xml:space="preserve"> и провозе груза в установленном порядке</w:t>
      </w:r>
      <w:r>
        <w:rPr>
          <w:rStyle w:val="a7"/>
          <w:color w:val="5B9BD5"/>
        </w:rPr>
        <w:t>.</w:t>
      </w:r>
    </w:p>
    <w:p w14:paraId="57B0D3E3" w14:textId="77777777" w:rsidR="00C8424C" w:rsidRDefault="00DB4059">
      <w:pPr>
        <w:pStyle w:val="22"/>
        <w:ind w:firstLine="460"/>
      </w:pPr>
      <w:r>
        <w:rPr>
          <w:rStyle w:val="21"/>
          <w:b/>
          <w:bCs/>
        </w:rPr>
        <w:t>ИНСТРУКЦИЯ «ПОРЯДОК ОБЕСПЕЧЕНИЯ КОНТРОЛЬНО-ПРОПУСКНОГО И ВНУТРИОБЪЕКТОВОГО РЕЖИМОВ НА ОБЪЕКТАХ АО «САМАРАИНВЕСТНЕФТЬ»</w:t>
      </w:r>
    </w:p>
    <w:p w14:paraId="35BD956A" w14:textId="77777777" w:rsidR="00C8424C" w:rsidRDefault="00DB4059">
      <w:pPr>
        <w:pStyle w:val="11"/>
        <w:numPr>
          <w:ilvl w:val="1"/>
          <w:numId w:val="3"/>
        </w:numPr>
        <w:tabs>
          <w:tab w:val="left" w:pos="474"/>
        </w:tabs>
        <w:spacing w:after="0"/>
        <w:jc w:val="both"/>
      </w:pPr>
      <w:r>
        <w:rPr>
          <w:rStyle w:val="a7"/>
        </w:rPr>
        <w:t xml:space="preserve">Работники ЧОП при осмотре транспортного средства должны потребовать от водителя: </w:t>
      </w:r>
      <w:r>
        <w:rPr>
          <w:rStyle w:val="a7"/>
        </w:rPr>
        <w:lastRenderedPageBreak/>
        <w:t>заглушить двигатель, поставить транспортное средство на стояночный тормоз, предъявить путевой лист, выйти из кабины, высадить пассажиров, поднять сиденье и спинку сидения, открыть капот двигателя, дверки будки, багажник, инструментальный ящик. Осмотр автом</w:t>
      </w:r>
      <w:r>
        <w:rPr>
          <w:rStyle w:val="a7"/>
        </w:rPr>
        <w:t>обиля проводить от кабины со стороны водителя, двигаясь по часовой стрелке, осмотреть подкапотное пространство, кабину со стороны пассажиров, бензобак, место для хранения запчастей и инструментов, днище автомобиля, кузов либо цистерну автомобиля, места кре</w:t>
      </w:r>
      <w:r>
        <w:rPr>
          <w:rStyle w:val="a7"/>
        </w:rPr>
        <w:t>пления запасных колёс между кузовом и кабиной.</w:t>
      </w:r>
    </w:p>
    <w:p w14:paraId="4519D734" w14:textId="77777777" w:rsidR="00C8424C" w:rsidRDefault="00DB4059">
      <w:pPr>
        <w:pStyle w:val="11"/>
        <w:numPr>
          <w:ilvl w:val="2"/>
          <w:numId w:val="3"/>
        </w:numPr>
        <w:tabs>
          <w:tab w:val="left" w:pos="1124"/>
        </w:tabs>
        <w:spacing w:after="0"/>
        <w:ind w:left="1160" w:hanging="720"/>
        <w:jc w:val="both"/>
      </w:pPr>
      <w:r>
        <w:rPr>
          <w:rStyle w:val="a7"/>
        </w:rPr>
        <w:t>Особое внимание необходимо обращать на посторонние предметы, внешне похожие на взрывные устройства, находящиеся на автомобиле, или демонстративно прикреплённые шпагатом, верёвкой к его частям, а также спиртосо</w:t>
      </w:r>
      <w:r>
        <w:rPr>
          <w:rStyle w:val="a7"/>
        </w:rPr>
        <w:t>держащие, наркотические, психотропные и химические вещества, опасные для здоровья людей, окружающей среды и производства.</w:t>
      </w:r>
    </w:p>
    <w:p w14:paraId="0B61BB9D" w14:textId="77777777" w:rsidR="00C8424C" w:rsidRDefault="00DB4059">
      <w:pPr>
        <w:pStyle w:val="11"/>
        <w:numPr>
          <w:ilvl w:val="2"/>
          <w:numId w:val="3"/>
        </w:numPr>
        <w:tabs>
          <w:tab w:val="left" w:pos="1124"/>
        </w:tabs>
        <w:spacing w:after="260"/>
        <w:ind w:left="1160" w:hanging="720"/>
        <w:jc w:val="both"/>
      </w:pPr>
      <w:r>
        <w:rPr>
          <w:rStyle w:val="a7"/>
        </w:rPr>
        <w:t>При отсутствии запрещенных к провозу на охраняемую территорию веществ работник охраны обязан сделать запись в «Журнале учета вывоза ма</w:t>
      </w:r>
      <w:r>
        <w:rPr>
          <w:rStyle w:val="a7"/>
        </w:rPr>
        <w:t>териальных ценностей и регистрации автотранспорта», после этого пропустить автотранспорт.</w:t>
      </w:r>
    </w:p>
    <w:p w14:paraId="3F6721B8" w14:textId="77777777" w:rsidR="00C8424C" w:rsidRDefault="00DB4059">
      <w:pPr>
        <w:pStyle w:val="11"/>
        <w:numPr>
          <w:ilvl w:val="1"/>
          <w:numId w:val="3"/>
        </w:numPr>
        <w:tabs>
          <w:tab w:val="left" w:pos="474"/>
        </w:tabs>
        <w:spacing w:after="0"/>
        <w:jc w:val="both"/>
      </w:pPr>
      <w:r>
        <w:rPr>
          <w:rStyle w:val="a7"/>
        </w:rPr>
        <w:t>В целях предупреждения несчастных случаев:</w:t>
      </w:r>
    </w:p>
    <w:p w14:paraId="728565B5" w14:textId="77777777" w:rsidR="00C8424C" w:rsidRDefault="00DB4059">
      <w:pPr>
        <w:pStyle w:val="11"/>
        <w:numPr>
          <w:ilvl w:val="2"/>
          <w:numId w:val="3"/>
        </w:numPr>
        <w:tabs>
          <w:tab w:val="left" w:pos="1124"/>
        </w:tabs>
        <w:spacing w:after="0"/>
        <w:ind w:left="1000" w:hanging="560"/>
        <w:jc w:val="both"/>
      </w:pPr>
      <w:r>
        <w:rPr>
          <w:rStyle w:val="a7"/>
        </w:rPr>
        <w:t>При осмотре автотранспорта, водитель должен находиться в поле зрения работника ЧОП.</w:t>
      </w:r>
    </w:p>
    <w:p w14:paraId="029BD71B" w14:textId="77777777" w:rsidR="00C8424C" w:rsidRDefault="00DB4059">
      <w:pPr>
        <w:pStyle w:val="11"/>
        <w:numPr>
          <w:ilvl w:val="2"/>
          <w:numId w:val="3"/>
        </w:numPr>
        <w:tabs>
          <w:tab w:val="left" w:pos="1102"/>
        </w:tabs>
        <w:spacing w:after="0"/>
        <w:ind w:firstLine="440"/>
        <w:jc w:val="both"/>
      </w:pPr>
      <w:r>
        <w:rPr>
          <w:rStyle w:val="a7"/>
        </w:rPr>
        <w:t>Запрещается находиться на проезжей част</w:t>
      </w:r>
      <w:r>
        <w:rPr>
          <w:rStyle w:val="a7"/>
        </w:rPr>
        <w:t>и дороги.</w:t>
      </w:r>
    </w:p>
    <w:p w14:paraId="2F97CE26" w14:textId="77777777" w:rsidR="00C8424C" w:rsidRDefault="00DB4059">
      <w:pPr>
        <w:pStyle w:val="11"/>
        <w:numPr>
          <w:ilvl w:val="2"/>
          <w:numId w:val="3"/>
        </w:numPr>
        <w:tabs>
          <w:tab w:val="left" w:pos="1124"/>
        </w:tabs>
        <w:spacing w:after="0"/>
        <w:ind w:left="1000" w:hanging="560"/>
        <w:jc w:val="both"/>
      </w:pPr>
      <w:r>
        <w:rPr>
          <w:rStyle w:val="a7"/>
        </w:rPr>
        <w:t>В зимнее время ступени, площадки, лестницы должны быть очищены от снега и льда.</w:t>
      </w:r>
    </w:p>
    <w:p w14:paraId="6DCC4924" w14:textId="77777777" w:rsidR="00C8424C" w:rsidRDefault="00DB4059">
      <w:pPr>
        <w:pStyle w:val="11"/>
        <w:numPr>
          <w:ilvl w:val="2"/>
          <w:numId w:val="3"/>
        </w:numPr>
        <w:tabs>
          <w:tab w:val="left" w:pos="1124"/>
        </w:tabs>
        <w:spacing w:after="260"/>
        <w:ind w:left="1000" w:hanging="560"/>
        <w:jc w:val="both"/>
      </w:pPr>
      <w:r>
        <w:rPr>
          <w:rStyle w:val="a7"/>
        </w:rPr>
        <w:t>При осмотре ёмкостей автотранспорта, перевозящего углеводородное сырьё или ГСМ, работник охранного предприятия должен быть в антистатическом обмундировании и строго с</w:t>
      </w:r>
      <w:r>
        <w:rPr>
          <w:rStyle w:val="a7"/>
        </w:rPr>
        <w:t>ледовать порядку соблюдения мер безопасности, указанному в разделе № 6 настоящей Инструкции «Порядок допуска автотранспорта на объекты сдачи и налива нефти, нефтепродуктов».</w:t>
      </w:r>
    </w:p>
    <w:p w14:paraId="511EE9E8" w14:textId="77777777" w:rsidR="00C8424C" w:rsidRDefault="00DB4059">
      <w:pPr>
        <w:pStyle w:val="11"/>
        <w:numPr>
          <w:ilvl w:val="1"/>
          <w:numId w:val="3"/>
        </w:numPr>
        <w:tabs>
          <w:tab w:val="left" w:pos="481"/>
        </w:tabs>
        <w:spacing w:after="260"/>
        <w:jc w:val="both"/>
      </w:pPr>
      <w:r>
        <w:rPr>
          <w:rStyle w:val="a7"/>
        </w:rPr>
        <w:t>Проверке и осмотру не подлежат служебные автомашины генерального директора Обществ</w:t>
      </w:r>
      <w:r>
        <w:rPr>
          <w:rStyle w:val="a7"/>
        </w:rPr>
        <w:t>а и всех его заместителей, начальника ЦДНГ или его заместителя, а также работников Службы безопасности. При отсутствии в служебной автомашине указанных должностных лиц, осмотр производится на общих основаниях.</w:t>
      </w:r>
    </w:p>
    <w:p w14:paraId="2A003EA0" w14:textId="77777777" w:rsidR="00C8424C" w:rsidRDefault="00DB4059">
      <w:pPr>
        <w:pStyle w:val="11"/>
        <w:numPr>
          <w:ilvl w:val="1"/>
          <w:numId w:val="3"/>
        </w:numPr>
        <w:tabs>
          <w:tab w:val="left" w:pos="591"/>
        </w:tabs>
        <w:spacing w:after="0"/>
        <w:jc w:val="both"/>
      </w:pPr>
      <w:r>
        <w:rPr>
          <w:rStyle w:val="a7"/>
        </w:rPr>
        <w:t>Водителю запрещается:</w:t>
      </w:r>
    </w:p>
    <w:p w14:paraId="666F55B1" w14:textId="77777777" w:rsidR="00C8424C" w:rsidRDefault="00DB4059">
      <w:pPr>
        <w:pStyle w:val="11"/>
        <w:numPr>
          <w:ilvl w:val="0"/>
          <w:numId w:val="12"/>
        </w:numPr>
        <w:tabs>
          <w:tab w:val="left" w:pos="474"/>
        </w:tabs>
        <w:spacing w:after="0"/>
        <w:ind w:left="520" w:hanging="360"/>
        <w:jc w:val="both"/>
      </w:pPr>
      <w:r>
        <w:rPr>
          <w:rStyle w:val="a7"/>
        </w:rPr>
        <w:t xml:space="preserve">управление </w:t>
      </w:r>
      <w:r>
        <w:rPr>
          <w:rStyle w:val="a7"/>
        </w:rPr>
        <w:t>транспортом, не имея при себе водительского удостоверения, путевого листа без отметки медицинского работника (кроме транспортного средства под управлением физического лица, заключившего соглашение (договор) с Обществом о выполнении работ или оказании услуг</w:t>
      </w:r>
      <w:r>
        <w:rPr>
          <w:rStyle w:val="a7"/>
        </w:rPr>
        <w:t>), полиса ОСАГО, государственных номеров на транспортном средстве - транспорт на территорию месторождений не допускается до устранения нарушений - составляется акт о нарушении и не допуске на территорию Общества. В случае выявления данных нарушений на объе</w:t>
      </w:r>
      <w:r>
        <w:rPr>
          <w:rStyle w:val="a7"/>
        </w:rPr>
        <w:t>ктах Общества составляется акт (Приложение № 2);</w:t>
      </w:r>
    </w:p>
    <w:p w14:paraId="583751C6" w14:textId="77777777" w:rsidR="00C8424C" w:rsidRDefault="00DB4059">
      <w:pPr>
        <w:pStyle w:val="11"/>
        <w:numPr>
          <w:ilvl w:val="0"/>
          <w:numId w:val="12"/>
        </w:numPr>
        <w:tabs>
          <w:tab w:val="left" w:pos="474"/>
        </w:tabs>
        <w:spacing w:after="460"/>
        <w:ind w:left="520" w:hanging="360"/>
        <w:jc w:val="both"/>
      </w:pPr>
      <w:r>
        <w:rPr>
          <w:rStyle w:val="a7"/>
        </w:rPr>
        <w:t>перевозка людей в кузове или будке автомашины (необорудованной для перевозки людей), прицепах, на тракторах и электрокарах - транспорт на территорию месторождений не допускается до устранения нарушений - сос</w:t>
      </w:r>
      <w:r>
        <w:rPr>
          <w:rStyle w:val="a7"/>
        </w:rPr>
        <w:t>тавляется акт о нарушении и не допуске на территорию Общества. В случае выявления данных нарушений на объектах Общества</w:t>
      </w:r>
    </w:p>
    <w:p w14:paraId="5D48F70A" w14:textId="77777777" w:rsidR="00C8424C" w:rsidRDefault="00DB4059">
      <w:pPr>
        <w:pStyle w:val="22"/>
        <w:ind w:firstLine="260"/>
      </w:pPr>
      <w:r>
        <w:rPr>
          <w:rStyle w:val="21"/>
          <w:b/>
          <w:bCs/>
        </w:rPr>
        <w:t>ИНСТРУКЦИЯ «О ПОРЯДКЕ ОБЕСПЕЧЕНИЯ КОНТРОЛЬНО-ПРОПУСКНОГО И ВНУТРИОБЪЕКТОВОГО РЕЖИМОВ НА ОБЪЕКТАХ АО «САМАРАИНВЕСТНЕФТЬ»</w:t>
      </w:r>
    </w:p>
    <w:p w14:paraId="533A19DE" w14:textId="77777777" w:rsidR="00C8424C" w:rsidRDefault="00DB4059">
      <w:pPr>
        <w:pStyle w:val="11"/>
        <w:spacing w:after="0"/>
        <w:ind w:firstLine="520"/>
        <w:jc w:val="both"/>
      </w:pPr>
      <w:r>
        <w:rPr>
          <w:rStyle w:val="a7"/>
        </w:rPr>
        <w:t>составляется акт</w:t>
      </w:r>
      <w:r>
        <w:rPr>
          <w:rStyle w:val="a7"/>
        </w:rPr>
        <w:t xml:space="preserve"> (Приложение № 2);</w:t>
      </w:r>
    </w:p>
    <w:p w14:paraId="76FF2E50" w14:textId="77777777" w:rsidR="00C8424C" w:rsidRDefault="00DB4059">
      <w:pPr>
        <w:pStyle w:val="11"/>
        <w:numPr>
          <w:ilvl w:val="0"/>
          <w:numId w:val="12"/>
        </w:numPr>
        <w:tabs>
          <w:tab w:val="left" w:pos="543"/>
        </w:tabs>
        <w:spacing w:after="0"/>
        <w:ind w:left="520" w:hanging="360"/>
        <w:jc w:val="both"/>
      </w:pPr>
      <w:r>
        <w:rPr>
          <w:rStyle w:val="a7"/>
        </w:rPr>
        <w:t xml:space="preserve">движение без включенных фар ближнего света и с не пристегнутым ремнем безопасности, </w:t>
      </w:r>
      <w:r>
        <w:rPr>
          <w:rStyle w:val="a7"/>
        </w:rPr>
        <w:lastRenderedPageBreak/>
        <w:t xml:space="preserve">перевозка пассажиров, не пристегнутых ремнями безопасности, если конструкцией транспортного средства предусмотрены ремни безопасности - акт составляется </w:t>
      </w:r>
      <w:r>
        <w:rPr>
          <w:rStyle w:val="a7"/>
        </w:rPr>
        <w:t>только при выявлении данного нарушения на объектах Общества;</w:t>
      </w:r>
    </w:p>
    <w:p w14:paraId="36A0BD02" w14:textId="77777777" w:rsidR="00C8424C" w:rsidRDefault="00DB4059">
      <w:pPr>
        <w:pStyle w:val="11"/>
        <w:numPr>
          <w:ilvl w:val="0"/>
          <w:numId w:val="12"/>
        </w:numPr>
        <w:tabs>
          <w:tab w:val="left" w:pos="543"/>
        </w:tabs>
        <w:spacing w:after="0"/>
        <w:ind w:left="520" w:hanging="360"/>
        <w:jc w:val="both"/>
      </w:pPr>
      <w:r>
        <w:rPr>
          <w:rStyle w:val="a7"/>
        </w:rPr>
        <w:t>загромождение проезжей части автотранспортом и механизмами для обеспечения беспрепятственного проезда аварийного транспорта - акт составляется только при выявлении данного нарушения на объектах О</w:t>
      </w:r>
      <w:r>
        <w:rPr>
          <w:rStyle w:val="a7"/>
        </w:rPr>
        <w:t>бщества;</w:t>
      </w:r>
    </w:p>
    <w:p w14:paraId="4F7FB8A3" w14:textId="77777777" w:rsidR="00C8424C" w:rsidRDefault="00DB4059">
      <w:pPr>
        <w:pStyle w:val="11"/>
        <w:numPr>
          <w:ilvl w:val="0"/>
          <w:numId w:val="12"/>
        </w:numPr>
        <w:tabs>
          <w:tab w:val="left" w:pos="543"/>
        </w:tabs>
        <w:spacing w:after="0"/>
        <w:ind w:left="520" w:hanging="360"/>
        <w:jc w:val="both"/>
      </w:pPr>
      <w:r>
        <w:rPr>
          <w:rStyle w:val="a7"/>
        </w:rPr>
        <w:t>управление транспортным средством в состоянии алкогольного или наркотического опьянения либо перевозка алкогольной продукции или наркотических веществ - акт составляется независимо от места задержания;</w:t>
      </w:r>
    </w:p>
    <w:p w14:paraId="71DB26EB" w14:textId="77777777" w:rsidR="00C8424C" w:rsidRDefault="00DB4059">
      <w:pPr>
        <w:pStyle w:val="11"/>
        <w:numPr>
          <w:ilvl w:val="0"/>
          <w:numId w:val="12"/>
        </w:numPr>
        <w:tabs>
          <w:tab w:val="left" w:pos="543"/>
        </w:tabs>
        <w:spacing w:after="0"/>
        <w:ind w:left="520" w:hanging="360"/>
        <w:jc w:val="both"/>
      </w:pPr>
      <w:r>
        <w:rPr>
          <w:rStyle w:val="a7"/>
        </w:rPr>
        <w:t>использование мобильных телефонов и других ср</w:t>
      </w:r>
      <w:r>
        <w:rPr>
          <w:rStyle w:val="a7"/>
        </w:rPr>
        <w:t>едств двусторонней связи во время движения транспортного средства - акт составляется только при выявлении данного нарушения на объектах Общества;</w:t>
      </w:r>
    </w:p>
    <w:p w14:paraId="7F71002D" w14:textId="77777777" w:rsidR="00C8424C" w:rsidRDefault="00DB4059">
      <w:pPr>
        <w:pStyle w:val="11"/>
        <w:numPr>
          <w:ilvl w:val="0"/>
          <w:numId w:val="12"/>
        </w:numPr>
        <w:tabs>
          <w:tab w:val="left" w:pos="543"/>
          <w:tab w:val="left" w:pos="6813"/>
        </w:tabs>
        <w:spacing w:after="0"/>
        <w:ind w:left="520" w:hanging="360"/>
        <w:jc w:val="both"/>
      </w:pPr>
      <w:r>
        <w:rPr>
          <w:rStyle w:val="a7"/>
        </w:rPr>
        <w:t>управление транспортным средством, которое не оснащено исправным огнетушителем или при его отсутствии, при отс</w:t>
      </w:r>
      <w:r>
        <w:rPr>
          <w:rStyle w:val="a7"/>
        </w:rPr>
        <w:t xml:space="preserve">утствии медицинской аптечки (к отсутствию аптечки приравнивается неукомплектованность медицинской аптечки в соответствие с приказом </w:t>
      </w:r>
      <w:proofErr w:type="spellStart"/>
      <w:r>
        <w:rPr>
          <w:rStyle w:val="a7"/>
        </w:rPr>
        <w:t>Минздравмедпромом</w:t>
      </w:r>
      <w:proofErr w:type="spellEnd"/>
      <w:r>
        <w:rPr>
          <w:rStyle w:val="a7"/>
        </w:rPr>
        <w:t xml:space="preserve"> России № 325 от 20.08.1996 года),</w:t>
      </w:r>
      <w:r>
        <w:rPr>
          <w:rStyle w:val="a7"/>
        </w:rPr>
        <w:tab/>
        <w:t>- транспорт на территорию</w:t>
      </w:r>
    </w:p>
    <w:p w14:paraId="2D20B376" w14:textId="77777777" w:rsidR="00C8424C" w:rsidRDefault="00DB4059">
      <w:pPr>
        <w:pStyle w:val="11"/>
        <w:spacing w:after="0"/>
        <w:ind w:left="520"/>
        <w:jc w:val="both"/>
      </w:pPr>
      <w:r>
        <w:rPr>
          <w:rStyle w:val="a7"/>
        </w:rPr>
        <w:t>месторождений не допускается до устранения нар</w:t>
      </w:r>
      <w:r>
        <w:rPr>
          <w:rStyle w:val="a7"/>
        </w:rPr>
        <w:t>ушений - составляется акт о нарушении и не допуске на территорию Общества. В случае выявления данных нарушений на объектах Общества составляется акт (Приложение № 2);</w:t>
      </w:r>
    </w:p>
    <w:p w14:paraId="5A918C1C" w14:textId="77777777" w:rsidR="00C8424C" w:rsidRDefault="00DB4059">
      <w:pPr>
        <w:pStyle w:val="11"/>
        <w:numPr>
          <w:ilvl w:val="0"/>
          <w:numId w:val="12"/>
        </w:numPr>
        <w:tabs>
          <w:tab w:val="left" w:pos="543"/>
        </w:tabs>
        <w:spacing w:after="0"/>
        <w:ind w:left="520" w:hanging="360"/>
        <w:jc w:val="both"/>
      </w:pPr>
      <w:r>
        <w:rPr>
          <w:rStyle w:val="a7"/>
        </w:rPr>
        <w:t>при отсутствии у водителя средств индивидуальной защиты - акт составляется только при выя</w:t>
      </w:r>
      <w:r>
        <w:rPr>
          <w:rStyle w:val="a7"/>
        </w:rPr>
        <w:t>влении данного нарушения на объектах Общества;</w:t>
      </w:r>
    </w:p>
    <w:p w14:paraId="1CB8EAA3" w14:textId="77777777" w:rsidR="00C8424C" w:rsidRDefault="00DB4059">
      <w:pPr>
        <w:pStyle w:val="11"/>
        <w:numPr>
          <w:ilvl w:val="0"/>
          <w:numId w:val="12"/>
        </w:numPr>
        <w:tabs>
          <w:tab w:val="left" w:pos="543"/>
        </w:tabs>
        <w:spacing w:after="0"/>
        <w:ind w:left="520" w:hanging="360"/>
        <w:jc w:val="both"/>
      </w:pPr>
      <w:r>
        <w:rPr>
          <w:rStyle w:val="a7"/>
        </w:rPr>
        <w:t>отсутствие при въезде на взрывоопасные объекты без искрогасителя - данный автомобиль на объект не допускается. В случае выявления нарушения на объектах Общества составляется акт (Приложение № 2);</w:t>
      </w:r>
    </w:p>
    <w:p w14:paraId="7D0E283B" w14:textId="77777777" w:rsidR="00C8424C" w:rsidRDefault="00DB4059">
      <w:pPr>
        <w:pStyle w:val="11"/>
        <w:numPr>
          <w:ilvl w:val="0"/>
          <w:numId w:val="12"/>
        </w:numPr>
        <w:tabs>
          <w:tab w:val="left" w:pos="543"/>
        </w:tabs>
        <w:spacing w:after="260"/>
        <w:ind w:left="520" w:hanging="360"/>
        <w:jc w:val="both"/>
      </w:pPr>
      <w:r>
        <w:rPr>
          <w:rStyle w:val="a7"/>
        </w:rPr>
        <w:t>иные нарушени</w:t>
      </w:r>
      <w:r>
        <w:rPr>
          <w:rStyle w:val="a7"/>
        </w:rPr>
        <w:t>я, влияющие на безопасность дорожного движения либо производственную деятельность - транспорт на территорию месторождений не допускается до устранения нарушений - составляется акт о нарушении и не допуске на территорию Общества. В случае выявления иных нар</w:t>
      </w:r>
      <w:r>
        <w:rPr>
          <w:rStyle w:val="a7"/>
        </w:rPr>
        <w:t>ушений на объектах Общества составляется акт (Приложение № 2).</w:t>
      </w:r>
    </w:p>
    <w:p w14:paraId="232A6868" w14:textId="77777777" w:rsidR="00C8424C" w:rsidRDefault="00DB4059">
      <w:pPr>
        <w:pStyle w:val="11"/>
        <w:numPr>
          <w:ilvl w:val="1"/>
          <w:numId w:val="3"/>
        </w:numPr>
        <w:tabs>
          <w:tab w:val="left" w:pos="597"/>
        </w:tabs>
        <w:spacing w:after="0"/>
        <w:jc w:val="both"/>
      </w:pPr>
      <w:r>
        <w:rPr>
          <w:rStyle w:val="a7"/>
        </w:rPr>
        <w:t>Водители транспортных средств обязаны по требованию работников ЧОП предъявить:</w:t>
      </w:r>
    </w:p>
    <w:p w14:paraId="2CF412C2" w14:textId="77777777" w:rsidR="00C8424C" w:rsidRDefault="00DB4059">
      <w:pPr>
        <w:pStyle w:val="11"/>
        <w:numPr>
          <w:ilvl w:val="0"/>
          <w:numId w:val="13"/>
        </w:numPr>
        <w:tabs>
          <w:tab w:val="left" w:pos="515"/>
        </w:tabs>
        <w:spacing w:after="0"/>
        <w:ind w:firstLine="160"/>
        <w:jc w:val="both"/>
      </w:pPr>
      <w:r>
        <w:rPr>
          <w:rStyle w:val="a7"/>
        </w:rPr>
        <w:t>документы, удостоверяющие личность;</w:t>
      </w:r>
    </w:p>
    <w:p w14:paraId="2A806010" w14:textId="77777777" w:rsidR="00C8424C" w:rsidRDefault="00DB4059">
      <w:pPr>
        <w:pStyle w:val="11"/>
        <w:numPr>
          <w:ilvl w:val="0"/>
          <w:numId w:val="13"/>
        </w:numPr>
        <w:tabs>
          <w:tab w:val="left" w:pos="515"/>
        </w:tabs>
        <w:spacing w:after="0" w:line="262" w:lineRule="auto"/>
        <w:ind w:firstLine="160"/>
        <w:jc w:val="both"/>
      </w:pPr>
      <w:r>
        <w:rPr>
          <w:rStyle w:val="a7"/>
        </w:rPr>
        <w:t>документы на автотранспорт;</w:t>
      </w:r>
    </w:p>
    <w:p w14:paraId="19F21983" w14:textId="77777777" w:rsidR="00C8424C" w:rsidRDefault="00DB4059">
      <w:pPr>
        <w:pStyle w:val="11"/>
        <w:numPr>
          <w:ilvl w:val="0"/>
          <w:numId w:val="13"/>
        </w:numPr>
        <w:tabs>
          <w:tab w:val="left" w:pos="515"/>
        </w:tabs>
        <w:spacing w:after="0" w:line="262" w:lineRule="auto"/>
        <w:ind w:firstLine="160"/>
        <w:jc w:val="both"/>
      </w:pPr>
      <w:r>
        <w:rPr>
          <w:rStyle w:val="a7"/>
        </w:rPr>
        <w:t>документы на перевозимый груз;</w:t>
      </w:r>
    </w:p>
    <w:p w14:paraId="77C965F1" w14:textId="77777777" w:rsidR="00C8424C" w:rsidRDefault="00DB4059">
      <w:pPr>
        <w:pStyle w:val="11"/>
        <w:numPr>
          <w:ilvl w:val="0"/>
          <w:numId w:val="13"/>
        </w:numPr>
        <w:tabs>
          <w:tab w:val="left" w:pos="515"/>
        </w:tabs>
        <w:spacing w:after="260" w:line="262" w:lineRule="auto"/>
        <w:ind w:firstLine="160"/>
        <w:jc w:val="both"/>
      </w:pPr>
      <w:r>
        <w:rPr>
          <w:rStyle w:val="a7"/>
        </w:rPr>
        <w:t>автотранспорт для осмотра.</w:t>
      </w:r>
    </w:p>
    <w:p w14:paraId="0458C6F7" w14:textId="77777777" w:rsidR="00C8424C" w:rsidRDefault="00DB4059">
      <w:pPr>
        <w:pStyle w:val="11"/>
        <w:spacing w:after="260"/>
        <w:jc w:val="both"/>
      </w:pPr>
      <w:r>
        <w:rPr>
          <w:rStyle w:val="a7"/>
        </w:rPr>
        <w:t>В случае отказа водителем исполнить данный пункт, транспортное средство не допускается на территорию и составляется акт о нарушении.</w:t>
      </w:r>
    </w:p>
    <w:p w14:paraId="5CD5A14F" w14:textId="77777777" w:rsidR="00C8424C" w:rsidRDefault="00DB4059">
      <w:pPr>
        <w:pStyle w:val="11"/>
        <w:numPr>
          <w:ilvl w:val="1"/>
          <w:numId w:val="3"/>
        </w:numPr>
        <w:tabs>
          <w:tab w:val="left" w:pos="675"/>
        </w:tabs>
        <w:spacing w:after="260"/>
        <w:jc w:val="both"/>
      </w:pPr>
      <w:r>
        <w:rPr>
          <w:rStyle w:val="a7"/>
        </w:rPr>
        <w:t>Водители обязаны соблюдать установленные законодательством правила дорожного движения.</w:t>
      </w:r>
    </w:p>
    <w:p w14:paraId="0A9A3AA7" w14:textId="77777777" w:rsidR="00C8424C" w:rsidRDefault="00DB4059">
      <w:pPr>
        <w:pStyle w:val="11"/>
        <w:numPr>
          <w:ilvl w:val="1"/>
          <w:numId w:val="3"/>
        </w:numPr>
        <w:tabs>
          <w:tab w:val="left" w:pos="675"/>
        </w:tabs>
        <w:spacing w:after="540"/>
        <w:jc w:val="both"/>
      </w:pPr>
      <w:r>
        <w:rPr>
          <w:rStyle w:val="a7"/>
        </w:rPr>
        <w:t xml:space="preserve">Водители </w:t>
      </w:r>
      <w:r>
        <w:rPr>
          <w:rStyle w:val="a7"/>
        </w:rPr>
        <w:t>имеют право давать устные и письменные объяснения по фактам выявленных нарушений, либо отказаться от дачи объяснений.</w:t>
      </w:r>
    </w:p>
    <w:p w14:paraId="59C8E22C" w14:textId="77777777" w:rsidR="00C8424C" w:rsidRDefault="00DB4059">
      <w:pPr>
        <w:pStyle w:val="22"/>
        <w:ind w:firstLine="260"/>
        <w:jc w:val="both"/>
        <w:sectPr w:rsidR="00C8424C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0" w:h="16840"/>
          <w:pgMar w:top="2223" w:right="697" w:bottom="1239" w:left="1381" w:header="0" w:footer="3" w:gutter="0"/>
          <w:cols w:space="720"/>
          <w:noEndnote/>
          <w:titlePg/>
          <w:docGrid w:linePitch="360"/>
        </w:sectPr>
      </w:pPr>
      <w:r>
        <w:rPr>
          <w:rStyle w:val="21"/>
          <w:b/>
          <w:bCs/>
        </w:rPr>
        <w:t>ИНСТРУКЦИЯ «О ПОРЯДКЕ ОБЕСПЕЧЕНИЯ КОНТРОЛЬНО-ПРОПУСКНОГО И ВНУТРИОБЪЕКТОВОГО РЕЖИМОВ НА ОБЪЕКТАХ АО «САМАРАИНВЕСТНЕФТЬ»</w:t>
      </w:r>
    </w:p>
    <w:p w14:paraId="0A999318" w14:textId="77777777" w:rsidR="00C8424C" w:rsidRDefault="00DB4059">
      <w:pPr>
        <w:pStyle w:val="a4"/>
        <w:spacing w:after="480"/>
        <w:ind w:left="3840" w:right="180"/>
        <w:jc w:val="right"/>
        <w:rPr>
          <w:sz w:val="14"/>
          <w:szCs w:val="14"/>
        </w:rPr>
      </w:pPr>
      <w:r>
        <w:rPr>
          <w:rStyle w:val="a3"/>
          <w:rFonts w:ascii="Arial" w:eastAsia="Arial" w:hAnsi="Arial" w:cs="Arial"/>
          <w:b/>
          <w:bCs/>
          <w:sz w:val="14"/>
          <w:szCs w:val="14"/>
        </w:rPr>
        <w:lastRenderedPageBreak/>
        <w:t>ПОРЯДОК ДОПУСКА АВТОТРАНСПОРТА НА ОБЪЕКТЫ СДАЧИ И НАЛИВА НЕФТИ, НЕФТЕПРОДУКТОВ</w:t>
      </w:r>
    </w:p>
    <w:p w14:paraId="40ACC2C8" w14:textId="77777777" w:rsidR="00C8424C" w:rsidRDefault="00DB4059">
      <w:pPr>
        <w:pStyle w:val="10"/>
        <w:keepNext/>
        <w:keepLines/>
        <w:numPr>
          <w:ilvl w:val="0"/>
          <w:numId w:val="3"/>
        </w:numPr>
        <w:tabs>
          <w:tab w:val="left" w:pos="535"/>
        </w:tabs>
        <w:spacing w:after="260"/>
        <w:jc w:val="both"/>
      </w:pPr>
      <w:bookmarkStart w:id="19" w:name="bookmark28"/>
      <w:bookmarkStart w:id="20" w:name="bookmark27"/>
      <w:r>
        <w:rPr>
          <w:rStyle w:val="1"/>
          <w:b/>
          <w:bCs/>
        </w:rPr>
        <w:t>ПОР</w:t>
      </w:r>
      <w:r>
        <w:rPr>
          <w:rStyle w:val="1"/>
          <w:b/>
          <w:bCs/>
        </w:rPr>
        <w:t>ЯДОК ДОПУСКА АВТОТРАНСПОРТА НА ОБЪЕКТЫ СДАЧИ И НАЛИВА НЕФТИ, НЕФТЕПРОДУКТОВ.</w:t>
      </w:r>
      <w:bookmarkEnd w:id="19"/>
      <w:bookmarkEnd w:id="20"/>
    </w:p>
    <w:p w14:paraId="3EB93BF0" w14:textId="77777777" w:rsidR="00C8424C" w:rsidRDefault="00DB4059">
      <w:pPr>
        <w:pStyle w:val="11"/>
        <w:numPr>
          <w:ilvl w:val="1"/>
          <w:numId w:val="3"/>
        </w:numPr>
        <w:tabs>
          <w:tab w:val="left" w:pos="535"/>
        </w:tabs>
        <w:jc w:val="both"/>
      </w:pPr>
      <w:r>
        <w:rPr>
          <w:rStyle w:val="a7"/>
        </w:rPr>
        <w:t>При допуске автотранспорта на пункт налива нефти (ПНН) и отпуска нефти на собственные нужды, а также сторонним организациям работники ЧОП обязаны:</w:t>
      </w:r>
    </w:p>
    <w:p w14:paraId="633D3263" w14:textId="77777777" w:rsidR="00C8424C" w:rsidRDefault="00DB4059">
      <w:pPr>
        <w:pStyle w:val="11"/>
        <w:numPr>
          <w:ilvl w:val="2"/>
          <w:numId w:val="3"/>
        </w:numPr>
        <w:tabs>
          <w:tab w:val="left" w:pos="1430"/>
        </w:tabs>
        <w:ind w:left="580"/>
        <w:jc w:val="both"/>
      </w:pPr>
      <w:r>
        <w:rPr>
          <w:rStyle w:val="a7"/>
        </w:rPr>
        <w:t xml:space="preserve">Проверить наличие </w:t>
      </w:r>
      <w:r>
        <w:rPr>
          <w:rStyle w:val="a7"/>
        </w:rPr>
        <w:t xml:space="preserve">свидетельства о поверке автоцистерны, свидетельства на право перевозки опасных грузов, </w:t>
      </w:r>
      <w:proofErr w:type="spellStart"/>
      <w:r>
        <w:rPr>
          <w:rStyle w:val="a7"/>
        </w:rPr>
        <w:t>тарировочную</w:t>
      </w:r>
      <w:proofErr w:type="spellEnd"/>
      <w:r>
        <w:rPr>
          <w:rStyle w:val="a7"/>
        </w:rPr>
        <w:t xml:space="preserve"> таблицу на цистерну.</w:t>
      </w:r>
    </w:p>
    <w:p w14:paraId="3DC2F5C1" w14:textId="77777777" w:rsidR="00C8424C" w:rsidRDefault="00DB4059">
      <w:pPr>
        <w:pStyle w:val="11"/>
        <w:numPr>
          <w:ilvl w:val="2"/>
          <w:numId w:val="3"/>
        </w:numPr>
        <w:tabs>
          <w:tab w:val="left" w:pos="1430"/>
        </w:tabs>
        <w:ind w:left="580"/>
        <w:jc w:val="both"/>
      </w:pPr>
      <w:r>
        <w:rPr>
          <w:rStyle w:val="a7"/>
        </w:rPr>
        <w:t>Проверить цистерну на предмет изменения геометрии и последующей поверке.</w:t>
      </w:r>
    </w:p>
    <w:p w14:paraId="7B5AB544" w14:textId="77777777" w:rsidR="00C8424C" w:rsidRDefault="00DB4059">
      <w:pPr>
        <w:pStyle w:val="11"/>
        <w:numPr>
          <w:ilvl w:val="2"/>
          <w:numId w:val="3"/>
        </w:numPr>
        <w:tabs>
          <w:tab w:val="left" w:pos="1430"/>
          <w:tab w:val="left" w:pos="6815"/>
        </w:tabs>
        <w:spacing w:after="0"/>
        <w:ind w:left="580"/>
        <w:jc w:val="both"/>
      </w:pPr>
      <w:r>
        <w:rPr>
          <w:rStyle w:val="a7"/>
        </w:rPr>
        <w:t>Проверить автотранспорт на соответствие предъявляемым требован</w:t>
      </w:r>
      <w:r>
        <w:rPr>
          <w:rStyle w:val="a7"/>
        </w:rPr>
        <w:t xml:space="preserve">иям, установленных в Решение Комиссии Таможенного Союза от 09 декабря 2011 г. </w:t>
      </w:r>
      <w:r>
        <w:rPr>
          <w:rStyle w:val="a7"/>
          <w:lang w:val="en-US" w:eastAsia="en-US" w:bidi="en-US"/>
        </w:rPr>
        <w:t>N</w:t>
      </w:r>
      <w:r w:rsidRPr="006170ED">
        <w:rPr>
          <w:rStyle w:val="a7"/>
          <w:lang w:eastAsia="en-US" w:bidi="en-US"/>
        </w:rPr>
        <w:t xml:space="preserve"> </w:t>
      </w:r>
      <w:r>
        <w:rPr>
          <w:rStyle w:val="a7"/>
        </w:rPr>
        <w:t>877 "О принятии технического регламента Таможенного союза «О безопасности колесных транспортных средств" (на боковых сторонах и сзади автоцистерна, прицеп (полуприцеп) - цистер</w:t>
      </w:r>
      <w:r>
        <w:rPr>
          <w:rStyle w:val="a7"/>
        </w:rPr>
        <w:t>на должна иметь надпись: "ОГНЕОПАСНО". Цвет надписи должен обеспечивать ее четкую видимость; на автоцистерне, прицепе (полуприцепе) - цистерне должны быть предусмотрены места для размещения двух знаков "Опасность", знака "Ограничение скорости", мигающего ф</w:t>
      </w:r>
      <w:r>
        <w:rPr>
          <w:rStyle w:val="a7"/>
        </w:rPr>
        <w:t>онаря красного цвета или знака аварийной остановки, кошмы, емкости для песка массой не менее 25 кг; опознавательные знаки груза; искрогаситель, устанавливаемый на выхлопной трубе; каждая автоцистерна должна иметь электропроводно соединенные с сосудом зазем</w:t>
      </w:r>
      <w:r>
        <w:rPr>
          <w:rStyle w:val="a7"/>
        </w:rPr>
        <w:t>ляющую цепочку длиной, обеспечивающей при ненагруженной автоцистерне соприкосновение с землей отрезка не менее 200 мм, и заземляющий трос со штырем-струбциной на конце для заглубления в землю или подсоединения к заземляющему контуру;</w:t>
      </w:r>
      <w:r>
        <w:rPr>
          <w:rStyle w:val="a7"/>
        </w:rPr>
        <w:tab/>
        <w:t>2 противооткатных упор</w:t>
      </w:r>
      <w:r>
        <w:rPr>
          <w:rStyle w:val="a7"/>
        </w:rPr>
        <w:t>а;</w:t>
      </w:r>
    </w:p>
    <w:p w14:paraId="61E8EED5" w14:textId="77777777" w:rsidR="00C8424C" w:rsidRDefault="00DB4059">
      <w:pPr>
        <w:pStyle w:val="11"/>
        <w:spacing w:after="0"/>
        <w:ind w:left="580"/>
        <w:jc w:val="both"/>
      </w:pPr>
      <w:r>
        <w:rPr>
          <w:rStyle w:val="a7"/>
        </w:rPr>
        <w:t>автоцистерна должна иметь два порошковых огнетушителя вместимостью не менее 5 л каждый. Прицеп-цистерна и полуприцеп-цистерна должны иметь один порошковый огнетушитель вместимостью не менее 5 л; лопату; укомплектованную медицинскую аптечку). По окончани</w:t>
      </w:r>
      <w:r>
        <w:rPr>
          <w:rStyle w:val="a7"/>
        </w:rPr>
        <w:t>и осмотра работником охраны делается запись о прибытии нефтевоза в журнале учета транспортных средств</w:t>
      </w:r>
      <w:r>
        <w:rPr>
          <w:rStyle w:val="a7"/>
          <w:b/>
          <w:bCs/>
        </w:rPr>
        <w:t xml:space="preserve">, </w:t>
      </w:r>
      <w:r>
        <w:rPr>
          <w:rStyle w:val="a7"/>
        </w:rPr>
        <w:t>после чего автомобиль запускается на территорию ПНН. До начала слива нефти работник охраны обязан проверить целостность пломб на сливной задвижке и горло</w:t>
      </w:r>
      <w:r>
        <w:rPr>
          <w:rStyle w:val="a7"/>
        </w:rPr>
        <w:t>вине автоцистерны.</w:t>
      </w:r>
    </w:p>
    <w:p w14:paraId="401F4868" w14:textId="77777777" w:rsidR="00C8424C" w:rsidRDefault="00DB4059">
      <w:pPr>
        <w:pStyle w:val="11"/>
        <w:tabs>
          <w:tab w:val="left" w:leader="underscore" w:pos="3724"/>
        </w:tabs>
        <w:spacing w:after="0"/>
        <w:ind w:left="580"/>
        <w:jc w:val="both"/>
      </w:pPr>
      <w:r>
        <w:rPr>
          <w:rStyle w:val="a7"/>
        </w:rPr>
        <w:t>Автомобиль ставится для налива нефти (ГСМ) таким образом, чтобы при аварийном случае он мог выехать с территории ПНН без разворота, глушится двигатель (за исключением если температура воздуха ниже -30 градусов). Водитель устанавливает за</w:t>
      </w:r>
      <w:r>
        <w:rPr>
          <w:rStyle w:val="a7"/>
        </w:rPr>
        <w:t>земление, противооткатные упоры с двух сторон колеса, открывает люки цистерны. При этом работник охраны обязан контролировать водителя, чтобы он четко и правильно выполнил все обязанности по соблюдению мер безопасности. Во время налива нефти (ГСМ) оператор</w:t>
      </w:r>
      <w:r>
        <w:rPr>
          <w:rStyle w:val="a7"/>
        </w:rPr>
        <w:t>ом, водителем и работником охраны ведется контроль за уровнем наполнения цистерны как визуально, так и с использованием показаний счетчика с соблюдением Инструкции по безопасности труда. После заполнения цистерны водитель закрывает люки, отсоединяет заземл</w:t>
      </w:r>
      <w:r>
        <w:rPr>
          <w:rStyle w:val="a7"/>
        </w:rPr>
        <w:t>ение, убирает противооткатные упоры. Оператор производит пломбировку горловин и сливного вентиля согласно схеме, указанной в приложении №</w:t>
      </w:r>
      <w:r>
        <w:rPr>
          <w:rStyle w:val="a7"/>
        </w:rPr>
        <w:tab/>
        <w:t>, оформляет ТТН.</w:t>
      </w:r>
    </w:p>
    <w:p w14:paraId="0B298E42" w14:textId="77777777" w:rsidR="00C8424C" w:rsidRDefault="00DB4059">
      <w:pPr>
        <w:pStyle w:val="11"/>
        <w:spacing w:after="0"/>
        <w:ind w:left="580"/>
        <w:jc w:val="both"/>
      </w:pPr>
      <w:r>
        <w:rPr>
          <w:rStyle w:val="a7"/>
        </w:rPr>
        <w:t xml:space="preserve">Записи в ТТН должны производится авторучкой. Исправления, внесенные </w:t>
      </w:r>
      <w:proofErr w:type="gramStart"/>
      <w:r>
        <w:rPr>
          <w:rStyle w:val="a7"/>
        </w:rPr>
        <w:t>в ТТН</w:t>
      </w:r>
      <w:proofErr w:type="gramEnd"/>
      <w:r>
        <w:rPr>
          <w:rStyle w:val="a7"/>
        </w:rPr>
        <w:t xml:space="preserve"> не допускаются. Установленн</w:t>
      </w:r>
      <w:r>
        <w:rPr>
          <w:rStyle w:val="a7"/>
        </w:rPr>
        <w:t>ые пломбы должны полностью исключать возможность открытия люка, вращение или открытие сливного вентиля (задвижки). Пломбы должны иметь четкий, ненарушенный оттиск пломбира.</w:t>
      </w:r>
    </w:p>
    <w:p w14:paraId="54433099" w14:textId="77777777" w:rsidR="00C8424C" w:rsidRDefault="00DB4059">
      <w:pPr>
        <w:pStyle w:val="11"/>
        <w:spacing w:after="400"/>
        <w:ind w:firstLine="580"/>
        <w:jc w:val="both"/>
      </w:pPr>
      <w:r>
        <w:rPr>
          <w:rStyle w:val="a7"/>
        </w:rPr>
        <w:t>Работник охраны проверяет уровень заполнения автоцистерны, массу залитой нефти в</w:t>
      </w:r>
    </w:p>
    <w:p w14:paraId="30AC4762" w14:textId="77777777" w:rsidR="00C8424C" w:rsidRDefault="00DB4059">
      <w:pPr>
        <w:pStyle w:val="22"/>
        <w:ind w:firstLine="460"/>
        <w:jc w:val="both"/>
        <w:rPr>
          <w:sz w:val="24"/>
          <w:szCs w:val="24"/>
        </w:rPr>
      </w:pPr>
      <w:r>
        <w:rPr>
          <w:rStyle w:val="21"/>
          <w:b/>
          <w:bCs/>
        </w:rPr>
        <w:t xml:space="preserve">ИНСТРУКЦИЯ «ПОРЯДОК ОБЕСПЕЧЕНИЯ КОНТРОЛЬНО-ПРОПУСКНОГО И ВНУТРИОБЪЕКТОВОГО РЕЖИМОВ НА ОБЪЕКТАХ АО «САМАРАИНВЕСТНЕФТЬ» </w:t>
      </w:r>
      <w:r>
        <w:rPr>
          <w:rStyle w:val="a7"/>
          <w:rFonts w:eastAsia="Arial"/>
          <w:b w:val="0"/>
          <w:bCs w:val="0"/>
        </w:rPr>
        <w:t xml:space="preserve">соответствии с показаниями </w:t>
      </w:r>
      <w:proofErr w:type="spellStart"/>
      <w:r>
        <w:rPr>
          <w:rStyle w:val="a7"/>
          <w:rFonts w:eastAsia="Arial"/>
          <w:b w:val="0"/>
          <w:bCs w:val="0"/>
        </w:rPr>
        <w:t>массомера</w:t>
      </w:r>
      <w:proofErr w:type="spellEnd"/>
      <w:r>
        <w:rPr>
          <w:rStyle w:val="a7"/>
          <w:rFonts w:eastAsia="Arial"/>
          <w:b w:val="0"/>
          <w:bCs w:val="0"/>
        </w:rPr>
        <w:t xml:space="preserve">, правильность пломбировки и оформления ТТН, делает запись в </w:t>
      </w:r>
      <w:r>
        <w:rPr>
          <w:rStyle w:val="a7"/>
          <w:rFonts w:eastAsia="Arial"/>
        </w:rPr>
        <w:t xml:space="preserve">журнале учета транспортных средств </w:t>
      </w:r>
      <w:r>
        <w:rPr>
          <w:rStyle w:val="a7"/>
          <w:rFonts w:eastAsia="Arial"/>
          <w:b w:val="0"/>
          <w:bCs w:val="0"/>
        </w:rPr>
        <w:t>об убы</w:t>
      </w:r>
      <w:r>
        <w:rPr>
          <w:rStyle w:val="a7"/>
          <w:rFonts w:eastAsia="Arial"/>
          <w:b w:val="0"/>
          <w:bCs w:val="0"/>
        </w:rPr>
        <w:t>тии нефтевоза. После чего автомобиль направляется на маршрут перевозки.</w:t>
      </w:r>
    </w:p>
    <w:p w14:paraId="5C3B405C" w14:textId="77777777" w:rsidR="00C8424C" w:rsidRDefault="00DB4059">
      <w:pPr>
        <w:pStyle w:val="11"/>
        <w:spacing w:after="11400"/>
        <w:ind w:left="580"/>
        <w:jc w:val="both"/>
      </w:pPr>
      <w:r>
        <w:rPr>
          <w:rStyle w:val="a7"/>
        </w:rPr>
        <w:lastRenderedPageBreak/>
        <w:t>После выезда нефтевоза с территории ПНН работник охраны сообщает на пост охраны в пункте доставки нефти информацию о транспортном средстве и времени его выезда с ПНН. По истечении расч</w:t>
      </w:r>
      <w:r>
        <w:rPr>
          <w:rStyle w:val="a7"/>
        </w:rPr>
        <w:t>етного времени, указанного в перечне маршрутов перевозки, работник ЧОП, производивший выпуск нефтевоза с территории ПНН, уточняет информацию о его прибытии в пункт назначения.</w:t>
      </w:r>
    </w:p>
    <w:p w14:paraId="6820E761" w14:textId="77777777" w:rsidR="00C8424C" w:rsidRDefault="00DB4059">
      <w:pPr>
        <w:pStyle w:val="22"/>
        <w:ind w:firstLine="260"/>
        <w:jc w:val="both"/>
        <w:sectPr w:rsidR="00C8424C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0" w:h="16840"/>
          <w:pgMar w:top="1191" w:right="702" w:bottom="1038" w:left="1386" w:header="0" w:footer="3" w:gutter="0"/>
          <w:cols w:space="720"/>
          <w:noEndnote/>
          <w:titlePg/>
          <w:docGrid w:linePitch="360"/>
        </w:sectPr>
      </w:pPr>
      <w:r>
        <w:rPr>
          <w:rStyle w:val="21"/>
          <w:b/>
          <w:bCs/>
        </w:rPr>
        <w:t xml:space="preserve">ИНСТРУКЦИЯ «О ПОРЯДКЕ ОБЕСПЕЧЕНИЯ КОНТРОЛЬНО-ПРОПУСКНОГО И ВНУТРИОБЪЕКТОВОГО РЕЖИМОВ НА ОБЪЕКТАХ АО </w:t>
      </w:r>
      <w:r>
        <w:rPr>
          <w:rStyle w:val="21"/>
          <w:b/>
          <w:bCs/>
        </w:rPr>
        <w:t>«САМАРАИНВЕСТНЕФТЬ»</w:t>
      </w:r>
    </w:p>
    <w:p w14:paraId="51596BE6" w14:textId="77777777" w:rsidR="00C8424C" w:rsidRDefault="00DB4059">
      <w:pPr>
        <w:pStyle w:val="10"/>
        <w:keepNext/>
        <w:keepLines/>
        <w:numPr>
          <w:ilvl w:val="0"/>
          <w:numId w:val="3"/>
        </w:numPr>
        <w:tabs>
          <w:tab w:val="left" w:pos="552"/>
        </w:tabs>
        <w:spacing w:before="320" w:after="420"/>
      </w:pPr>
      <w:bookmarkStart w:id="21" w:name="bookmark31"/>
      <w:bookmarkStart w:id="22" w:name="bookmark30"/>
      <w:r>
        <w:rPr>
          <w:rStyle w:val="1"/>
          <w:b/>
          <w:bCs/>
        </w:rPr>
        <w:lastRenderedPageBreak/>
        <w:t>ОРГАНИЗАЦИЯ ПРОПУСКНОГО РЕЖИМА В АДМИНИСТРАТИВНОМ ОФИСЕ.</w:t>
      </w:r>
      <w:bookmarkEnd w:id="21"/>
      <w:bookmarkEnd w:id="22"/>
    </w:p>
    <w:p w14:paraId="6E8D3377" w14:textId="77777777" w:rsidR="00C8424C" w:rsidRDefault="00DB4059">
      <w:pPr>
        <w:pStyle w:val="11"/>
        <w:numPr>
          <w:ilvl w:val="1"/>
          <w:numId w:val="3"/>
        </w:numPr>
        <w:tabs>
          <w:tab w:val="left" w:pos="1339"/>
        </w:tabs>
        <w:spacing w:after="0"/>
        <w:ind w:firstLine="580"/>
        <w:jc w:val="both"/>
      </w:pPr>
      <w:r>
        <w:rPr>
          <w:rStyle w:val="a7"/>
        </w:rPr>
        <w:t xml:space="preserve">Разовое посещение административного офиса (далее по тексту - офис) осуществляется по согласованию со Службой безопасности с занесением данных посетителей в журнал, находящийся на </w:t>
      </w:r>
      <w:r>
        <w:rPr>
          <w:rStyle w:val="a7"/>
        </w:rPr>
        <w:t>посту охраны, либо по гостевому пропуску, оформленному в порядке, предусмотренном разделом 4 настоящей Инструкции. Для прохода на территорию офиса посетитель обязан иметь при себе документ, удостоверяющий его личность.</w:t>
      </w:r>
    </w:p>
    <w:p w14:paraId="39FC3F10" w14:textId="77777777" w:rsidR="00C8424C" w:rsidRDefault="00DB4059">
      <w:pPr>
        <w:pStyle w:val="11"/>
        <w:spacing w:after="0"/>
        <w:ind w:firstLine="580"/>
        <w:jc w:val="both"/>
      </w:pPr>
      <w:r>
        <w:rPr>
          <w:rStyle w:val="a7"/>
        </w:rPr>
        <w:t>Посетителей встречает на КПП, сопрово</w:t>
      </w:r>
      <w:r>
        <w:rPr>
          <w:rStyle w:val="a7"/>
        </w:rPr>
        <w:t>ждает по территории охраняемого объекта (офиса) и возвращает на КПП заявитель (руководитель) или иные подчиненные ему работники Общества по его поручению. За оставление посетителя без присмотра, руководитель подразделения несет персональную ответственность</w:t>
      </w:r>
      <w:r>
        <w:rPr>
          <w:rStyle w:val="a7"/>
        </w:rPr>
        <w:t>.</w:t>
      </w:r>
    </w:p>
    <w:p w14:paraId="1D0C12C5" w14:textId="77777777" w:rsidR="00C8424C" w:rsidRDefault="00DB4059">
      <w:pPr>
        <w:pStyle w:val="11"/>
        <w:spacing w:after="260"/>
        <w:ind w:firstLine="580"/>
        <w:jc w:val="both"/>
      </w:pPr>
      <w:r>
        <w:rPr>
          <w:rStyle w:val="a7"/>
        </w:rPr>
        <w:t>Нахождение в офисе посетителей допускается с 8.00. до 18.00. или на время, указанное в заявке (Приложение № 3), но не позже 22-00 час. Посетители, прибывшие по заявке (служебной записке) и оставшиеся сверхустановленного времени без надлежащего разрешения</w:t>
      </w:r>
      <w:r>
        <w:rPr>
          <w:rStyle w:val="a7"/>
        </w:rPr>
        <w:t xml:space="preserve"> в офисе, выпускаются после выяснения причин задержки.</w:t>
      </w:r>
    </w:p>
    <w:p w14:paraId="7338CDC1" w14:textId="77777777" w:rsidR="00C8424C" w:rsidRDefault="00DB4059">
      <w:pPr>
        <w:pStyle w:val="11"/>
        <w:numPr>
          <w:ilvl w:val="1"/>
          <w:numId w:val="3"/>
        </w:numPr>
        <w:tabs>
          <w:tab w:val="left" w:pos="1339"/>
        </w:tabs>
        <w:spacing w:after="260"/>
        <w:jc w:val="both"/>
      </w:pPr>
      <w:r>
        <w:rPr>
          <w:rStyle w:val="a7"/>
        </w:rPr>
        <w:t>При выходе посетителя сотрудник охраны отмечает время выхода данного лица в журнале посещений.</w:t>
      </w:r>
    </w:p>
    <w:p w14:paraId="653A5C2C" w14:textId="77777777" w:rsidR="00C8424C" w:rsidRDefault="00DB4059">
      <w:pPr>
        <w:pStyle w:val="11"/>
        <w:numPr>
          <w:ilvl w:val="1"/>
          <w:numId w:val="3"/>
        </w:numPr>
        <w:tabs>
          <w:tab w:val="left" w:pos="1339"/>
        </w:tabs>
        <w:spacing w:after="260"/>
        <w:jc w:val="both"/>
      </w:pPr>
      <w:r>
        <w:rPr>
          <w:rStyle w:val="a7"/>
        </w:rPr>
        <w:t>Работникам Общества прием посетителей в офисе по личным вопросам запрещен.</w:t>
      </w:r>
    </w:p>
    <w:p w14:paraId="0AEEF5F4" w14:textId="77777777" w:rsidR="00C8424C" w:rsidRDefault="00DB4059">
      <w:pPr>
        <w:pStyle w:val="11"/>
        <w:numPr>
          <w:ilvl w:val="1"/>
          <w:numId w:val="3"/>
        </w:numPr>
        <w:tabs>
          <w:tab w:val="left" w:pos="1339"/>
        </w:tabs>
        <w:spacing w:after="260"/>
        <w:jc w:val="both"/>
      </w:pPr>
      <w:r>
        <w:rPr>
          <w:rStyle w:val="a7"/>
        </w:rPr>
        <w:t>Генеральный директор Общества и</w:t>
      </w:r>
      <w:r>
        <w:rPr>
          <w:rStyle w:val="a7"/>
        </w:rPr>
        <w:t xml:space="preserve"> его заместители имеют право прохода через пост охраны круглосуточно, включая выходные и праздничные дни без предъявления пропуска, с их подтверждения проходят и другие лица в их сопровождении. Иные работники Общества при проходе через пост охраны обязаны </w:t>
      </w:r>
      <w:r>
        <w:rPr>
          <w:rStyle w:val="a7"/>
        </w:rPr>
        <w:t>предъявлять пропуск.</w:t>
      </w:r>
    </w:p>
    <w:p w14:paraId="0C5E4FAF" w14:textId="77777777" w:rsidR="00C8424C" w:rsidRDefault="00DB4059">
      <w:pPr>
        <w:pStyle w:val="11"/>
        <w:numPr>
          <w:ilvl w:val="1"/>
          <w:numId w:val="3"/>
        </w:numPr>
        <w:tabs>
          <w:tab w:val="left" w:pos="1339"/>
        </w:tabs>
        <w:spacing w:after="260"/>
        <w:jc w:val="both"/>
      </w:pPr>
      <w:r>
        <w:rPr>
          <w:rStyle w:val="a7"/>
        </w:rPr>
        <w:t xml:space="preserve">Проход в офис с оружием и спецсредствами разрешается только работникам правоохранительных органов и спецслужб. Все посетители опрашиваются охранниками на предмет наличия у них оружия и спецсредств, при наличии у них личного оружия или </w:t>
      </w:r>
      <w:r>
        <w:rPr>
          <w:rStyle w:val="a7"/>
        </w:rPr>
        <w:t>спецсредств посетители допускаются в офис, только с письменного согласия заместителя генерального директора по безопасности либо лица его замещающего, о чем делается отметка в журнале учета посетителей</w:t>
      </w:r>
    </w:p>
    <w:p w14:paraId="1923AF57" w14:textId="77777777" w:rsidR="00C8424C" w:rsidRDefault="00DB4059">
      <w:pPr>
        <w:pStyle w:val="11"/>
        <w:numPr>
          <w:ilvl w:val="1"/>
          <w:numId w:val="3"/>
        </w:numPr>
        <w:tabs>
          <w:tab w:val="left" w:pos="1339"/>
        </w:tabs>
        <w:spacing w:after="260"/>
        <w:jc w:val="both"/>
      </w:pPr>
      <w:r>
        <w:rPr>
          <w:rStyle w:val="a7"/>
        </w:rPr>
        <w:t>Проход рабочих для производства ремонтных и профилакти</w:t>
      </w:r>
      <w:r>
        <w:rPr>
          <w:rStyle w:val="a7"/>
        </w:rPr>
        <w:t>ческих работ осуществляется по заявке без оформления пропусков. Указанная заявка должна быть составлена накануне посещения, подписана лицом, ответственным за проведение работ, и согласована со Службой безопасности Общества.</w:t>
      </w:r>
    </w:p>
    <w:p w14:paraId="090A4A04" w14:textId="77777777" w:rsidR="00C8424C" w:rsidRDefault="00DB4059">
      <w:pPr>
        <w:pStyle w:val="11"/>
        <w:numPr>
          <w:ilvl w:val="1"/>
          <w:numId w:val="3"/>
        </w:numPr>
        <w:tabs>
          <w:tab w:val="left" w:pos="1339"/>
        </w:tabs>
        <w:spacing w:after="920"/>
        <w:jc w:val="both"/>
      </w:pPr>
      <w:r>
        <w:rPr>
          <w:rStyle w:val="a7"/>
        </w:rPr>
        <w:t xml:space="preserve">Обслуживающий персонал по </w:t>
      </w:r>
      <w:r>
        <w:rPr>
          <w:rStyle w:val="a7"/>
        </w:rPr>
        <w:t xml:space="preserve">эксплуатации помещений допускается в здание офиса согласно графику их работы, при предъявлении документа о принадлежности к эксплуатирующей компании и удостоверения </w:t>
      </w:r>
      <w:proofErr w:type="gramStart"/>
      <w:r>
        <w:rPr>
          <w:rStyle w:val="a7"/>
        </w:rPr>
        <w:t>личности .</w:t>
      </w:r>
      <w:proofErr w:type="gramEnd"/>
    </w:p>
    <w:p w14:paraId="6AC631C6" w14:textId="77777777" w:rsidR="00C8424C" w:rsidRDefault="00DB4059">
      <w:pPr>
        <w:pStyle w:val="22"/>
        <w:ind w:firstLine="460"/>
        <w:jc w:val="both"/>
      </w:pPr>
      <w:r>
        <w:rPr>
          <w:rStyle w:val="21"/>
          <w:b/>
          <w:bCs/>
        </w:rPr>
        <w:t>ИНСТРУКЦИЯ «ПОРЯДОК ОБЕСПЕЧЕНИЯ КОНТРОЛЬНО-ПРОПУСКНОГО И ВНУТРИОБЪЕКТОВОГО РЕЖИМ</w:t>
      </w:r>
      <w:r>
        <w:rPr>
          <w:rStyle w:val="21"/>
          <w:b/>
          <w:bCs/>
        </w:rPr>
        <w:t>ОВ НА ОБЪЕКТАХ АО «САМАРАИНВЕСТНЕФТЬ»</w:t>
      </w:r>
    </w:p>
    <w:p w14:paraId="50706D38" w14:textId="77777777" w:rsidR="00C8424C" w:rsidRDefault="00DB4059">
      <w:pPr>
        <w:pStyle w:val="11"/>
        <w:numPr>
          <w:ilvl w:val="1"/>
          <w:numId w:val="3"/>
        </w:numPr>
        <w:tabs>
          <w:tab w:val="left" w:pos="1339"/>
        </w:tabs>
        <w:spacing w:after="0"/>
        <w:jc w:val="both"/>
      </w:pPr>
      <w:r>
        <w:rPr>
          <w:rStyle w:val="a7"/>
        </w:rPr>
        <w:lastRenderedPageBreak/>
        <w:t>Работник Общества, утративший пропуск, обязан до 9 часов утра рабочего дня следующего за днем утраты сообщить об этом своему руководителю и в Службу безопасности. Если пропуск в течение трех последующих рабочих дней та</w:t>
      </w:r>
      <w:r>
        <w:rPr>
          <w:rStyle w:val="a7"/>
        </w:rPr>
        <w:t>к и не был обнаружен, работник предоставляет письменное объяснение на имя заместителя генерального директора по безопасности Общества об обстоятельствах утраты. Утрата пропуска является нарушением Инструкции. По факту утраты пропуска Службой безопасности п</w:t>
      </w:r>
      <w:r>
        <w:rPr>
          <w:rStyle w:val="a7"/>
        </w:rPr>
        <w:t>роводится проверка, результаты которой докладываются служебной запиской генеральному директору Общества для принятия решения.</w:t>
      </w:r>
    </w:p>
    <w:p w14:paraId="041AD397" w14:textId="77777777" w:rsidR="00C8424C" w:rsidRDefault="00DB4059">
      <w:pPr>
        <w:pStyle w:val="11"/>
        <w:spacing w:after="260"/>
        <w:ind w:firstLine="580"/>
        <w:jc w:val="both"/>
      </w:pPr>
      <w:r>
        <w:rPr>
          <w:rStyle w:val="a7"/>
        </w:rPr>
        <w:t xml:space="preserve">Утраченный или испорченный пропуск подлежит списанию путем составления соответствующего акта. По распоряжению ЗГД по безопасности </w:t>
      </w:r>
      <w:r>
        <w:rPr>
          <w:rStyle w:val="a7"/>
        </w:rPr>
        <w:t>или другого работника СБ, которому поручено заниматься этой работой, работнику выдается новый пропуск.</w:t>
      </w:r>
    </w:p>
    <w:p w14:paraId="1433FDF5" w14:textId="77777777" w:rsidR="00C8424C" w:rsidRDefault="00DB4059">
      <w:pPr>
        <w:pStyle w:val="11"/>
        <w:numPr>
          <w:ilvl w:val="1"/>
          <w:numId w:val="3"/>
        </w:numPr>
        <w:tabs>
          <w:tab w:val="left" w:pos="1339"/>
        </w:tabs>
        <w:spacing w:after="260"/>
        <w:jc w:val="both"/>
      </w:pPr>
      <w:r>
        <w:rPr>
          <w:rStyle w:val="a7"/>
        </w:rPr>
        <w:t>При увольнении работники Общества обязаны сдать пропуска в Службу безопасности Общества.</w:t>
      </w:r>
    </w:p>
    <w:p w14:paraId="29A25907" w14:textId="77777777" w:rsidR="00C8424C" w:rsidRDefault="00DB4059">
      <w:pPr>
        <w:pStyle w:val="11"/>
        <w:numPr>
          <w:ilvl w:val="1"/>
          <w:numId w:val="3"/>
        </w:numPr>
        <w:tabs>
          <w:tab w:val="left" w:pos="1339"/>
        </w:tabs>
        <w:spacing w:after="7120"/>
        <w:jc w:val="both"/>
      </w:pPr>
      <w:r>
        <w:rPr>
          <w:rStyle w:val="a7"/>
        </w:rPr>
        <w:t>Внос (вынос) на объекты (с объектов) ТМЦ Общества осуществляется</w:t>
      </w:r>
      <w:r>
        <w:rPr>
          <w:rStyle w:val="a7"/>
        </w:rPr>
        <w:t xml:space="preserve"> по материальному пропуску (приложение №4), подписанному материально-ответственным лицом и руководителем структурного подразделения. Образцы подписей указанных лиц должны быть утверждены приказом генеральным директором Общества или лицом, исполняющим его о</w:t>
      </w:r>
      <w:r>
        <w:rPr>
          <w:rStyle w:val="a7"/>
        </w:rPr>
        <w:t>бязанности, и согласованы с руководством ЧОП. Материальные пропуска в обязательном порядке регистрируются в журнале, который находится на посту охраны и ведется работниками охраны в порядке, установленном СБ Общества.</w:t>
      </w:r>
    </w:p>
    <w:p w14:paraId="543E1DC9" w14:textId="77777777" w:rsidR="00C8424C" w:rsidRDefault="00DB4059">
      <w:pPr>
        <w:pStyle w:val="22"/>
        <w:ind w:firstLine="260"/>
        <w:jc w:val="both"/>
        <w:sectPr w:rsidR="00C8424C">
          <w:pgSz w:w="11900" w:h="16840"/>
          <w:pgMar w:top="2257" w:right="706" w:bottom="1239" w:left="1378" w:header="0" w:footer="3" w:gutter="0"/>
          <w:cols w:space="720"/>
          <w:noEndnote/>
          <w:docGrid w:linePitch="360"/>
        </w:sectPr>
      </w:pPr>
      <w:r>
        <w:rPr>
          <w:rStyle w:val="21"/>
          <w:b/>
          <w:bCs/>
        </w:rPr>
        <w:t>ИНСТРУКЦИЯ «О ПОР</w:t>
      </w:r>
      <w:r>
        <w:rPr>
          <w:rStyle w:val="21"/>
          <w:b/>
          <w:bCs/>
        </w:rPr>
        <w:t>ЯДКЕ ОБЕСПЕЧЕНИЯ КОНТРОЛЬНО-ПРОПУСКНОГО И ВНУТРИОБЪЕКТОВОГО РЕЖИМОВ НА ОБЪЕКТАХ АО «САМАРАИНВЕСТНЕФТЬ»</w:t>
      </w:r>
    </w:p>
    <w:p w14:paraId="6E09835B" w14:textId="293C6627" w:rsidR="00C8424C" w:rsidRDefault="00C8424C">
      <w:pPr>
        <w:spacing w:line="1" w:lineRule="exact"/>
      </w:pPr>
    </w:p>
    <w:p w14:paraId="7E012401" w14:textId="77777777" w:rsidR="00C8424C" w:rsidRDefault="00DB4059" w:rsidP="006170ED">
      <w:pPr>
        <w:pStyle w:val="a4"/>
        <w:pBdr>
          <w:bottom w:val="single" w:sz="4" w:space="0" w:color="auto"/>
        </w:pBdr>
        <w:spacing w:after="780"/>
        <w:jc w:val="right"/>
        <w:rPr>
          <w:sz w:val="14"/>
          <w:szCs w:val="14"/>
        </w:rPr>
      </w:pPr>
      <w:r>
        <w:rPr>
          <w:rStyle w:val="a3"/>
          <w:rFonts w:ascii="Arial" w:eastAsia="Arial" w:hAnsi="Arial" w:cs="Arial"/>
          <w:b/>
          <w:bCs/>
          <w:sz w:val="14"/>
          <w:szCs w:val="14"/>
        </w:rPr>
        <w:t>ПОРЯДОК ДОПУСКА НА ОБЪЕКТЫ ОХРАНЫ ПРЕДСТАВИТЕЛЕЙ ГОСУДАРСТВЕННЫХ ОРГАНОВ И</w:t>
      </w:r>
      <w:r>
        <w:rPr>
          <w:rStyle w:val="a3"/>
          <w:rFonts w:ascii="Arial" w:eastAsia="Arial" w:hAnsi="Arial" w:cs="Arial"/>
          <w:b/>
          <w:bCs/>
          <w:sz w:val="14"/>
          <w:szCs w:val="14"/>
        </w:rPr>
        <w:br/>
        <w:t>СПЕЦИАЛЬНЫХ СЛУЖБ</w:t>
      </w:r>
    </w:p>
    <w:p w14:paraId="0CCF3493" w14:textId="77777777" w:rsidR="00C8424C" w:rsidRDefault="00DB4059">
      <w:pPr>
        <w:pStyle w:val="10"/>
        <w:keepNext/>
        <w:keepLines/>
        <w:numPr>
          <w:ilvl w:val="0"/>
          <w:numId w:val="3"/>
        </w:numPr>
        <w:tabs>
          <w:tab w:val="left" w:pos="585"/>
        </w:tabs>
        <w:spacing w:after="420"/>
      </w:pPr>
      <w:bookmarkStart w:id="23" w:name="bookmark34"/>
      <w:bookmarkStart w:id="24" w:name="bookmark33"/>
      <w:r>
        <w:rPr>
          <w:rStyle w:val="1"/>
          <w:b/>
          <w:bCs/>
        </w:rPr>
        <w:t xml:space="preserve">ПОРЯДОК ДОПУСКА НА ОБЪЕКТЫ ОХРАНЫ </w:t>
      </w:r>
      <w:r>
        <w:rPr>
          <w:rStyle w:val="1"/>
          <w:b/>
          <w:bCs/>
        </w:rPr>
        <w:t>ПРЕДСТАВИТЕЛЕЙ ГОСУДАРСТВЕННЫХ ОРГАНОВ И СПЕЦИАЛЬНЫХ СЛУЖБ.</w:t>
      </w:r>
      <w:bookmarkEnd w:id="23"/>
      <w:bookmarkEnd w:id="24"/>
    </w:p>
    <w:p w14:paraId="0420A8C6" w14:textId="77777777" w:rsidR="00C8424C" w:rsidRDefault="00DB4059">
      <w:pPr>
        <w:pStyle w:val="11"/>
        <w:numPr>
          <w:ilvl w:val="1"/>
          <w:numId w:val="3"/>
        </w:numPr>
        <w:tabs>
          <w:tab w:val="left" w:pos="585"/>
        </w:tabs>
        <w:spacing w:after="0"/>
        <w:jc w:val="both"/>
      </w:pPr>
      <w:r>
        <w:rPr>
          <w:rStyle w:val="a7"/>
        </w:rPr>
        <w:t>Допуск пожарных, аварийных команд и персонала "Скорой помощи" на охраняемый объект, в случае возникновения чрезвычайных ситуаций, осуществляется беспрепятственно в сопровождении работников объекта</w:t>
      </w:r>
      <w:r>
        <w:rPr>
          <w:rStyle w:val="a7"/>
        </w:rPr>
        <w:t xml:space="preserve"> и работников охраны ЧОП с уведомлением заместителя генерального директора по безопасности Общества или лица, его замещающего, и руководства ЧОП. Контроль за пребыванием указанных лиц на объекте возлагается на работников ЧОП.</w:t>
      </w:r>
    </w:p>
    <w:p w14:paraId="73F75E56" w14:textId="77777777" w:rsidR="00C8424C" w:rsidRDefault="00DB4059">
      <w:pPr>
        <w:pStyle w:val="11"/>
        <w:spacing w:after="260"/>
        <w:ind w:firstLine="580"/>
        <w:jc w:val="both"/>
      </w:pPr>
      <w:r>
        <w:rPr>
          <w:rStyle w:val="a7"/>
        </w:rPr>
        <w:t>В журнале фиксируются сведения</w:t>
      </w:r>
      <w:r>
        <w:rPr>
          <w:rStyle w:val="a7"/>
        </w:rPr>
        <w:t xml:space="preserve"> о дате, времени прибытия на объект бригады скорой медицинской помощи, МЧС и других специальных служб, а также другие данные: ФИО, старшего бригады, группы, подразделения, его номер телефона, название организации в которой они работают, адрес её местонахож</w:t>
      </w:r>
      <w:r>
        <w:rPr>
          <w:rStyle w:val="a7"/>
        </w:rPr>
        <w:t>дения, марки и номера автомашин, на которых они прибыли, время убытия с объекта, результаты проведенной работы и недостатки, выявленные в период нахождения указанных служб на объекте</w:t>
      </w:r>
      <w:r>
        <w:rPr>
          <w:rStyle w:val="a7"/>
          <w:color w:val="FF0000"/>
        </w:rPr>
        <w:t>.</w:t>
      </w:r>
    </w:p>
    <w:p w14:paraId="73EB0219" w14:textId="77777777" w:rsidR="00C8424C" w:rsidRDefault="00DB4059">
      <w:pPr>
        <w:pStyle w:val="11"/>
        <w:numPr>
          <w:ilvl w:val="1"/>
          <w:numId w:val="3"/>
        </w:numPr>
        <w:tabs>
          <w:tab w:val="left" w:pos="585"/>
        </w:tabs>
        <w:spacing w:after="260"/>
        <w:jc w:val="both"/>
      </w:pPr>
      <w:r>
        <w:rPr>
          <w:rStyle w:val="a7"/>
        </w:rPr>
        <w:t xml:space="preserve">Должностные лица государственных надзорных органов </w:t>
      </w:r>
      <w:r>
        <w:rPr>
          <w:rStyle w:val="a7"/>
        </w:rPr>
        <w:t>допускаются на объект для осуществления возложенных на них функций при предъявлении служебного удостоверения в сопровождении представителя администрации объекта или лица, отвечающего за данное направление работы.</w:t>
      </w:r>
    </w:p>
    <w:p w14:paraId="19BC78D6" w14:textId="77777777" w:rsidR="00C8424C" w:rsidRDefault="00DB4059">
      <w:pPr>
        <w:pStyle w:val="11"/>
        <w:numPr>
          <w:ilvl w:val="1"/>
          <w:numId w:val="3"/>
        </w:numPr>
        <w:tabs>
          <w:tab w:val="left" w:pos="585"/>
        </w:tabs>
        <w:jc w:val="both"/>
      </w:pPr>
      <w:r>
        <w:rPr>
          <w:rStyle w:val="a7"/>
        </w:rPr>
        <w:t>Должностные лица и работники иных государст</w:t>
      </w:r>
      <w:r>
        <w:rPr>
          <w:rStyle w:val="a7"/>
        </w:rPr>
        <w:t xml:space="preserve">венных органов, сотрудники правоохранительных органов, наделенные соответствующими полномочиями, </w:t>
      </w:r>
      <w:proofErr w:type="gramStart"/>
      <w:r>
        <w:rPr>
          <w:rStyle w:val="a7"/>
        </w:rPr>
        <w:t>согласно требований</w:t>
      </w:r>
      <w:proofErr w:type="gramEnd"/>
      <w:r>
        <w:rPr>
          <w:rStyle w:val="a7"/>
        </w:rPr>
        <w:t xml:space="preserve"> федеральных законов, допускаются на объекты при предъявлении служебных удостоверений, постановлений, подтверждающих их полномочия. Работник</w:t>
      </w:r>
      <w:r>
        <w:rPr>
          <w:rStyle w:val="a7"/>
        </w:rPr>
        <w:t xml:space="preserve"> охраны обязан корректно предложить предъявить для проверки их документы, записать их данные в журнал приема-сдачи дежурств, и немедленно доложить о прибытии оперативному дежурному, в Службу безопасности Общества, руководителю объекта. Контроль за пребыван</w:t>
      </w:r>
      <w:r>
        <w:rPr>
          <w:rStyle w:val="a7"/>
        </w:rPr>
        <w:t>ием указанных лиц на объекте возлагается на работника Службы безопасности Общества или сотрудника ЧОП.</w:t>
      </w:r>
    </w:p>
    <w:p w14:paraId="6E74780A" w14:textId="77777777" w:rsidR="00C8424C" w:rsidRDefault="00DB4059">
      <w:pPr>
        <w:pStyle w:val="11"/>
        <w:numPr>
          <w:ilvl w:val="1"/>
          <w:numId w:val="3"/>
        </w:numPr>
        <w:tabs>
          <w:tab w:val="left" w:pos="585"/>
        </w:tabs>
        <w:jc w:val="both"/>
      </w:pPr>
      <w:r>
        <w:rPr>
          <w:rStyle w:val="a7"/>
        </w:rPr>
        <w:t>Сотрудники фельдсвязи, спецсвязи, представители других организаций, доставляющие корреспонденцию, допускаются на Объекты при предъявлении служебного удос</w:t>
      </w:r>
      <w:r>
        <w:rPr>
          <w:rStyle w:val="a7"/>
        </w:rPr>
        <w:t>товерения и реестра на доставку документов. Контроль за пребыванием указанных лиц на объекте возлагается на работника ЧОП.</w:t>
      </w:r>
    </w:p>
    <w:p w14:paraId="052E10B9" w14:textId="77777777" w:rsidR="00C8424C" w:rsidRDefault="00DB4059">
      <w:pPr>
        <w:pStyle w:val="11"/>
        <w:numPr>
          <w:ilvl w:val="1"/>
          <w:numId w:val="3"/>
        </w:numPr>
        <w:tabs>
          <w:tab w:val="left" w:pos="585"/>
        </w:tabs>
        <w:jc w:val="both"/>
      </w:pPr>
      <w:r>
        <w:rPr>
          <w:rStyle w:val="a7"/>
        </w:rPr>
        <w:t>В случае отсутствия на объекте ответственных лиц Общества, а также в иных ситуациях, непредусмотренных настоящей Инструкцией, решение</w:t>
      </w:r>
      <w:r>
        <w:rPr>
          <w:rStyle w:val="a7"/>
        </w:rPr>
        <w:t xml:space="preserve"> о доступе и контроль за пребыванием на объекте представителей государственных и муниципальных органов возлагается на работников Службы безопасности или работников ЧОП. Во всех случаях работники ЧОП должны культурно и </w:t>
      </w:r>
      <w:proofErr w:type="gramStart"/>
      <w:r>
        <w:rPr>
          <w:rStyle w:val="a7"/>
        </w:rPr>
        <w:t>вежливо просить представиться</w:t>
      </w:r>
      <w:proofErr w:type="gramEnd"/>
      <w:r>
        <w:rPr>
          <w:rStyle w:val="a7"/>
        </w:rPr>
        <w:t xml:space="preserve"> и предъя</w:t>
      </w:r>
      <w:r>
        <w:rPr>
          <w:rStyle w:val="a7"/>
        </w:rPr>
        <w:t>вить документы, удостоверяющие личность и записать данные в журнал приема-сдачи дежурств.</w:t>
      </w:r>
    </w:p>
    <w:p w14:paraId="53442AB3" w14:textId="77777777" w:rsidR="00C8424C" w:rsidRDefault="00DB4059">
      <w:pPr>
        <w:pStyle w:val="11"/>
        <w:numPr>
          <w:ilvl w:val="1"/>
          <w:numId w:val="3"/>
        </w:numPr>
        <w:tabs>
          <w:tab w:val="left" w:pos="585"/>
        </w:tabs>
        <w:spacing w:after="880"/>
        <w:jc w:val="both"/>
      </w:pPr>
      <w:r>
        <w:rPr>
          <w:rStyle w:val="a7"/>
        </w:rPr>
        <w:t>При нахождении на территории производственных объектов Общества, представители государственных и надзорных органов обеспечиваются принимающей стороной необходимыми ср</w:t>
      </w:r>
      <w:r>
        <w:rPr>
          <w:rStyle w:val="a7"/>
        </w:rPr>
        <w:t xml:space="preserve">едствами индивидуальной защиты (каска, очки и </w:t>
      </w:r>
      <w:proofErr w:type="spellStart"/>
      <w:r>
        <w:rPr>
          <w:rStyle w:val="a7"/>
        </w:rPr>
        <w:t>т.д</w:t>
      </w:r>
      <w:proofErr w:type="spellEnd"/>
      <w:r>
        <w:rPr>
          <w:rStyle w:val="a7"/>
        </w:rPr>
        <w:t>).</w:t>
      </w:r>
    </w:p>
    <w:p w14:paraId="7926F648" w14:textId="77777777" w:rsidR="00C8424C" w:rsidRDefault="00DB4059">
      <w:pPr>
        <w:pStyle w:val="22"/>
      </w:pPr>
      <w:r>
        <w:rPr>
          <w:rStyle w:val="21"/>
          <w:b/>
          <w:bCs/>
        </w:rPr>
        <w:t>ИНСТРУКЦИЯ «О ПОРЯДКЕ ОБЕСПЕЧЕНИЯ КОНТРОЛЬНО-ПРОПУСКНОГО И ВНУТРИОБЪЕКТОВОГО РЕЖИМОВ НА ОБЪЕКТАХ АО «САМАРАИНВЕСТНЕФТЬ»</w:t>
      </w:r>
      <w:r>
        <w:br w:type="page"/>
      </w:r>
    </w:p>
    <w:p w14:paraId="66C31F84" w14:textId="77325F36" w:rsidR="00C8424C" w:rsidRDefault="00DB4059" w:rsidP="006170ED">
      <w:pPr>
        <w:pStyle w:val="a4"/>
        <w:pBdr>
          <w:bottom w:val="single" w:sz="4" w:space="0" w:color="auto"/>
        </w:pBdr>
        <w:spacing w:after="800"/>
        <w:ind w:left="3580"/>
        <w:jc w:val="right"/>
        <w:rPr>
          <w:sz w:val="14"/>
          <w:szCs w:val="14"/>
        </w:rPr>
      </w:pPr>
      <w:r>
        <w:rPr>
          <w:rStyle w:val="a3"/>
          <w:rFonts w:ascii="Arial" w:eastAsia="Arial" w:hAnsi="Arial" w:cs="Arial"/>
          <w:b/>
          <w:bCs/>
          <w:sz w:val="14"/>
          <w:szCs w:val="14"/>
        </w:rPr>
        <w:lastRenderedPageBreak/>
        <w:t>ПРОИЗВОДСТВО ОСМОТРА ПРОНОСИМЫХ ВЕЩЕЙ</w:t>
      </w:r>
    </w:p>
    <w:p w14:paraId="669CF26D" w14:textId="77777777" w:rsidR="00C8424C" w:rsidRDefault="00DB4059">
      <w:pPr>
        <w:pStyle w:val="10"/>
        <w:keepNext/>
        <w:keepLines/>
        <w:numPr>
          <w:ilvl w:val="0"/>
          <w:numId w:val="3"/>
        </w:numPr>
        <w:tabs>
          <w:tab w:val="left" w:pos="502"/>
        </w:tabs>
        <w:spacing w:after="40"/>
        <w:jc w:val="both"/>
      </w:pPr>
      <w:bookmarkStart w:id="25" w:name="bookmark36"/>
      <w:r>
        <w:rPr>
          <w:rStyle w:val="1"/>
          <w:b/>
          <w:bCs/>
        </w:rPr>
        <w:t>ПРОИЗВОДСТВО ОСМОТРА ПРОНОСИМЫХ ВЕЩЕЙ.</w:t>
      </w:r>
      <w:bookmarkEnd w:id="25"/>
    </w:p>
    <w:p w14:paraId="2E0D39E2" w14:textId="77777777" w:rsidR="00C8424C" w:rsidRDefault="00DB4059">
      <w:pPr>
        <w:pStyle w:val="11"/>
        <w:numPr>
          <w:ilvl w:val="1"/>
          <w:numId w:val="3"/>
        </w:numPr>
        <w:tabs>
          <w:tab w:val="left" w:pos="502"/>
        </w:tabs>
        <w:spacing w:after="0"/>
        <w:jc w:val="both"/>
      </w:pPr>
      <w:r>
        <w:rPr>
          <w:rStyle w:val="a7"/>
        </w:rPr>
        <w:t>Работ</w:t>
      </w:r>
      <w:r>
        <w:rPr>
          <w:rStyle w:val="a7"/>
        </w:rPr>
        <w:t>ники Общества, организаций - подрядчиков, посетители при выходе (входе) с территории (на территорию) охраняемого объекта обязаны по требованию работника охраны предоставить для осмотра проносимые вещи.</w:t>
      </w:r>
    </w:p>
    <w:p w14:paraId="4C72575C" w14:textId="77777777" w:rsidR="00C8424C" w:rsidRDefault="00DB4059">
      <w:pPr>
        <w:pStyle w:val="11"/>
        <w:spacing w:after="260"/>
        <w:ind w:firstLine="580"/>
        <w:jc w:val="both"/>
      </w:pPr>
      <w:r>
        <w:rPr>
          <w:rStyle w:val="a7"/>
        </w:rPr>
        <w:t xml:space="preserve">В целях осуществления контроля за коммерческой тайной </w:t>
      </w:r>
      <w:r>
        <w:rPr>
          <w:rStyle w:val="a7"/>
        </w:rPr>
        <w:t>Общества осмотру (визуально) подлежит и проносимая документация. Вынос документации, имеющей гриф «Коммерческая тайна», осуществляется с письменного разрешения руководителя подразделения, которому принадлежат документы, по согласованию с заместителем генер</w:t>
      </w:r>
      <w:r>
        <w:rPr>
          <w:rStyle w:val="a7"/>
        </w:rPr>
        <w:t>ального директора по безопасности Общества.</w:t>
      </w:r>
    </w:p>
    <w:p w14:paraId="598E5078" w14:textId="77777777" w:rsidR="00C8424C" w:rsidRDefault="00DB4059">
      <w:pPr>
        <w:pStyle w:val="11"/>
        <w:numPr>
          <w:ilvl w:val="1"/>
          <w:numId w:val="3"/>
        </w:numPr>
        <w:tabs>
          <w:tab w:val="left" w:pos="502"/>
        </w:tabs>
        <w:spacing w:after="0"/>
        <w:jc w:val="both"/>
      </w:pPr>
      <w:r>
        <w:rPr>
          <w:rStyle w:val="a7"/>
        </w:rPr>
        <w:t>Лицам, допускаемым на объект, запрещается вносить (ввозить) на объект взрывчатые вещества, горючие и легковоспламеняющиеся жидкости и материалы (за исключением случаев, когда данные материалы используются при про</w:t>
      </w:r>
      <w:r>
        <w:rPr>
          <w:rStyle w:val="a7"/>
        </w:rPr>
        <w:t>ведении работ), алкогольные напитки, наркотические вещества, оружие, боеприпасы и спецсредства. Работник охраны обязан произвести осмотр вносимого (выносимого), в целях обнаружения взрывчатых или запрещенных предметов. В случае обнаружения взрывчатых вещес</w:t>
      </w:r>
      <w:r>
        <w:rPr>
          <w:rStyle w:val="a7"/>
        </w:rPr>
        <w:t>тв, оружия, боеприпасов, наркотических веществ работник или посетитель задерживаются, охранник докладывает оперативному дежурному ЧОП и в службу безопасности Общества. При наличии других запрещенных предметов, работник или посетитель на объект не допускает</w:t>
      </w:r>
      <w:r>
        <w:rPr>
          <w:rStyle w:val="a7"/>
        </w:rPr>
        <w:t>ся.</w:t>
      </w:r>
    </w:p>
    <w:p w14:paraId="43B1E296" w14:textId="77777777" w:rsidR="00C8424C" w:rsidRDefault="00DB4059">
      <w:pPr>
        <w:pStyle w:val="11"/>
        <w:spacing w:after="380"/>
        <w:jc w:val="both"/>
      </w:pPr>
      <w:r>
        <w:rPr>
          <w:rStyle w:val="a7"/>
        </w:rPr>
        <w:t>В случае отказа предоставить для осмотра, вызвавшие подозрение у работника ЧОП вещи, данное лицо на Объект не допускается.</w:t>
      </w:r>
    </w:p>
    <w:p w14:paraId="1A4E69EA" w14:textId="77777777" w:rsidR="00C8424C" w:rsidRDefault="00DB4059">
      <w:pPr>
        <w:pStyle w:val="11"/>
        <w:numPr>
          <w:ilvl w:val="1"/>
          <w:numId w:val="3"/>
        </w:numPr>
        <w:tabs>
          <w:tab w:val="left" w:pos="502"/>
        </w:tabs>
        <w:spacing w:after="6080"/>
        <w:jc w:val="both"/>
      </w:pPr>
      <w:r>
        <w:rPr>
          <w:rStyle w:val="a7"/>
        </w:rPr>
        <w:t>Лица, находящиеся в алкогольном, наркотическом или токсическом опьянении на Объект не допускаются. По факту обнаружения лица в со</w:t>
      </w:r>
      <w:r>
        <w:rPr>
          <w:rStyle w:val="a7"/>
        </w:rPr>
        <w:t>стоянии алкогольного, наркотического или токсического опьянения составляется акт о нарушении (приложение № 2), нарушитель передается представителю подрядной организации или руководителю подразделения и сопровождается за пределы объекта в течение 24 часов.</w:t>
      </w:r>
    </w:p>
    <w:p w14:paraId="4D41EC2E" w14:textId="77777777" w:rsidR="00C8424C" w:rsidRDefault="00DB4059">
      <w:pPr>
        <w:pStyle w:val="22"/>
        <w:jc w:val="both"/>
        <w:sectPr w:rsidR="00C8424C">
          <w:headerReference w:type="even" r:id="rId37"/>
          <w:headerReference w:type="default" r:id="rId38"/>
          <w:footerReference w:type="even" r:id="rId39"/>
          <w:footerReference w:type="default" r:id="rId40"/>
          <w:pgSz w:w="11900" w:h="16840"/>
          <w:pgMar w:top="788" w:right="671" w:bottom="751" w:left="1385" w:header="360" w:footer="3" w:gutter="0"/>
          <w:cols w:space="720"/>
          <w:noEndnote/>
          <w:docGrid w:linePitch="360"/>
        </w:sectPr>
      </w:pPr>
      <w:r>
        <w:rPr>
          <w:rStyle w:val="21"/>
          <w:b/>
          <w:bCs/>
        </w:rPr>
        <w:t xml:space="preserve">ИНСТРУКЦИЯ «О ПОРЯДКЕ ОБЕСПЕЧЕНИЯ КОНТРОЛЬНО-ПРОПУСКНОГО И ВНУТРИОБЪЕКТОВОГО РЕЖИМОВ НА ОБЪЕКТАХ АО </w:t>
      </w:r>
      <w:r>
        <w:rPr>
          <w:rStyle w:val="21"/>
          <w:b/>
          <w:bCs/>
        </w:rPr>
        <w:t>«САМАРАИНВЕСТНЕФТЬ»</w:t>
      </w:r>
    </w:p>
    <w:p w14:paraId="750E870F" w14:textId="77777777" w:rsidR="00C8424C" w:rsidRDefault="00DB4059">
      <w:pPr>
        <w:pStyle w:val="10"/>
        <w:keepNext/>
        <w:keepLines/>
        <w:numPr>
          <w:ilvl w:val="0"/>
          <w:numId w:val="3"/>
        </w:numPr>
        <w:tabs>
          <w:tab w:val="left" w:pos="552"/>
        </w:tabs>
        <w:spacing w:before="400" w:after="420"/>
      </w:pPr>
      <w:bookmarkStart w:id="26" w:name="bookmark39"/>
      <w:bookmarkStart w:id="27" w:name="bookmark38"/>
      <w:r>
        <w:rPr>
          <w:rStyle w:val="1"/>
          <w:b/>
          <w:bCs/>
        </w:rPr>
        <w:lastRenderedPageBreak/>
        <w:t>ПОРЯДОК ВНОСА (ВЫНОСА) ПОРТАТИВНЫХ КОМПЬЮТЕРОВ И ДОКУМЕНТОВ.</w:t>
      </w:r>
      <w:bookmarkEnd w:id="26"/>
      <w:bookmarkEnd w:id="27"/>
    </w:p>
    <w:p w14:paraId="49604F4C" w14:textId="77777777" w:rsidR="00C8424C" w:rsidRDefault="00DB4059">
      <w:pPr>
        <w:pStyle w:val="11"/>
        <w:numPr>
          <w:ilvl w:val="1"/>
          <w:numId w:val="3"/>
        </w:numPr>
        <w:tabs>
          <w:tab w:val="left" w:pos="806"/>
        </w:tabs>
        <w:spacing w:after="300" w:line="276" w:lineRule="auto"/>
        <w:jc w:val="both"/>
      </w:pPr>
      <w:r>
        <w:rPr>
          <w:rStyle w:val="a7"/>
        </w:rPr>
        <w:t>Внос (вынос) документов (технической документации) на бумажных носителях осуществляется на основании сопроводительных документов к ним.</w:t>
      </w:r>
    </w:p>
    <w:p w14:paraId="0ECEF266" w14:textId="77777777" w:rsidR="00C8424C" w:rsidRDefault="00DB4059">
      <w:pPr>
        <w:pStyle w:val="11"/>
        <w:numPr>
          <w:ilvl w:val="1"/>
          <w:numId w:val="3"/>
        </w:numPr>
        <w:tabs>
          <w:tab w:val="left" w:pos="806"/>
        </w:tabs>
        <w:spacing w:after="300" w:line="276" w:lineRule="auto"/>
        <w:jc w:val="both"/>
      </w:pPr>
      <w:r>
        <w:rPr>
          <w:rStyle w:val="a7"/>
        </w:rPr>
        <w:t xml:space="preserve">В случаях, если посетитель </w:t>
      </w:r>
      <w:r>
        <w:rPr>
          <w:rStyle w:val="a7"/>
        </w:rPr>
        <w:t>предполагает использовать во время встречи ноутбук, либо работникам подрядных организаций (оказывающих услуги/выполняющих работы по договору) ноутбук необходим для выполнения возложенных обязательств, а также ноутбук, имеющий на корпусе логотип Общества, и</w:t>
      </w:r>
      <w:r>
        <w:rPr>
          <w:rStyle w:val="a7"/>
        </w:rPr>
        <w:t xml:space="preserve"> принадлежащий Обществу проносятся на объект без согласования, и предварительно регистрируются в журнале «Учета портативных компьютеров», находящийся на посту охраны.</w:t>
      </w:r>
    </w:p>
    <w:p w14:paraId="3435FA16" w14:textId="77777777" w:rsidR="00C8424C" w:rsidRDefault="00DB4059">
      <w:pPr>
        <w:pStyle w:val="11"/>
        <w:numPr>
          <w:ilvl w:val="1"/>
          <w:numId w:val="3"/>
        </w:numPr>
        <w:tabs>
          <w:tab w:val="left" w:pos="806"/>
        </w:tabs>
        <w:spacing w:after="300" w:line="276" w:lineRule="auto"/>
        <w:jc w:val="both"/>
      </w:pPr>
      <w:r>
        <w:rPr>
          <w:rStyle w:val="a7"/>
        </w:rPr>
        <w:t xml:space="preserve">Внос и вынос с Объекта внешних носителей информации (диски, дискеты, флэш-карты и т.п.), </w:t>
      </w:r>
      <w:r>
        <w:rPr>
          <w:rStyle w:val="a7"/>
        </w:rPr>
        <w:t>содержащих информацию, составляющую коммерческую тайну Общества, разрешается на основании служебной записки руководителя подразделения, руководителя Общества, согласованной с работником службы безопасности.</w:t>
      </w:r>
    </w:p>
    <w:p w14:paraId="15C7FF54" w14:textId="77777777" w:rsidR="00C8424C" w:rsidRDefault="00DB4059">
      <w:pPr>
        <w:pStyle w:val="11"/>
        <w:numPr>
          <w:ilvl w:val="1"/>
          <w:numId w:val="3"/>
        </w:numPr>
        <w:tabs>
          <w:tab w:val="left" w:pos="806"/>
        </w:tabs>
        <w:spacing w:after="6000" w:line="276" w:lineRule="auto"/>
        <w:jc w:val="both"/>
      </w:pPr>
      <w:r>
        <w:rPr>
          <w:rStyle w:val="a7"/>
        </w:rPr>
        <w:t>Для вноса (выноса) аппаратуры (аудио, радио, виде</w:t>
      </w:r>
      <w:r>
        <w:rPr>
          <w:rStyle w:val="a7"/>
        </w:rPr>
        <w:t>о и фототехники) за исключением мобильных телефонов, необходимо оформить служебную записку на имя заместителя генерального директора по безопасности с указанием места и цели использования техники, перечня аппаратуры и ее количества, а также ФИО, паспортных</w:t>
      </w:r>
      <w:r>
        <w:rPr>
          <w:rStyle w:val="a7"/>
        </w:rPr>
        <w:t xml:space="preserve"> данных и места работы лица, которое будет применять технику.</w:t>
      </w:r>
    </w:p>
    <w:p w14:paraId="349AEB1F" w14:textId="77777777" w:rsidR="00C8424C" w:rsidRDefault="00DB4059">
      <w:pPr>
        <w:pStyle w:val="22"/>
        <w:ind w:firstLine="460"/>
      </w:pPr>
      <w:r>
        <w:rPr>
          <w:rStyle w:val="21"/>
          <w:b/>
          <w:bCs/>
        </w:rPr>
        <w:t>ИНСТРУКЦИЯ «ПОРЯДОК ОБЕСПЕЧЕНИЯ КОНТРОЛЬНО-ПРОПУСКНОГО И ВНУТРИОБЪЕКТОВОГО РЕЖИМОВ НА ОБЪЕКТАХ АО «САМАРАИНВЕСТНЕФТЬ»</w:t>
      </w:r>
    </w:p>
    <w:p w14:paraId="363AC12E" w14:textId="77777777" w:rsidR="00C8424C" w:rsidRDefault="00DB4059">
      <w:pPr>
        <w:pStyle w:val="10"/>
        <w:keepNext/>
        <w:keepLines/>
        <w:numPr>
          <w:ilvl w:val="0"/>
          <w:numId w:val="3"/>
        </w:numPr>
        <w:tabs>
          <w:tab w:val="left" w:pos="552"/>
        </w:tabs>
        <w:spacing w:after="260"/>
      </w:pPr>
      <w:bookmarkStart w:id="28" w:name="bookmark42"/>
      <w:bookmarkStart w:id="29" w:name="bookmark41"/>
      <w:r>
        <w:rPr>
          <w:rStyle w:val="1"/>
          <w:b/>
          <w:bCs/>
        </w:rPr>
        <w:lastRenderedPageBreak/>
        <w:t>ВНУТРИОБЪЕКТОВЫЙ РЕЖИМ.</w:t>
      </w:r>
      <w:bookmarkEnd w:id="28"/>
      <w:bookmarkEnd w:id="29"/>
    </w:p>
    <w:p w14:paraId="0711CF0A" w14:textId="77777777" w:rsidR="00C8424C" w:rsidRDefault="00DB4059">
      <w:pPr>
        <w:pStyle w:val="11"/>
        <w:numPr>
          <w:ilvl w:val="1"/>
          <w:numId w:val="3"/>
        </w:numPr>
        <w:tabs>
          <w:tab w:val="left" w:pos="730"/>
        </w:tabs>
        <w:spacing w:after="260"/>
        <w:jc w:val="both"/>
      </w:pPr>
      <w:r>
        <w:rPr>
          <w:rStyle w:val="a7"/>
        </w:rPr>
        <w:t xml:space="preserve">Контроль за соблюдением </w:t>
      </w:r>
      <w:r>
        <w:rPr>
          <w:rStyle w:val="a7"/>
        </w:rPr>
        <w:t>внутриобъектового режима и порядка содержания помещений на объектах возлагается на заместителей генерального директора Общества по направлениям деятельности, руководителей структурных подразделений Общества, руководителей подрядных организаций, осуществляю</w:t>
      </w:r>
      <w:r>
        <w:rPr>
          <w:rStyle w:val="a7"/>
        </w:rPr>
        <w:t>щих постоянные работы по договору на объекте.</w:t>
      </w:r>
    </w:p>
    <w:p w14:paraId="5140777E" w14:textId="77777777" w:rsidR="00C8424C" w:rsidRDefault="00DB4059">
      <w:pPr>
        <w:pStyle w:val="11"/>
        <w:numPr>
          <w:ilvl w:val="1"/>
          <w:numId w:val="3"/>
        </w:numPr>
        <w:tabs>
          <w:tab w:val="left" w:pos="730"/>
        </w:tabs>
        <w:spacing w:after="0"/>
        <w:jc w:val="both"/>
      </w:pPr>
      <w:r>
        <w:rPr>
          <w:rStyle w:val="a7"/>
        </w:rPr>
        <w:t xml:space="preserve">Открытие служебных кабинетов в административном офисе производится работниками, рабочие места или </w:t>
      </w:r>
      <w:proofErr w:type="gramStart"/>
      <w:r>
        <w:rPr>
          <w:rStyle w:val="a7"/>
        </w:rPr>
        <w:t>объекты выполнения работ</w:t>
      </w:r>
      <w:proofErr w:type="gramEnd"/>
      <w:r>
        <w:rPr>
          <w:rStyle w:val="a7"/>
        </w:rPr>
        <w:t xml:space="preserve"> которых находятся в данных помещениях. Перед началом рабочего дня работники Общества по</w:t>
      </w:r>
      <w:r>
        <w:rPr>
          <w:rStyle w:val="a7"/>
        </w:rPr>
        <w:t>лучают ключи у работника охраны на посту, а после окончания рабочего дня сдает служебное помещение под охрану, при этом ключи сдаются там же. Работником Общества делается запись в журнале на посту охраны о сдаче и приеме служебного помещения под охрану.</w:t>
      </w:r>
    </w:p>
    <w:p w14:paraId="3134F3D7" w14:textId="77777777" w:rsidR="00C8424C" w:rsidRDefault="00DB4059">
      <w:pPr>
        <w:pStyle w:val="11"/>
        <w:spacing w:after="0"/>
        <w:ind w:firstLine="720"/>
        <w:jc w:val="both"/>
      </w:pPr>
      <w:r>
        <w:rPr>
          <w:rStyle w:val="a7"/>
        </w:rPr>
        <w:t>По</w:t>
      </w:r>
      <w:r>
        <w:rPr>
          <w:rStyle w:val="a7"/>
        </w:rPr>
        <w:t>сле окончания работы в служебных помещениях, двери, окна и форточки должны быть закрыты, не эксплуатирующиеся электрические приборы выключены, дежурное освещение включено.</w:t>
      </w:r>
    </w:p>
    <w:p w14:paraId="577B5B7E" w14:textId="77777777" w:rsidR="00C8424C" w:rsidRDefault="00DB4059">
      <w:pPr>
        <w:pStyle w:val="11"/>
        <w:spacing w:after="260"/>
        <w:ind w:firstLine="720"/>
        <w:jc w:val="both"/>
      </w:pPr>
      <w:r>
        <w:rPr>
          <w:rStyle w:val="a7"/>
        </w:rPr>
        <w:t>При возникновении необходимости покинуть административный офис в рабочее время работ</w:t>
      </w:r>
      <w:r>
        <w:rPr>
          <w:rStyle w:val="a7"/>
        </w:rPr>
        <w:t>ники Общества в обязательном порядке делаю запись в Журнале регистрации убытия работников из офиса, находящийся в приемной генерального директора, отмечая место убытия, время убытия и время прибытия.</w:t>
      </w:r>
    </w:p>
    <w:p w14:paraId="3271C931" w14:textId="77777777" w:rsidR="00C8424C" w:rsidRDefault="00DB4059">
      <w:pPr>
        <w:pStyle w:val="11"/>
        <w:numPr>
          <w:ilvl w:val="1"/>
          <w:numId w:val="3"/>
        </w:numPr>
        <w:tabs>
          <w:tab w:val="left" w:pos="730"/>
        </w:tabs>
        <w:spacing w:after="260"/>
        <w:jc w:val="both"/>
      </w:pPr>
      <w:r>
        <w:rPr>
          <w:rStyle w:val="a7"/>
        </w:rPr>
        <w:t>Работники Общества, подрядных и сторонних организации, п</w:t>
      </w:r>
      <w:r>
        <w:rPr>
          <w:rStyle w:val="a7"/>
        </w:rPr>
        <w:t>осетители обязаны соблюдать требования Инструкции «О мерах пожарной безопасности на объектах Общества».</w:t>
      </w:r>
    </w:p>
    <w:p w14:paraId="52401D2A" w14:textId="77777777" w:rsidR="00C8424C" w:rsidRDefault="00DB4059">
      <w:pPr>
        <w:pStyle w:val="11"/>
        <w:numPr>
          <w:ilvl w:val="1"/>
          <w:numId w:val="3"/>
        </w:numPr>
        <w:tabs>
          <w:tab w:val="left" w:pos="730"/>
        </w:tabs>
        <w:spacing w:after="0"/>
        <w:jc w:val="both"/>
      </w:pPr>
      <w:r>
        <w:rPr>
          <w:rStyle w:val="a7"/>
        </w:rPr>
        <w:t>На охраняемых Объектах запрещается:</w:t>
      </w:r>
    </w:p>
    <w:p w14:paraId="00ABAF3A" w14:textId="77777777" w:rsidR="00C8424C" w:rsidRDefault="00DB4059">
      <w:pPr>
        <w:pStyle w:val="11"/>
        <w:numPr>
          <w:ilvl w:val="0"/>
          <w:numId w:val="14"/>
        </w:numPr>
        <w:tabs>
          <w:tab w:val="left" w:pos="816"/>
        </w:tabs>
        <w:spacing w:after="0"/>
        <w:ind w:firstLine="580"/>
        <w:jc w:val="both"/>
      </w:pPr>
      <w:r>
        <w:rPr>
          <w:rStyle w:val="a7"/>
        </w:rPr>
        <w:t>использование любыми физическими лицами без разрешения генерального директора Общества, заместителя генерального дир</w:t>
      </w:r>
      <w:r>
        <w:rPr>
          <w:rStyle w:val="a7"/>
        </w:rPr>
        <w:t>ектора по безопасности, кино-фотокамер и видеоаппаратуры;</w:t>
      </w:r>
    </w:p>
    <w:p w14:paraId="556DE4D0" w14:textId="77777777" w:rsidR="00C8424C" w:rsidRDefault="00DB4059">
      <w:pPr>
        <w:pStyle w:val="11"/>
        <w:numPr>
          <w:ilvl w:val="0"/>
          <w:numId w:val="14"/>
        </w:numPr>
        <w:tabs>
          <w:tab w:val="left" w:pos="1290"/>
        </w:tabs>
        <w:spacing w:after="0" w:line="262" w:lineRule="auto"/>
        <w:ind w:firstLine="580"/>
        <w:jc w:val="both"/>
      </w:pPr>
      <w:r>
        <w:rPr>
          <w:rStyle w:val="a7"/>
        </w:rPr>
        <w:t>курение и разведение огня в местах, не предусмотренных для этих целей;</w:t>
      </w:r>
    </w:p>
    <w:p w14:paraId="73EFE7DC" w14:textId="77777777" w:rsidR="00C8424C" w:rsidRDefault="00DB4059">
      <w:pPr>
        <w:pStyle w:val="11"/>
        <w:numPr>
          <w:ilvl w:val="0"/>
          <w:numId w:val="14"/>
        </w:numPr>
        <w:tabs>
          <w:tab w:val="left" w:pos="1290"/>
        </w:tabs>
        <w:spacing w:after="0" w:line="262" w:lineRule="auto"/>
        <w:ind w:firstLine="580"/>
        <w:jc w:val="both"/>
      </w:pPr>
      <w:r>
        <w:rPr>
          <w:rStyle w:val="a7"/>
        </w:rPr>
        <w:t>ввоз, внос, продажа, употребление спиртных напитков, наркотических веществ;</w:t>
      </w:r>
    </w:p>
    <w:p w14:paraId="559EE898" w14:textId="77777777" w:rsidR="00C8424C" w:rsidRDefault="00DB4059">
      <w:pPr>
        <w:pStyle w:val="11"/>
        <w:numPr>
          <w:ilvl w:val="0"/>
          <w:numId w:val="14"/>
        </w:numPr>
        <w:tabs>
          <w:tab w:val="left" w:pos="1290"/>
        </w:tabs>
        <w:spacing w:after="0" w:line="262" w:lineRule="auto"/>
        <w:ind w:firstLine="580"/>
        <w:jc w:val="both"/>
      </w:pPr>
      <w:r>
        <w:rPr>
          <w:rStyle w:val="a7"/>
        </w:rPr>
        <w:t>нахождение на территории объекта в состоянии опьяне</w:t>
      </w:r>
      <w:r>
        <w:rPr>
          <w:rStyle w:val="a7"/>
        </w:rPr>
        <w:t>ния;</w:t>
      </w:r>
    </w:p>
    <w:p w14:paraId="4C4DEADB" w14:textId="77777777" w:rsidR="00C8424C" w:rsidRDefault="00DB4059">
      <w:pPr>
        <w:pStyle w:val="11"/>
        <w:numPr>
          <w:ilvl w:val="0"/>
          <w:numId w:val="14"/>
        </w:numPr>
        <w:tabs>
          <w:tab w:val="left" w:pos="1290"/>
        </w:tabs>
        <w:spacing w:after="0" w:line="262" w:lineRule="auto"/>
        <w:ind w:firstLine="580"/>
        <w:jc w:val="both"/>
      </w:pPr>
      <w:r>
        <w:rPr>
          <w:rStyle w:val="a7"/>
        </w:rPr>
        <w:t>нахождение на объекте посторонних лиц;</w:t>
      </w:r>
    </w:p>
    <w:p w14:paraId="6437B304" w14:textId="77777777" w:rsidR="00C8424C" w:rsidRDefault="00DB4059">
      <w:pPr>
        <w:pStyle w:val="11"/>
        <w:numPr>
          <w:ilvl w:val="0"/>
          <w:numId w:val="14"/>
        </w:numPr>
        <w:tabs>
          <w:tab w:val="left" w:pos="816"/>
        </w:tabs>
        <w:spacing w:after="0" w:line="252" w:lineRule="auto"/>
        <w:ind w:firstLine="580"/>
        <w:jc w:val="both"/>
      </w:pPr>
      <w:r>
        <w:rPr>
          <w:rStyle w:val="a7"/>
        </w:rPr>
        <w:t>нахождение на территории производственных объектов без средств индивидуальной защиты (каска, очки, спец. одежда и т.д.);</w:t>
      </w:r>
    </w:p>
    <w:p w14:paraId="47DB8A07" w14:textId="77777777" w:rsidR="00C8424C" w:rsidRDefault="00DB4059">
      <w:pPr>
        <w:pStyle w:val="11"/>
        <w:numPr>
          <w:ilvl w:val="0"/>
          <w:numId w:val="14"/>
        </w:numPr>
        <w:tabs>
          <w:tab w:val="left" w:pos="811"/>
        </w:tabs>
        <w:spacing w:after="0"/>
        <w:ind w:firstLine="580"/>
        <w:jc w:val="both"/>
      </w:pPr>
      <w:r>
        <w:rPr>
          <w:rStyle w:val="a7"/>
        </w:rPr>
        <w:t xml:space="preserve">использование мобильных телефонов на </w:t>
      </w:r>
      <w:proofErr w:type="spellStart"/>
      <w:proofErr w:type="gramStart"/>
      <w:r>
        <w:rPr>
          <w:rStyle w:val="a7"/>
        </w:rPr>
        <w:t>взрыво</w:t>
      </w:r>
      <w:proofErr w:type="spellEnd"/>
      <w:r>
        <w:rPr>
          <w:rStyle w:val="a7"/>
        </w:rPr>
        <w:t>-пожароопасных</w:t>
      </w:r>
      <w:proofErr w:type="gramEnd"/>
      <w:r>
        <w:rPr>
          <w:rStyle w:val="a7"/>
        </w:rPr>
        <w:t xml:space="preserve"> объектах, </w:t>
      </w:r>
      <w:r>
        <w:rPr>
          <w:rStyle w:val="a7"/>
        </w:rPr>
        <w:t>определенных правилами Федерального закона от 21.07.1997 г. № 116-ФЗ «О промышленной безопасности опасных производственных объектов»;</w:t>
      </w:r>
    </w:p>
    <w:p w14:paraId="4C4B05C2" w14:textId="77777777" w:rsidR="00C8424C" w:rsidRDefault="00DB4059">
      <w:pPr>
        <w:pStyle w:val="11"/>
        <w:numPr>
          <w:ilvl w:val="0"/>
          <w:numId w:val="14"/>
        </w:numPr>
        <w:tabs>
          <w:tab w:val="left" w:pos="811"/>
        </w:tabs>
        <w:spacing w:after="0" w:line="252" w:lineRule="auto"/>
        <w:ind w:firstLine="580"/>
        <w:jc w:val="both"/>
      </w:pPr>
      <w:r>
        <w:rPr>
          <w:rStyle w:val="a7"/>
        </w:rPr>
        <w:t>передвижение на автотранспорте по территории объекта без применения ремней безопасности;</w:t>
      </w:r>
    </w:p>
    <w:p w14:paraId="7528CDCC" w14:textId="77777777" w:rsidR="00C8424C" w:rsidRDefault="00DB4059">
      <w:pPr>
        <w:pStyle w:val="11"/>
        <w:numPr>
          <w:ilvl w:val="0"/>
          <w:numId w:val="14"/>
        </w:numPr>
        <w:tabs>
          <w:tab w:val="left" w:pos="1290"/>
        </w:tabs>
        <w:spacing w:after="0" w:line="262" w:lineRule="auto"/>
        <w:ind w:firstLine="580"/>
        <w:jc w:val="both"/>
      </w:pPr>
      <w:r>
        <w:rPr>
          <w:rStyle w:val="a7"/>
        </w:rPr>
        <w:t>движение на автомашинах без включ</w:t>
      </w:r>
      <w:r>
        <w:rPr>
          <w:rStyle w:val="a7"/>
        </w:rPr>
        <w:t>енного света фар (круглосуточно);</w:t>
      </w:r>
    </w:p>
    <w:p w14:paraId="396C01A6" w14:textId="77777777" w:rsidR="00C8424C" w:rsidRDefault="00DB4059">
      <w:pPr>
        <w:pStyle w:val="11"/>
        <w:numPr>
          <w:ilvl w:val="0"/>
          <w:numId w:val="14"/>
        </w:numPr>
        <w:tabs>
          <w:tab w:val="left" w:pos="816"/>
        </w:tabs>
        <w:spacing w:after="0" w:line="252" w:lineRule="auto"/>
        <w:ind w:firstLine="580"/>
        <w:jc w:val="both"/>
      </w:pPr>
      <w:r>
        <w:rPr>
          <w:rStyle w:val="a7"/>
        </w:rPr>
        <w:t>внос (ввоз) на объект взрывчатых веществ, горючих и легковоспламеняющихся жидкостей и материалов (не санкционированные);</w:t>
      </w:r>
    </w:p>
    <w:p w14:paraId="7F87FE90" w14:textId="77777777" w:rsidR="00C8424C" w:rsidRDefault="00DB4059">
      <w:pPr>
        <w:pStyle w:val="11"/>
        <w:numPr>
          <w:ilvl w:val="0"/>
          <w:numId w:val="14"/>
        </w:numPr>
        <w:tabs>
          <w:tab w:val="left" w:pos="821"/>
        </w:tabs>
        <w:spacing w:after="0" w:line="252" w:lineRule="auto"/>
        <w:ind w:firstLine="580"/>
        <w:jc w:val="both"/>
      </w:pPr>
      <w:r>
        <w:rPr>
          <w:rStyle w:val="a7"/>
        </w:rPr>
        <w:t>внос (ввоз) на объект оружия, боеприпасов и специальных средств (за исключением лиц, кому это право п</w:t>
      </w:r>
      <w:r>
        <w:rPr>
          <w:rStyle w:val="a7"/>
        </w:rPr>
        <w:t>редоставлено Законами РФ);</w:t>
      </w:r>
    </w:p>
    <w:p w14:paraId="1F3DE289" w14:textId="77777777" w:rsidR="00C8424C" w:rsidRDefault="00DB4059">
      <w:pPr>
        <w:pStyle w:val="11"/>
        <w:numPr>
          <w:ilvl w:val="0"/>
          <w:numId w:val="14"/>
        </w:numPr>
        <w:tabs>
          <w:tab w:val="left" w:pos="1290"/>
        </w:tabs>
        <w:spacing w:after="740" w:line="262" w:lineRule="auto"/>
        <w:ind w:firstLine="580"/>
        <w:jc w:val="both"/>
      </w:pPr>
      <w:r>
        <w:rPr>
          <w:rStyle w:val="a7"/>
        </w:rPr>
        <w:t>нахождение на объекте личного транспорта;</w:t>
      </w:r>
    </w:p>
    <w:p w14:paraId="24285DF0" w14:textId="77777777" w:rsidR="00C8424C" w:rsidRDefault="00DB4059">
      <w:pPr>
        <w:pStyle w:val="22"/>
        <w:ind w:firstLine="460"/>
        <w:jc w:val="both"/>
        <w:sectPr w:rsidR="00C8424C">
          <w:headerReference w:type="even" r:id="rId41"/>
          <w:headerReference w:type="default" r:id="rId42"/>
          <w:footerReference w:type="even" r:id="rId43"/>
          <w:footerReference w:type="default" r:id="rId44"/>
          <w:headerReference w:type="first" r:id="rId45"/>
          <w:footerReference w:type="first" r:id="rId46"/>
          <w:pgSz w:w="11900" w:h="16840"/>
          <w:pgMar w:top="1390" w:right="708" w:bottom="1108" w:left="1376" w:header="0" w:footer="3" w:gutter="0"/>
          <w:cols w:space="720"/>
          <w:noEndnote/>
          <w:titlePg/>
          <w:docGrid w:linePitch="360"/>
        </w:sectPr>
      </w:pPr>
      <w:r>
        <w:rPr>
          <w:rStyle w:val="21"/>
          <w:b/>
          <w:bCs/>
        </w:rPr>
        <w:t xml:space="preserve">ИНСТРУКЦИЯ «ПОРЯДОК ОБЕСПЕЧЕНИЯ </w:t>
      </w:r>
      <w:r>
        <w:rPr>
          <w:rStyle w:val="21"/>
          <w:b/>
          <w:bCs/>
        </w:rPr>
        <w:t>КОНТРОЛЬНО-ПРОПУСКНОГО И ВНУТРИОБЪЕКТОВОГО РЕЖИМОВ НА ОБЪЕКТАХ АО «САМАРАИНВЕСТНЕФТЬ»</w:t>
      </w:r>
    </w:p>
    <w:p w14:paraId="3BA8948F" w14:textId="77777777" w:rsidR="00C8424C" w:rsidRDefault="00DB4059">
      <w:pPr>
        <w:pStyle w:val="30"/>
        <w:spacing w:after="580"/>
        <w:jc w:val="both"/>
        <w:rPr>
          <w:sz w:val="22"/>
          <w:szCs w:val="22"/>
        </w:rPr>
      </w:pPr>
      <w:r>
        <w:rPr>
          <w:rStyle w:val="3"/>
          <w:b/>
          <w:bCs/>
          <w:color w:val="41398A"/>
          <w:w w:val="70"/>
          <w:sz w:val="22"/>
          <w:szCs w:val="22"/>
        </w:rPr>
        <w:t>ОАО «</w:t>
      </w:r>
      <w:proofErr w:type="spellStart"/>
      <w:r>
        <w:rPr>
          <w:rStyle w:val="3"/>
          <w:b/>
          <w:bCs/>
          <w:color w:val="41398A"/>
          <w:w w:val="70"/>
          <w:sz w:val="22"/>
          <w:szCs w:val="22"/>
        </w:rPr>
        <w:t>Самараинвестнефть</w:t>
      </w:r>
      <w:proofErr w:type="spellEnd"/>
      <w:r>
        <w:rPr>
          <w:rStyle w:val="3"/>
          <w:b/>
          <w:bCs/>
          <w:color w:val="41398A"/>
          <w:w w:val="70"/>
          <w:sz w:val="22"/>
          <w:szCs w:val="22"/>
        </w:rPr>
        <w:t>»</w:t>
      </w:r>
    </w:p>
    <w:p w14:paraId="66F4F6D3" w14:textId="77777777" w:rsidR="006170ED" w:rsidRDefault="006170ED" w:rsidP="006170ED">
      <w:pPr>
        <w:pStyle w:val="11"/>
        <w:tabs>
          <w:tab w:val="left" w:pos="802"/>
        </w:tabs>
        <w:spacing w:after="0"/>
        <w:ind w:left="580"/>
        <w:jc w:val="both"/>
        <w:rPr>
          <w:rStyle w:val="a7"/>
        </w:rPr>
      </w:pPr>
    </w:p>
    <w:p w14:paraId="4D57F9A8" w14:textId="7D95629C" w:rsidR="00C8424C" w:rsidRDefault="00DB4059">
      <w:pPr>
        <w:pStyle w:val="11"/>
        <w:numPr>
          <w:ilvl w:val="0"/>
          <w:numId w:val="14"/>
        </w:numPr>
        <w:tabs>
          <w:tab w:val="left" w:pos="802"/>
        </w:tabs>
        <w:spacing w:after="0"/>
        <w:ind w:firstLine="580"/>
        <w:jc w:val="both"/>
      </w:pPr>
      <w:r>
        <w:rPr>
          <w:rStyle w:val="a7"/>
        </w:rPr>
        <w:t>загромождение территории объекта материалами, предметами, которые затрудняют движение людей, транспорта и могут вызвать возгорание;</w:t>
      </w:r>
    </w:p>
    <w:p w14:paraId="4311755A" w14:textId="77777777" w:rsidR="00C8424C" w:rsidRDefault="00DB4059">
      <w:pPr>
        <w:pStyle w:val="11"/>
        <w:numPr>
          <w:ilvl w:val="0"/>
          <w:numId w:val="14"/>
        </w:numPr>
        <w:tabs>
          <w:tab w:val="left" w:pos="798"/>
        </w:tabs>
        <w:spacing w:after="0"/>
        <w:ind w:firstLine="580"/>
        <w:jc w:val="both"/>
      </w:pPr>
      <w:r>
        <w:rPr>
          <w:rStyle w:val="a7"/>
        </w:rPr>
        <w:t>нахождение иностранных граждан, для выполнения работ по договору, без оформленных документов на право пребывания на территории РФ;</w:t>
      </w:r>
    </w:p>
    <w:p w14:paraId="0FCFD6F0" w14:textId="77777777" w:rsidR="00C8424C" w:rsidRDefault="00DB4059">
      <w:pPr>
        <w:pStyle w:val="11"/>
        <w:numPr>
          <w:ilvl w:val="0"/>
          <w:numId w:val="14"/>
        </w:numPr>
        <w:tabs>
          <w:tab w:val="left" w:pos="798"/>
        </w:tabs>
        <w:spacing w:after="260"/>
        <w:ind w:firstLine="580"/>
        <w:jc w:val="both"/>
      </w:pPr>
      <w:r>
        <w:rPr>
          <w:rStyle w:val="a7"/>
        </w:rPr>
        <w:t>выход за территорию производственного объекта без согласования с руководством объекта.</w:t>
      </w:r>
    </w:p>
    <w:p w14:paraId="3375757A" w14:textId="77777777" w:rsidR="00C8424C" w:rsidRDefault="00DB4059">
      <w:pPr>
        <w:pStyle w:val="11"/>
        <w:numPr>
          <w:ilvl w:val="1"/>
          <w:numId w:val="3"/>
        </w:numPr>
        <w:tabs>
          <w:tab w:val="left" w:pos="731"/>
        </w:tabs>
        <w:spacing w:after="0"/>
        <w:jc w:val="both"/>
      </w:pPr>
      <w:r>
        <w:rPr>
          <w:rStyle w:val="a7"/>
        </w:rPr>
        <w:t>При обнаружении очага возгорания или з</w:t>
      </w:r>
      <w:r>
        <w:rPr>
          <w:rStyle w:val="a7"/>
        </w:rPr>
        <w:t>адымления работники объекта обязаны:</w:t>
      </w:r>
    </w:p>
    <w:p w14:paraId="3C289D51" w14:textId="77777777" w:rsidR="00C8424C" w:rsidRDefault="00DB4059">
      <w:pPr>
        <w:pStyle w:val="11"/>
        <w:numPr>
          <w:ilvl w:val="0"/>
          <w:numId w:val="15"/>
        </w:numPr>
        <w:tabs>
          <w:tab w:val="left" w:pos="798"/>
        </w:tabs>
        <w:spacing w:after="0"/>
        <w:ind w:firstLine="580"/>
        <w:jc w:val="both"/>
      </w:pPr>
      <w:r>
        <w:rPr>
          <w:rStyle w:val="a7"/>
        </w:rPr>
        <w:t>немедленно сообщить о случившемся в службы экстренного реагирования и на КПП объекта;</w:t>
      </w:r>
    </w:p>
    <w:p w14:paraId="7D27F7A6" w14:textId="77777777" w:rsidR="00C8424C" w:rsidRDefault="00DB4059">
      <w:pPr>
        <w:pStyle w:val="11"/>
        <w:numPr>
          <w:ilvl w:val="0"/>
          <w:numId w:val="15"/>
        </w:numPr>
        <w:tabs>
          <w:tab w:val="left" w:pos="802"/>
        </w:tabs>
        <w:spacing w:after="0"/>
        <w:ind w:firstLine="580"/>
        <w:jc w:val="both"/>
      </w:pPr>
      <w:r>
        <w:rPr>
          <w:rStyle w:val="a7"/>
        </w:rPr>
        <w:t xml:space="preserve">до прибытия пожарных подразделений принять меры к эвакуации людей, и приступить к локализации очага возгорания имеющимися средствами </w:t>
      </w:r>
      <w:r>
        <w:rPr>
          <w:rStyle w:val="a7"/>
        </w:rPr>
        <w:t>пожаротушения.</w:t>
      </w:r>
    </w:p>
    <w:p w14:paraId="0154A999" w14:textId="77777777" w:rsidR="00C8424C" w:rsidRDefault="00DB4059">
      <w:pPr>
        <w:pStyle w:val="11"/>
        <w:spacing w:after="260"/>
        <w:ind w:firstLine="580"/>
        <w:jc w:val="both"/>
      </w:pPr>
      <w:r>
        <w:rPr>
          <w:rStyle w:val="a7"/>
        </w:rPr>
        <w:t xml:space="preserve">При возникновении в помещениях Общества чрезвычайных ситуаций (пожар, авария и т.п.) в нерабочее время служебные помещения вскрываются работниками охраны. Об этом немедленно ставятся в известность генеральный директор Общества, </w:t>
      </w:r>
      <w:r>
        <w:rPr>
          <w:rStyle w:val="a7"/>
        </w:rPr>
        <w:t>заместитель генерального директора Общества по безопасности или лицо, его замещающее, ответственные должностные лица и принимаются меры к эвакуации и обеспечению сохранности ТМЦ, сейфов, документации. В течение одного часа после ликвидации чрезвычайной сит</w:t>
      </w:r>
      <w:r>
        <w:rPr>
          <w:rStyle w:val="a7"/>
        </w:rPr>
        <w:t>уации либо по указанию генерального директора Общества, заместителя генерального директора Общества по безопасности или лица, его замещающего, составляется акт о произведенном вскрытии, который подписывается лицами, вскрывшими данное помещение. Вскрывать н</w:t>
      </w:r>
      <w:r>
        <w:rPr>
          <w:rStyle w:val="a7"/>
        </w:rPr>
        <w:t>аходящиеся в этом помещении сейфы, шкафы, ящики без разрешения ответственных за них лиц запрещается. При пожаре в служебных помещениях служба охраны действует согласно инструкции по противопожарной безопасности. При авариях и стихийных бедствиях при необхо</w:t>
      </w:r>
      <w:r>
        <w:rPr>
          <w:rStyle w:val="a7"/>
        </w:rPr>
        <w:t>димости вызывается дежурный обслуживающий персонал</w:t>
      </w:r>
      <w:r>
        <w:rPr>
          <w:rStyle w:val="a7"/>
          <w:rFonts w:ascii="Arial" w:eastAsia="Arial" w:hAnsi="Arial" w:cs="Arial"/>
        </w:rPr>
        <w:t>.</w:t>
      </w:r>
    </w:p>
    <w:p w14:paraId="27FB03A9" w14:textId="77777777" w:rsidR="00C8424C" w:rsidRDefault="00DB4059">
      <w:pPr>
        <w:pStyle w:val="11"/>
        <w:numPr>
          <w:ilvl w:val="1"/>
          <w:numId w:val="3"/>
        </w:numPr>
        <w:tabs>
          <w:tab w:val="left" w:pos="731"/>
        </w:tabs>
        <w:spacing w:after="0"/>
        <w:jc w:val="both"/>
      </w:pPr>
      <w:r>
        <w:rPr>
          <w:rStyle w:val="a7"/>
        </w:rPr>
        <w:t xml:space="preserve">В случае обнаружения противоправных действий работники объекта обязаны сообщить об этом работникам ЧОП, которые незамедлительно передают полученную информацию оперативному дежурному ЧОП, в дежурную часть </w:t>
      </w:r>
      <w:r>
        <w:rPr>
          <w:rStyle w:val="a7"/>
        </w:rPr>
        <w:t>органа внутренних дел и в Службу безопасности Общества.</w:t>
      </w:r>
    </w:p>
    <w:p w14:paraId="63C84342" w14:textId="77777777" w:rsidR="00C8424C" w:rsidRDefault="00DB4059">
      <w:pPr>
        <w:pStyle w:val="11"/>
        <w:spacing w:after="260"/>
        <w:ind w:firstLine="720"/>
        <w:jc w:val="both"/>
      </w:pPr>
      <w:r>
        <w:rPr>
          <w:rStyle w:val="a7"/>
        </w:rPr>
        <w:t>Работники ЧОП обязаны принять меры к задержанию лица, совершившего противоправные действия, в случае необходимости оказать первую медицинскую помощь пострадавшим, организовать охрану места происшестви</w:t>
      </w:r>
      <w:r>
        <w:rPr>
          <w:rStyle w:val="a7"/>
        </w:rPr>
        <w:t>я до прибытия сотрудников полиции. После прибытия сотрудников полиции сообщить им об обстоятельствах случившегося, обеспечить беспрепятственный доступ на место происшествия, сообщить свои данные и данные всех очевидцев происшествия.</w:t>
      </w:r>
    </w:p>
    <w:p w14:paraId="14C930A8" w14:textId="77777777" w:rsidR="00C8424C" w:rsidRDefault="00DB4059">
      <w:pPr>
        <w:pStyle w:val="11"/>
        <w:numPr>
          <w:ilvl w:val="1"/>
          <w:numId w:val="3"/>
        </w:numPr>
        <w:tabs>
          <w:tab w:val="left" w:pos="731"/>
        </w:tabs>
        <w:spacing w:after="260"/>
        <w:jc w:val="both"/>
      </w:pPr>
      <w:r>
        <w:rPr>
          <w:rStyle w:val="a7"/>
        </w:rPr>
        <w:t>Руководитель охраняемог</w:t>
      </w:r>
      <w:r>
        <w:rPr>
          <w:rStyle w:val="a7"/>
        </w:rPr>
        <w:t>о объекта обязан своевременно принимать меры по ремонту и установлению ограждения территории объекта, установить и содержать в исправном состоянии освещение территории объекта, СКД, охранную и охранно-пожарную сигнализации, системы видеонаблюдения (при нал</w:t>
      </w:r>
      <w:r>
        <w:rPr>
          <w:rStyle w:val="a7"/>
        </w:rPr>
        <w:t>ичии таковых).</w:t>
      </w:r>
    </w:p>
    <w:p w14:paraId="055C4798" w14:textId="6E8A6880" w:rsidR="00C8424C" w:rsidRDefault="00DB4059">
      <w:pPr>
        <w:pStyle w:val="11"/>
        <w:numPr>
          <w:ilvl w:val="1"/>
          <w:numId w:val="3"/>
        </w:numPr>
        <w:tabs>
          <w:tab w:val="left" w:pos="731"/>
        </w:tabs>
        <w:spacing w:after="580"/>
        <w:jc w:val="both"/>
        <w:rPr>
          <w:rStyle w:val="a7"/>
        </w:rPr>
      </w:pPr>
      <w:r>
        <w:rPr>
          <w:rStyle w:val="a7"/>
        </w:rPr>
        <w:t>Руководитель объекта обязан постоянно проводить разъяснительную работу среди работников предприятия и подрядных организации, направленную на строгое и неукоснительное выполнение требований настоящей Инструкции, сохранности собственности, со</w:t>
      </w:r>
      <w:r>
        <w:rPr>
          <w:rStyle w:val="a7"/>
        </w:rPr>
        <w:t>б</w:t>
      </w:r>
      <w:r>
        <w:rPr>
          <w:rStyle w:val="a7"/>
        </w:rPr>
        <w:t>людения пропускного и внутриобъектового режимов на объектах.</w:t>
      </w:r>
    </w:p>
    <w:p w14:paraId="30D61A33" w14:textId="0974E147" w:rsidR="006170ED" w:rsidRPr="006170ED" w:rsidRDefault="00DB4059" w:rsidP="006170ED">
      <w:pPr>
        <w:pStyle w:val="22"/>
        <w:ind w:firstLine="0"/>
        <w:jc w:val="center"/>
        <w:rPr>
          <w:rStyle w:val="a7"/>
          <w:rFonts w:ascii="Arial" w:eastAsia="Arial" w:hAnsi="Arial" w:cs="Arial"/>
        </w:rPr>
      </w:pPr>
      <w:r>
        <w:rPr>
          <w:rStyle w:val="21"/>
          <w:b/>
          <w:bCs/>
        </w:rPr>
        <w:t>ИНСТРУКЦИЯ «О ПОРЯДКЕ ОБЕСПЕЧЕНИЯ КОНТРОЛЬНО-ПРОПУСКНОГО И ВНУТРИОБЪЕКТОВОГО РЕЖИМОВ НА ОБЪЕКТАХ АО «САМАРАИНВЕСТНЕФТЬ»</w:t>
      </w:r>
    </w:p>
    <w:p w14:paraId="4BB835E1" w14:textId="77777777" w:rsidR="006170ED" w:rsidRDefault="006170ED" w:rsidP="006170ED">
      <w:pPr>
        <w:pStyle w:val="11"/>
        <w:tabs>
          <w:tab w:val="left" w:pos="758"/>
        </w:tabs>
        <w:spacing w:after="0"/>
        <w:jc w:val="both"/>
        <w:rPr>
          <w:rStyle w:val="a7"/>
        </w:rPr>
      </w:pPr>
    </w:p>
    <w:p w14:paraId="6481107A" w14:textId="77777777" w:rsidR="006170ED" w:rsidRDefault="006170ED" w:rsidP="006170ED">
      <w:pPr>
        <w:pStyle w:val="11"/>
        <w:tabs>
          <w:tab w:val="left" w:pos="758"/>
        </w:tabs>
        <w:spacing w:after="0"/>
        <w:jc w:val="both"/>
        <w:rPr>
          <w:rStyle w:val="a7"/>
        </w:rPr>
      </w:pPr>
    </w:p>
    <w:p w14:paraId="7A8D1602" w14:textId="192125F0" w:rsidR="00C8424C" w:rsidRDefault="00DB4059" w:rsidP="006170ED">
      <w:pPr>
        <w:pStyle w:val="11"/>
        <w:numPr>
          <w:ilvl w:val="1"/>
          <w:numId w:val="22"/>
        </w:numPr>
        <w:tabs>
          <w:tab w:val="left" w:pos="758"/>
        </w:tabs>
        <w:spacing w:after="0"/>
        <w:jc w:val="both"/>
      </w:pPr>
      <w:r>
        <w:rPr>
          <w:rStyle w:val="a7"/>
        </w:rPr>
        <w:lastRenderedPageBreak/>
        <w:t>Режим допуска в серверные комнаты.</w:t>
      </w:r>
    </w:p>
    <w:p w14:paraId="119239EC" w14:textId="77777777" w:rsidR="00C8424C" w:rsidRDefault="00DB4059" w:rsidP="006170ED">
      <w:pPr>
        <w:pStyle w:val="11"/>
        <w:numPr>
          <w:ilvl w:val="2"/>
          <w:numId w:val="22"/>
        </w:numPr>
        <w:tabs>
          <w:tab w:val="left" w:pos="1536"/>
        </w:tabs>
        <w:spacing w:after="0"/>
        <w:jc w:val="both"/>
      </w:pPr>
      <w:r>
        <w:rPr>
          <w:rStyle w:val="a7"/>
        </w:rPr>
        <w:t>Постоянный досту</w:t>
      </w:r>
      <w:r>
        <w:rPr>
          <w:rStyle w:val="a7"/>
        </w:rPr>
        <w:t>п в серверные кабинеты предоставляется системным администраторам сетей баз данных, инженерно-техническому персоналу, сотруднику службы безопасности Общества. Для получения временного доступа в серверные комнаты руководитель подразделения направляет в служб</w:t>
      </w:r>
      <w:r>
        <w:rPr>
          <w:rStyle w:val="a7"/>
        </w:rPr>
        <w:t>у безопасности служебную записку о допуске сотрудников в серверные комнаты и другие помещения, где размещено оборудование ИТ-систем Общества.</w:t>
      </w:r>
    </w:p>
    <w:p w14:paraId="31C4DB7E" w14:textId="77777777" w:rsidR="00C8424C" w:rsidRDefault="00DB4059" w:rsidP="006170ED">
      <w:pPr>
        <w:pStyle w:val="11"/>
        <w:numPr>
          <w:ilvl w:val="2"/>
          <w:numId w:val="22"/>
        </w:numPr>
        <w:tabs>
          <w:tab w:val="left" w:pos="1536"/>
        </w:tabs>
        <w:spacing w:after="0"/>
        <w:jc w:val="both"/>
      </w:pPr>
      <w:r>
        <w:rPr>
          <w:rStyle w:val="a7"/>
        </w:rPr>
        <w:t>Доступ в серверные кабинеты работникам предоставляется на основании списка, согласованного с генеральным директоро</w:t>
      </w:r>
      <w:r>
        <w:rPr>
          <w:rStyle w:val="a7"/>
        </w:rPr>
        <w:t>м или заместителем генерального директора по безопасности Общества.</w:t>
      </w:r>
    </w:p>
    <w:p w14:paraId="6825328F" w14:textId="77777777" w:rsidR="00C8424C" w:rsidRDefault="00DB4059" w:rsidP="006170ED">
      <w:pPr>
        <w:pStyle w:val="11"/>
        <w:numPr>
          <w:ilvl w:val="2"/>
          <w:numId w:val="22"/>
        </w:numPr>
        <w:tabs>
          <w:tab w:val="left" w:pos="1536"/>
        </w:tabs>
        <w:spacing w:after="260"/>
        <w:jc w:val="both"/>
      </w:pPr>
      <w:r>
        <w:rPr>
          <w:rStyle w:val="a7"/>
        </w:rPr>
        <w:t>Посещение серверных кабинетов иными лицами производится только с письменного разрешения генерального директора или заместителя генерального директора по безопасности Общества.</w:t>
      </w:r>
    </w:p>
    <w:p w14:paraId="76118438" w14:textId="77777777" w:rsidR="00C8424C" w:rsidRDefault="00DB4059" w:rsidP="006170ED">
      <w:pPr>
        <w:pStyle w:val="11"/>
        <w:numPr>
          <w:ilvl w:val="1"/>
          <w:numId w:val="22"/>
        </w:numPr>
        <w:tabs>
          <w:tab w:val="left" w:pos="758"/>
        </w:tabs>
        <w:spacing w:after="0"/>
        <w:jc w:val="both"/>
      </w:pPr>
      <w:r>
        <w:rPr>
          <w:rStyle w:val="a7"/>
        </w:rPr>
        <w:t>Работники Об</w:t>
      </w:r>
      <w:r>
        <w:rPr>
          <w:rStyle w:val="a7"/>
        </w:rPr>
        <w:t>щества и подрядных организаций по требованию работников охраны обязаны предоставлять последним информацию следующего характера:</w:t>
      </w:r>
    </w:p>
    <w:p w14:paraId="190A443E" w14:textId="77777777" w:rsidR="00C8424C" w:rsidRDefault="00DB4059">
      <w:pPr>
        <w:pStyle w:val="11"/>
        <w:numPr>
          <w:ilvl w:val="0"/>
          <w:numId w:val="16"/>
        </w:numPr>
        <w:tabs>
          <w:tab w:val="left" w:pos="1416"/>
        </w:tabs>
        <w:spacing w:after="0" w:line="264" w:lineRule="auto"/>
        <w:ind w:firstLine="720"/>
        <w:jc w:val="both"/>
      </w:pPr>
      <w:r>
        <w:rPr>
          <w:rStyle w:val="a7"/>
        </w:rPr>
        <w:t>наличие персонала и техники на объекте;</w:t>
      </w:r>
    </w:p>
    <w:p w14:paraId="39E8C794" w14:textId="77777777" w:rsidR="00C8424C" w:rsidRDefault="00DB4059">
      <w:pPr>
        <w:pStyle w:val="11"/>
        <w:numPr>
          <w:ilvl w:val="0"/>
          <w:numId w:val="16"/>
        </w:numPr>
        <w:tabs>
          <w:tab w:val="left" w:pos="1416"/>
        </w:tabs>
        <w:spacing w:after="8360" w:line="264" w:lineRule="auto"/>
        <w:ind w:firstLine="720"/>
        <w:jc w:val="both"/>
      </w:pPr>
      <w:r>
        <w:rPr>
          <w:rStyle w:val="a7"/>
        </w:rPr>
        <w:t>наличие товароматериальных ценностей и условия их хранения на объекте.</w:t>
      </w:r>
    </w:p>
    <w:p w14:paraId="323D566D" w14:textId="77777777" w:rsidR="00C8424C" w:rsidRDefault="00DB4059">
      <w:pPr>
        <w:pStyle w:val="22"/>
        <w:sectPr w:rsidR="00C8424C">
          <w:headerReference w:type="even" r:id="rId47"/>
          <w:headerReference w:type="default" r:id="rId48"/>
          <w:footerReference w:type="even" r:id="rId49"/>
          <w:footerReference w:type="default" r:id="rId50"/>
          <w:type w:val="continuous"/>
          <w:pgSz w:w="11900" w:h="16840"/>
          <w:pgMar w:top="1390" w:right="708" w:bottom="1108" w:left="1376" w:header="0" w:footer="3" w:gutter="0"/>
          <w:cols w:space="720"/>
          <w:noEndnote/>
          <w:docGrid w:linePitch="360"/>
        </w:sectPr>
      </w:pPr>
      <w:r>
        <w:rPr>
          <w:rStyle w:val="21"/>
          <w:b/>
          <w:bCs/>
        </w:rPr>
        <w:t xml:space="preserve">ИНСТРУКЦИЯ «О ПОРЯДКЕ ОБЕСПЕЧЕНИЯ КОНТРОЛЬНО-ПРОПУСКНОГО И </w:t>
      </w:r>
      <w:r>
        <w:rPr>
          <w:rStyle w:val="21"/>
          <w:b/>
          <w:bCs/>
        </w:rPr>
        <w:t>ВНУТРИОБЪЕКТОВОГО РЕЖИМОВ НА ОБЪЕКТАХ АО «САМАРАИНВЕСТНЕФТЬ»</w:t>
      </w:r>
    </w:p>
    <w:p w14:paraId="76296F62" w14:textId="77777777" w:rsidR="00C8424C" w:rsidRDefault="00DB4059" w:rsidP="006170ED">
      <w:pPr>
        <w:pStyle w:val="10"/>
        <w:keepNext/>
        <w:keepLines/>
        <w:numPr>
          <w:ilvl w:val="0"/>
          <w:numId w:val="22"/>
        </w:numPr>
        <w:tabs>
          <w:tab w:val="left" w:pos="660"/>
        </w:tabs>
        <w:spacing w:before="460" w:after="420"/>
        <w:jc w:val="both"/>
      </w:pPr>
      <w:bookmarkStart w:id="30" w:name="bookmark45"/>
      <w:bookmarkStart w:id="31" w:name="bookmark44"/>
      <w:r>
        <w:rPr>
          <w:rStyle w:val="1"/>
          <w:b/>
          <w:bCs/>
        </w:rPr>
        <w:lastRenderedPageBreak/>
        <w:t>КОНТРОЛЬ ЗА НЕСЕНИЕМ СЛУЖБЫ</w:t>
      </w:r>
      <w:bookmarkEnd w:id="30"/>
      <w:bookmarkEnd w:id="31"/>
    </w:p>
    <w:p w14:paraId="2EA2F000" w14:textId="77777777" w:rsidR="00C8424C" w:rsidRDefault="00DB4059" w:rsidP="006170ED">
      <w:pPr>
        <w:pStyle w:val="11"/>
        <w:numPr>
          <w:ilvl w:val="1"/>
          <w:numId w:val="22"/>
        </w:numPr>
        <w:tabs>
          <w:tab w:val="left" w:pos="660"/>
        </w:tabs>
        <w:spacing w:after="260"/>
        <w:jc w:val="both"/>
      </w:pPr>
      <w:r>
        <w:rPr>
          <w:rStyle w:val="a7"/>
        </w:rPr>
        <w:t>Контроль за несением службы дежурными сменами ЧОП осуществляется постоянно руководством и другими уполномоченными работниками ЧОП по графику, утвержденному генеральным</w:t>
      </w:r>
      <w:r>
        <w:rPr>
          <w:rStyle w:val="a7"/>
        </w:rPr>
        <w:t xml:space="preserve"> директором ЧОП.</w:t>
      </w:r>
    </w:p>
    <w:p w14:paraId="3BDDEAF8" w14:textId="77777777" w:rsidR="00C8424C" w:rsidRDefault="00DB4059" w:rsidP="006170ED">
      <w:pPr>
        <w:pStyle w:val="11"/>
        <w:numPr>
          <w:ilvl w:val="1"/>
          <w:numId w:val="22"/>
        </w:numPr>
        <w:tabs>
          <w:tab w:val="left" w:pos="660"/>
        </w:tabs>
        <w:spacing w:after="260"/>
        <w:jc w:val="both"/>
      </w:pPr>
      <w:r>
        <w:rPr>
          <w:rStyle w:val="a7"/>
        </w:rPr>
        <w:t>Работники службы безопасности Общества самостоятельно проверяют несение службы дежурными сменами ЧОП в местах их нахождения.</w:t>
      </w:r>
    </w:p>
    <w:p w14:paraId="4B8C040F" w14:textId="77777777" w:rsidR="00C8424C" w:rsidRDefault="00DB4059" w:rsidP="006170ED">
      <w:pPr>
        <w:pStyle w:val="11"/>
        <w:numPr>
          <w:ilvl w:val="1"/>
          <w:numId w:val="22"/>
        </w:numPr>
        <w:tabs>
          <w:tab w:val="left" w:pos="660"/>
        </w:tabs>
        <w:spacing w:after="9380"/>
        <w:jc w:val="both"/>
      </w:pPr>
      <w:r>
        <w:rPr>
          <w:rStyle w:val="a7"/>
        </w:rPr>
        <w:t>Результаты проверки службы дежурных смен ЧОП докладываются заместителю генерального директора по безопасности Обще</w:t>
      </w:r>
      <w:r>
        <w:rPr>
          <w:rStyle w:val="a7"/>
        </w:rPr>
        <w:t>ства, после чего передаются генеральному директору ЧОП. В книге «Журнал проверки несения службы» делается отметка о проведенной проверке.</w:t>
      </w:r>
    </w:p>
    <w:p w14:paraId="558496BA" w14:textId="77777777" w:rsidR="00C8424C" w:rsidRDefault="00DB4059">
      <w:pPr>
        <w:pStyle w:val="22"/>
        <w:ind w:firstLine="460"/>
        <w:jc w:val="both"/>
      </w:pPr>
      <w:r>
        <w:rPr>
          <w:rStyle w:val="21"/>
          <w:b/>
          <w:bCs/>
        </w:rPr>
        <w:t>ИНСТРУКЦИЯ «ПОРЯДОК ОБЕСПЕЧЕНИЯ КОНТРОЛЬНО-ПРОПУСКНОГО И ВНУТРИОБЪЕКТОВОГО РЕЖИМОВ НА ОБЪЕКТАХ АО «САМАРАИНВЕСТНЕФТЬ»</w:t>
      </w:r>
    </w:p>
    <w:p w14:paraId="5A975142" w14:textId="77777777" w:rsidR="00C8424C" w:rsidRDefault="00DB4059" w:rsidP="006170ED">
      <w:pPr>
        <w:pStyle w:val="10"/>
        <w:keepNext/>
        <w:keepLines/>
        <w:numPr>
          <w:ilvl w:val="0"/>
          <w:numId w:val="22"/>
        </w:numPr>
        <w:tabs>
          <w:tab w:val="left" w:pos="552"/>
        </w:tabs>
        <w:spacing w:after="420"/>
        <w:jc w:val="both"/>
      </w:pPr>
      <w:bookmarkStart w:id="32" w:name="bookmark48"/>
      <w:bookmarkStart w:id="33" w:name="bookmark47"/>
      <w:r>
        <w:rPr>
          <w:rStyle w:val="1"/>
          <w:b/>
          <w:bCs/>
        </w:rPr>
        <w:lastRenderedPageBreak/>
        <w:t>ОТВЕТСТВЕННОСТЬ.</w:t>
      </w:r>
      <w:bookmarkEnd w:id="32"/>
      <w:bookmarkEnd w:id="33"/>
    </w:p>
    <w:p w14:paraId="7A153C32" w14:textId="77777777" w:rsidR="00C8424C" w:rsidRDefault="00DB4059" w:rsidP="006170ED">
      <w:pPr>
        <w:pStyle w:val="11"/>
        <w:numPr>
          <w:ilvl w:val="1"/>
          <w:numId w:val="22"/>
        </w:numPr>
        <w:tabs>
          <w:tab w:val="left" w:pos="701"/>
          <w:tab w:val="left" w:pos="4776"/>
        </w:tabs>
        <w:spacing w:after="0" w:line="276" w:lineRule="auto"/>
        <w:jc w:val="both"/>
      </w:pPr>
      <w:r>
        <w:rPr>
          <w:rStyle w:val="a7"/>
        </w:rPr>
        <w:t>Все работники Общества и</w:t>
      </w:r>
      <w:r>
        <w:rPr>
          <w:rStyle w:val="a7"/>
        </w:rPr>
        <w:tab/>
        <w:t>лица, находящиеся на объектах, обязаны</w:t>
      </w:r>
    </w:p>
    <w:p w14:paraId="1BB34799" w14:textId="77777777" w:rsidR="00C8424C" w:rsidRDefault="00DB4059">
      <w:pPr>
        <w:pStyle w:val="11"/>
        <w:spacing w:after="300" w:line="276" w:lineRule="auto"/>
        <w:jc w:val="both"/>
      </w:pPr>
      <w:r>
        <w:rPr>
          <w:rStyle w:val="a7"/>
        </w:rPr>
        <w:t>соблюдать требования настоящей Инструкции. Невыполнение предусмотренных процедур и правил может рассматриваться как дисциплинарный проступок, влекущий за собой принятие в соот</w:t>
      </w:r>
      <w:r>
        <w:rPr>
          <w:rStyle w:val="a7"/>
        </w:rPr>
        <w:t>ветствии с трудовым законодательством мер дисциплинарного воздействия вплоть до увольнения из Общества.</w:t>
      </w:r>
    </w:p>
    <w:p w14:paraId="47CE6EC1" w14:textId="77777777" w:rsidR="00C8424C" w:rsidRDefault="00DB4059" w:rsidP="006170ED">
      <w:pPr>
        <w:pStyle w:val="11"/>
        <w:numPr>
          <w:ilvl w:val="1"/>
          <w:numId w:val="22"/>
        </w:numPr>
        <w:tabs>
          <w:tab w:val="left" w:pos="701"/>
        </w:tabs>
        <w:spacing w:after="300" w:line="276" w:lineRule="auto"/>
        <w:jc w:val="both"/>
      </w:pPr>
      <w:r>
        <w:rPr>
          <w:rStyle w:val="a7"/>
        </w:rPr>
        <w:t xml:space="preserve">В отношение лиц, не являющихся работниками Общества, в случае нарушения требований Инструкции, может быть направлена информация по месту их работы </w:t>
      </w:r>
      <w:r>
        <w:rPr>
          <w:rStyle w:val="a7"/>
        </w:rPr>
        <w:t>для принятия мер воздействия.</w:t>
      </w:r>
    </w:p>
    <w:p w14:paraId="557BC877" w14:textId="77777777" w:rsidR="00C8424C" w:rsidRDefault="00DB4059" w:rsidP="006170ED">
      <w:pPr>
        <w:pStyle w:val="11"/>
        <w:numPr>
          <w:ilvl w:val="1"/>
          <w:numId w:val="22"/>
        </w:numPr>
        <w:tabs>
          <w:tab w:val="left" w:pos="701"/>
        </w:tabs>
        <w:spacing w:after="300" w:line="276" w:lineRule="auto"/>
        <w:jc w:val="both"/>
      </w:pPr>
      <w:r>
        <w:rPr>
          <w:rStyle w:val="a7"/>
        </w:rPr>
        <w:t>В случае нарушения контрольно-пропускного и внутриобъектового режима дежурный охранник ЧОП обязан составить акт о выявленном нарушении (Приложение № 2). Работники подрядных и субподрядных организаций, при составлении на них ак</w:t>
      </w:r>
      <w:r>
        <w:rPr>
          <w:rStyle w:val="a7"/>
        </w:rPr>
        <w:t>тов о нарушении обязаны по требованию сотрудников охраны предъявлять документы для выяснения личности, имеют право давать устные и письменные объяснения по факту совершенного нарушения, либо отказаться от дачи объяснений.</w:t>
      </w:r>
    </w:p>
    <w:p w14:paraId="08C65BB8" w14:textId="77777777" w:rsidR="00C8424C" w:rsidRDefault="00DB4059" w:rsidP="006170ED">
      <w:pPr>
        <w:pStyle w:val="11"/>
        <w:numPr>
          <w:ilvl w:val="1"/>
          <w:numId w:val="22"/>
        </w:numPr>
        <w:tabs>
          <w:tab w:val="left" w:pos="701"/>
        </w:tabs>
        <w:spacing w:after="5480" w:line="276" w:lineRule="auto"/>
        <w:jc w:val="both"/>
      </w:pPr>
      <w:r>
        <w:rPr>
          <w:rStyle w:val="a7"/>
        </w:rPr>
        <w:t>О каждом факте нарушения правил по</w:t>
      </w:r>
      <w:r>
        <w:rPr>
          <w:rStyle w:val="a7"/>
        </w:rPr>
        <w:t xml:space="preserve">жарной безопасности, внутриобъектового и пропускного режима, требований Общества по ОТ, </w:t>
      </w:r>
      <w:proofErr w:type="spellStart"/>
      <w:r>
        <w:rPr>
          <w:rStyle w:val="a7"/>
        </w:rPr>
        <w:t>ПиПБ</w:t>
      </w:r>
      <w:proofErr w:type="spellEnd"/>
      <w:r>
        <w:rPr>
          <w:rStyle w:val="a7"/>
        </w:rPr>
        <w:t xml:space="preserve"> и ООС дежурный работник ЧОП составляет Акт или предписание, сообщается оперативному дежурному ЧОП для дальнейшего занесения в сводку и доклад по итогам несения слу</w:t>
      </w:r>
      <w:r>
        <w:rPr>
          <w:rStyle w:val="a7"/>
        </w:rPr>
        <w:t>жбы за дежурные сутки.</w:t>
      </w:r>
    </w:p>
    <w:p w14:paraId="3CB95731" w14:textId="77777777" w:rsidR="00C8424C" w:rsidRDefault="00DB4059">
      <w:pPr>
        <w:pStyle w:val="22"/>
        <w:ind w:firstLine="460"/>
        <w:jc w:val="both"/>
        <w:sectPr w:rsidR="00C8424C">
          <w:headerReference w:type="even" r:id="rId51"/>
          <w:headerReference w:type="default" r:id="rId52"/>
          <w:footerReference w:type="even" r:id="rId53"/>
          <w:footerReference w:type="default" r:id="rId54"/>
          <w:headerReference w:type="first" r:id="rId55"/>
          <w:footerReference w:type="first" r:id="rId56"/>
          <w:pgSz w:w="11900" w:h="16840"/>
          <w:pgMar w:top="1724" w:right="585" w:bottom="922" w:left="1278" w:header="0" w:footer="3" w:gutter="0"/>
          <w:cols w:space="720"/>
          <w:noEndnote/>
          <w:titlePg/>
          <w:docGrid w:linePitch="360"/>
        </w:sectPr>
      </w:pPr>
      <w:r>
        <w:rPr>
          <w:rStyle w:val="21"/>
          <w:b/>
          <w:bCs/>
        </w:rPr>
        <w:t>ИНСТРУКЦИЯ «ПОРЯДОК ОБЕСПЕЧЕНИЯ КОНТРОЛЬНО-ПРОПУСКНОГО И ВНУТРИОБЪЕКТОВОГО РЕЖИМОВ НА ОБЪЕКТАХ АО «САМАРАИНВЕСТНЕФТЬ»</w:t>
      </w:r>
    </w:p>
    <w:p w14:paraId="2D52D93B" w14:textId="62EFA6FE" w:rsidR="00C8424C" w:rsidRDefault="00DB4059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554990" distB="253365" distL="0" distR="0" simplePos="0" relativeHeight="125829383" behindDoc="0" locked="0" layoutInCell="1" allowOverlap="1" wp14:anchorId="197BB107" wp14:editId="1EE65C74">
                <wp:simplePos x="0" y="0"/>
                <wp:positionH relativeFrom="page">
                  <wp:posOffset>6621145</wp:posOffset>
                </wp:positionH>
                <wp:positionV relativeFrom="paragraph">
                  <wp:posOffset>554990</wp:posOffset>
                </wp:positionV>
                <wp:extent cx="420370" cy="113030"/>
                <wp:effectExtent l="0" t="0" r="0" b="0"/>
                <wp:wrapTopAndBottom/>
                <wp:docPr id="201" name="Shap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370" cy="113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63A2AC" w14:textId="77777777" w:rsidR="00C8424C" w:rsidRDefault="00DB4059">
                            <w:pPr>
                              <w:pStyle w:val="a4"/>
                              <w:pBdr>
                                <w:bottom w:val="single" w:sz="4" w:space="0" w:color="auto"/>
                              </w:pBdr>
                              <w:spacing w:after="0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Style w:val="a3"/>
                                <w:rFonts w:ascii="Arial" w:eastAsia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ССЫЛКИ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97BB107" id="_x0000_t202" coordsize="21600,21600" o:spt="202" path="m,l,21600r21600,l21600,xe">
                <v:stroke joinstyle="miter"/>
                <v:path gradientshapeok="t" o:connecttype="rect"/>
              </v:shapetype>
              <v:shape id="Shape 201" o:spid="_x0000_s1026" type="#_x0000_t202" style="position:absolute;margin-left:521.35pt;margin-top:43.7pt;width:33.1pt;height:8.9pt;z-index:125829383;visibility:visible;mso-wrap-style:none;mso-wrap-distance-left:0;mso-wrap-distance-top:43.7pt;mso-wrap-distance-right:0;mso-wrap-distance-bottom:19.9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7rhiQEAAAsDAAAOAAAAZHJzL2Uyb0RvYy54bWysUsFOwzAMvSPxD1HurO2GAFVrJ6FpCAkB&#10;0uAD0jRZIzVxlIS1+3ucbB0IboiL69ju8/Ozl6tR92QvnFdgKlrMckqE4dAqs6vo+9vm6o4SH5hp&#10;WQ9GVPQgPF3VlxfLwZZiDh30rXAEQYwvB1vRLgRbZpnnndDMz8AKg0kJTrOAT7fLWscGRNd9Ns/z&#10;m2wA11oHXHiP0fUxSeuEL6Xg4UVKLwLpK4rcQrIu2SbarF6ycueY7RQ/0WB/YKGZMtj0DLVmgZEP&#10;p35BacUdeJBhxkFnIKXiIs2A0xT5j2m2HbMizYLieHuWyf8fLH/evzqi2opif0oM07ik1JfEAMoz&#10;WF9i1dZiXRjvYcQ1T3GPwTj1KJ2OX5yHYB6FPpzFFWMgHIPX83xxixmOqaJY5Iskfvb1s3U+PAjQ&#10;JDoVdbi7JCnbP/mARLB0Kom9DGxU38d4ZHhkEr0wNuOJdgPtAVkPuN6KGrw/SvpHg+rFS5gcNznN&#10;yZkgUfHU9HQdcaXf36nx1w3XnwAAAP//AwBQSwMEFAAGAAgAAAAhAGbNI3reAAAADAEAAA8AAABk&#10;cnMvZG93bnJldi54bWxMj8FOwzAQRO9I/IO1lbhRO1GhIY1TIQRHKrVw4ebE2yRtvI5spw1/j3Oi&#10;x9E8zb4ttpPp2QWd7yxJSJYCGFJtdUeNhO+vj8cMmA+KtOotoYRf9LAt7+8KlWt7pT1eDqFhcYR8&#10;riS0IQw5575u0Si/tANS7I7WGRVidA3XTl3juOl5KsQzN6qjeKFVA761WJ8Po5Fw/NydT+/jXpwa&#10;keFP4nCqkp2UD4vpdQMs4BT+YZj1ozqU0amyI2nP+pjFKl1HVkK2XgGbiURkL8CquXtKgZcFv32i&#10;/AMAAP//AwBQSwECLQAUAAYACAAAACEAtoM4kv4AAADhAQAAEwAAAAAAAAAAAAAAAAAAAAAAW0Nv&#10;bnRlbnRfVHlwZXNdLnhtbFBLAQItABQABgAIAAAAIQA4/SH/1gAAAJQBAAALAAAAAAAAAAAAAAAA&#10;AC8BAABfcmVscy8ucmVsc1BLAQItABQABgAIAAAAIQDK07rhiQEAAAsDAAAOAAAAAAAAAAAAAAAA&#10;AC4CAABkcnMvZTJvRG9jLnhtbFBLAQItABQABgAIAAAAIQBmzSN63gAAAAwBAAAPAAAAAAAAAAAA&#10;AAAAAOMDAABkcnMvZG93bnJldi54bWxQSwUGAAAAAAQABADzAAAA7gQAAAAA&#10;" filled="f" stroked="f">
                <v:textbox inset="0,0,0,0">
                  <w:txbxContent>
                    <w:p w14:paraId="5A63A2AC" w14:textId="77777777" w:rsidR="00C8424C" w:rsidRDefault="00DB4059">
                      <w:pPr>
                        <w:pStyle w:val="a4"/>
                        <w:pBdr>
                          <w:bottom w:val="single" w:sz="4" w:space="0" w:color="auto"/>
                        </w:pBdr>
                        <w:spacing w:after="0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rStyle w:val="a3"/>
                          <w:rFonts w:ascii="Arial" w:eastAsia="Arial" w:hAnsi="Arial" w:cs="Arial"/>
                          <w:b/>
                          <w:bCs/>
                          <w:sz w:val="14"/>
                          <w:szCs w:val="14"/>
                        </w:rPr>
                        <w:t>ССЫЛКИ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646B86" w14:textId="77777777" w:rsidR="00C8424C" w:rsidRDefault="00DB4059" w:rsidP="006170ED">
      <w:pPr>
        <w:pStyle w:val="10"/>
        <w:keepNext/>
        <w:keepLines/>
        <w:numPr>
          <w:ilvl w:val="0"/>
          <w:numId w:val="22"/>
        </w:numPr>
        <w:tabs>
          <w:tab w:val="left" w:pos="691"/>
        </w:tabs>
        <w:spacing w:after="540"/>
      </w:pPr>
      <w:bookmarkStart w:id="34" w:name="bookmark51"/>
      <w:bookmarkStart w:id="35" w:name="bookmark50"/>
      <w:r>
        <w:rPr>
          <w:rStyle w:val="1"/>
          <w:b/>
          <w:bCs/>
        </w:rPr>
        <w:t>ССЫЛКИ.</w:t>
      </w:r>
      <w:bookmarkEnd w:id="34"/>
      <w:bookmarkEnd w:id="35"/>
    </w:p>
    <w:p w14:paraId="4D7DCB45" w14:textId="77777777" w:rsidR="00C8424C" w:rsidRDefault="00DB4059">
      <w:pPr>
        <w:pStyle w:val="11"/>
        <w:spacing w:after="0"/>
        <w:jc w:val="both"/>
      </w:pPr>
      <w:r>
        <w:rPr>
          <w:rStyle w:val="a7"/>
        </w:rPr>
        <w:t xml:space="preserve">В </w:t>
      </w:r>
      <w:r>
        <w:rPr>
          <w:rStyle w:val="a7"/>
        </w:rPr>
        <w:t>настоящей Инструкции использованы ссылки на следующие законодательные и локальные нормативные документы:</w:t>
      </w:r>
    </w:p>
    <w:p w14:paraId="6DEBFCDE" w14:textId="77777777" w:rsidR="00C8424C" w:rsidRDefault="00DB4059">
      <w:pPr>
        <w:pStyle w:val="11"/>
        <w:numPr>
          <w:ilvl w:val="0"/>
          <w:numId w:val="17"/>
        </w:numPr>
        <w:tabs>
          <w:tab w:val="left" w:pos="691"/>
        </w:tabs>
        <w:spacing w:after="0"/>
        <w:ind w:left="720" w:hanging="340"/>
        <w:jc w:val="both"/>
      </w:pPr>
      <w:r>
        <w:rPr>
          <w:rStyle w:val="a7"/>
        </w:rPr>
        <w:t xml:space="preserve">Федеральный Закон РФ № 196-ФЗ от 10 декабря 1995 года </w:t>
      </w:r>
      <w:r>
        <w:rPr>
          <w:rStyle w:val="a7"/>
          <w:b/>
          <w:bCs/>
        </w:rPr>
        <w:t>«</w:t>
      </w:r>
      <w:r>
        <w:rPr>
          <w:rStyle w:val="a7"/>
        </w:rPr>
        <w:t>О безопасности дорожного движения»;</w:t>
      </w:r>
    </w:p>
    <w:p w14:paraId="1150B295" w14:textId="77777777" w:rsidR="00C8424C" w:rsidRDefault="00DB4059">
      <w:pPr>
        <w:pStyle w:val="11"/>
        <w:numPr>
          <w:ilvl w:val="0"/>
          <w:numId w:val="17"/>
        </w:numPr>
        <w:tabs>
          <w:tab w:val="left" w:pos="687"/>
        </w:tabs>
        <w:spacing w:after="0" w:line="262" w:lineRule="auto"/>
        <w:ind w:firstLine="380"/>
        <w:jc w:val="both"/>
      </w:pPr>
      <w:r>
        <w:rPr>
          <w:rStyle w:val="a7"/>
        </w:rPr>
        <w:t xml:space="preserve">Федеральный Закон РФ № 150-ФЗ от 13.12.1996 г. «Об </w:t>
      </w:r>
      <w:r>
        <w:rPr>
          <w:rStyle w:val="a7"/>
        </w:rPr>
        <w:t>оружии»;</w:t>
      </w:r>
    </w:p>
    <w:p w14:paraId="5FDFC130" w14:textId="77777777" w:rsidR="00C8424C" w:rsidRDefault="00DB4059">
      <w:pPr>
        <w:pStyle w:val="11"/>
        <w:numPr>
          <w:ilvl w:val="0"/>
          <w:numId w:val="17"/>
        </w:numPr>
        <w:tabs>
          <w:tab w:val="left" w:pos="687"/>
        </w:tabs>
        <w:spacing w:after="0" w:line="262" w:lineRule="auto"/>
        <w:ind w:firstLine="380"/>
        <w:jc w:val="both"/>
      </w:pPr>
      <w:r>
        <w:rPr>
          <w:rStyle w:val="a7"/>
        </w:rPr>
        <w:t>Федеральный Закон РФ № 152-ФЗ от 27.07.2006 года «О персональных данных»;</w:t>
      </w:r>
    </w:p>
    <w:p w14:paraId="26033E15" w14:textId="77777777" w:rsidR="00C8424C" w:rsidRDefault="00DB4059">
      <w:pPr>
        <w:pStyle w:val="11"/>
        <w:numPr>
          <w:ilvl w:val="0"/>
          <w:numId w:val="17"/>
        </w:numPr>
        <w:tabs>
          <w:tab w:val="left" w:pos="691"/>
        </w:tabs>
        <w:spacing w:after="0"/>
        <w:ind w:left="720" w:hanging="340"/>
        <w:jc w:val="both"/>
      </w:pPr>
      <w:r>
        <w:rPr>
          <w:rStyle w:val="a7"/>
        </w:rPr>
        <w:t xml:space="preserve">Закон РФ "О частной детективной и охранной деятельности в Российской Федерации" от 11.03.1992 </w:t>
      </w:r>
      <w:r>
        <w:rPr>
          <w:rStyle w:val="a7"/>
          <w:lang w:val="en-US" w:eastAsia="en-US" w:bidi="en-US"/>
        </w:rPr>
        <w:t>N</w:t>
      </w:r>
      <w:r w:rsidRPr="006170ED">
        <w:rPr>
          <w:rStyle w:val="a7"/>
          <w:lang w:eastAsia="en-US" w:bidi="en-US"/>
        </w:rPr>
        <w:t xml:space="preserve"> </w:t>
      </w:r>
      <w:r>
        <w:rPr>
          <w:rStyle w:val="a7"/>
        </w:rPr>
        <w:t>2487-1;</w:t>
      </w:r>
    </w:p>
    <w:p w14:paraId="657177D4" w14:textId="77777777" w:rsidR="00C8424C" w:rsidRDefault="00DB4059">
      <w:pPr>
        <w:pStyle w:val="11"/>
        <w:numPr>
          <w:ilvl w:val="0"/>
          <w:numId w:val="17"/>
        </w:numPr>
        <w:tabs>
          <w:tab w:val="left" w:pos="691"/>
        </w:tabs>
        <w:spacing w:after="0"/>
        <w:ind w:left="720" w:hanging="340"/>
        <w:jc w:val="both"/>
      </w:pPr>
      <w:r>
        <w:rPr>
          <w:rStyle w:val="a7"/>
        </w:rPr>
        <w:t xml:space="preserve">Решение Комиссии Таможенного Союза от 9 декабря 2011 г. </w:t>
      </w:r>
      <w:r>
        <w:rPr>
          <w:rStyle w:val="a7"/>
          <w:lang w:val="en-US" w:eastAsia="en-US" w:bidi="en-US"/>
        </w:rPr>
        <w:t>N</w:t>
      </w:r>
      <w:r w:rsidRPr="006170ED">
        <w:rPr>
          <w:rStyle w:val="a7"/>
          <w:lang w:eastAsia="en-US" w:bidi="en-US"/>
        </w:rPr>
        <w:t xml:space="preserve"> </w:t>
      </w:r>
      <w:r>
        <w:rPr>
          <w:rStyle w:val="a7"/>
        </w:rPr>
        <w:t>877 О приня</w:t>
      </w:r>
      <w:r>
        <w:rPr>
          <w:rStyle w:val="a7"/>
        </w:rPr>
        <w:t>тии технического регламента Таможенного Союза "О безопасности колесных транспортных средств";</w:t>
      </w:r>
    </w:p>
    <w:p w14:paraId="4D0EF5CD" w14:textId="77777777" w:rsidR="00C8424C" w:rsidRDefault="00DB4059">
      <w:pPr>
        <w:pStyle w:val="11"/>
        <w:numPr>
          <w:ilvl w:val="0"/>
          <w:numId w:val="17"/>
        </w:numPr>
        <w:tabs>
          <w:tab w:val="left" w:pos="691"/>
        </w:tabs>
        <w:spacing w:after="0"/>
        <w:ind w:left="720" w:hanging="340"/>
        <w:jc w:val="both"/>
      </w:pPr>
      <w:r>
        <w:rPr>
          <w:rStyle w:val="a7"/>
        </w:rPr>
        <w:t xml:space="preserve">Приказ </w:t>
      </w:r>
      <w:proofErr w:type="spellStart"/>
      <w:r>
        <w:rPr>
          <w:rStyle w:val="a7"/>
        </w:rPr>
        <w:t>Минздравмедпрома</w:t>
      </w:r>
      <w:proofErr w:type="spellEnd"/>
      <w:r>
        <w:rPr>
          <w:rStyle w:val="a7"/>
        </w:rPr>
        <w:t xml:space="preserve"> России от 20.08.1996 года № 325 «Об утверждении состава и рекомендаций по применению аптечки первой помощи (автомобильной)»;</w:t>
      </w:r>
    </w:p>
    <w:p w14:paraId="51F8A7FE" w14:textId="77777777" w:rsidR="00C8424C" w:rsidRDefault="00DB4059">
      <w:pPr>
        <w:pStyle w:val="11"/>
        <w:numPr>
          <w:ilvl w:val="0"/>
          <w:numId w:val="17"/>
        </w:numPr>
        <w:tabs>
          <w:tab w:val="left" w:pos="687"/>
          <w:tab w:val="left" w:pos="5802"/>
        </w:tabs>
        <w:spacing w:after="0" w:line="262" w:lineRule="auto"/>
        <w:ind w:firstLine="380"/>
        <w:jc w:val="both"/>
      </w:pPr>
      <w:r>
        <w:rPr>
          <w:rStyle w:val="a7"/>
        </w:rPr>
        <w:t>Приказ Минтра</w:t>
      </w:r>
      <w:r>
        <w:rPr>
          <w:rStyle w:val="a7"/>
        </w:rPr>
        <w:t>нса РФ от 18.09.2008 г. №</w:t>
      </w:r>
      <w:r>
        <w:rPr>
          <w:rStyle w:val="a7"/>
        </w:rPr>
        <w:tab/>
        <w:t>152 «Об утверждении обязательных</w:t>
      </w:r>
    </w:p>
    <w:p w14:paraId="4B51920A" w14:textId="77777777" w:rsidR="00C8424C" w:rsidRDefault="00DB4059">
      <w:pPr>
        <w:pStyle w:val="11"/>
        <w:spacing w:after="8860"/>
        <w:ind w:firstLine="720"/>
        <w:jc w:val="both"/>
      </w:pPr>
      <w:r>
        <w:rPr>
          <w:rStyle w:val="a7"/>
        </w:rPr>
        <w:t>реквизитов и порядка заполнения путевых листов»;</w:t>
      </w:r>
    </w:p>
    <w:p w14:paraId="135C7083" w14:textId="77777777" w:rsidR="00C8424C" w:rsidRDefault="00DB4059">
      <w:pPr>
        <w:pStyle w:val="22"/>
        <w:ind w:firstLine="260"/>
      </w:pPr>
      <w:r>
        <w:rPr>
          <w:rStyle w:val="21"/>
          <w:b/>
          <w:bCs/>
        </w:rPr>
        <w:lastRenderedPageBreak/>
        <w:t>ИНСТРУКЦИЯ «О ПОРЯДКЕ ОБЕСПЕЧЕНИЯ КОНТРОЛЬНО-ПРОПУСКНОГО И ВНУТРИОБЪЕКТОВОГО РЕЖИМОВ НА ОБЪЕКТАХ АО «САМАРАИНВЕСТНЕФТЬ»</w:t>
      </w:r>
    </w:p>
    <w:p w14:paraId="5C551420" w14:textId="77777777" w:rsidR="00C8424C" w:rsidRDefault="00DB4059" w:rsidP="006170ED">
      <w:pPr>
        <w:pStyle w:val="10"/>
        <w:keepNext/>
        <w:keepLines/>
        <w:numPr>
          <w:ilvl w:val="0"/>
          <w:numId w:val="22"/>
        </w:numPr>
        <w:tabs>
          <w:tab w:val="left" w:pos="978"/>
        </w:tabs>
        <w:spacing w:after="260"/>
      </w:pPr>
      <w:bookmarkStart w:id="36" w:name="bookmark54"/>
      <w:bookmarkStart w:id="37" w:name="bookmark53"/>
      <w:r>
        <w:rPr>
          <w:rStyle w:val="1"/>
          <w:b/>
          <w:bCs/>
        </w:rPr>
        <w:t>РЕГИСТРАЦИЯ ИЗМЕНЕНИЙ ЛОКАЛЬ</w:t>
      </w:r>
      <w:r>
        <w:rPr>
          <w:rStyle w:val="1"/>
          <w:b/>
          <w:bCs/>
        </w:rPr>
        <w:t>НОГО НОРМАТИВНОГО ДОКУМЕНТА</w:t>
      </w:r>
      <w:bookmarkEnd w:id="36"/>
      <w:bookmarkEnd w:id="37"/>
    </w:p>
    <w:p w14:paraId="46F1F4DA" w14:textId="77777777" w:rsidR="00C8424C" w:rsidRDefault="00DB4059">
      <w:pPr>
        <w:pStyle w:val="a9"/>
        <w:jc w:val="right"/>
        <w:rPr>
          <w:sz w:val="20"/>
          <w:szCs w:val="20"/>
        </w:rPr>
      </w:pPr>
      <w:r>
        <w:rPr>
          <w:rStyle w:val="a8"/>
          <w:b/>
          <w:bCs/>
          <w:sz w:val="20"/>
          <w:szCs w:val="20"/>
        </w:rPr>
        <w:t>Таблица 1</w:t>
      </w:r>
    </w:p>
    <w:p w14:paraId="4B4B383F" w14:textId="77777777" w:rsidR="00C8424C" w:rsidRDefault="00DB4059">
      <w:pPr>
        <w:pStyle w:val="a9"/>
        <w:jc w:val="right"/>
        <w:rPr>
          <w:sz w:val="20"/>
          <w:szCs w:val="20"/>
        </w:rPr>
      </w:pPr>
      <w:r>
        <w:rPr>
          <w:rStyle w:val="a8"/>
          <w:b/>
          <w:bCs/>
          <w:sz w:val="20"/>
          <w:szCs w:val="20"/>
        </w:rPr>
        <w:t>Перечень изменений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6"/>
        <w:gridCol w:w="2462"/>
        <w:gridCol w:w="2952"/>
        <w:gridCol w:w="3557"/>
      </w:tblGrid>
      <w:tr w:rsidR="00C8424C" w14:paraId="5A489C58" w14:textId="7777777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9ACDFA"/>
            <w:vAlign w:val="center"/>
          </w:tcPr>
          <w:p w14:paraId="1FB995B1" w14:textId="77777777" w:rsidR="00C8424C" w:rsidRDefault="00DB4059">
            <w:pPr>
              <w:pStyle w:val="a4"/>
              <w:spacing w:after="0"/>
              <w:jc w:val="center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sz w:val="16"/>
                <w:szCs w:val="16"/>
              </w:rPr>
              <w:t>ВЕРСИЯ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9ACDFA"/>
            <w:vAlign w:val="center"/>
          </w:tcPr>
          <w:p w14:paraId="2DB061BF" w14:textId="77777777" w:rsidR="00C8424C" w:rsidRDefault="00DB4059">
            <w:pPr>
              <w:pStyle w:val="a4"/>
              <w:spacing w:after="0"/>
              <w:jc w:val="center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sz w:val="16"/>
                <w:szCs w:val="16"/>
              </w:rPr>
              <w:t>ДАТА УТВЕРЖДЕНИЯ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9ACDFA"/>
            <w:vAlign w:val="center"/>
          </w:tcPr>
          <w:p w14:paraId="62A2A9F0" w14:textId="77777777" w:rsidR="00C8424C" w:rsidRDefault="00DB4059">
            <w:pPr>
              <w:pStyle w:val="a4"/>
              <w:spacing w:after="0"/>
              <w:jc w:val="center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sz w:val="16"/>
                <w:szCs w:val="16"/>
              </w:rPr>
              <w:t>ДАТА ВВОДА В ДЕЙСТВИЕ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ACDFA"/>
            <w:vAlign w:val="bottom"/>
          </w:tcPr>
          <w:p w14:paraId="155E35F4" w14:textId="77777777" w:rsidR="00C8424C" w:rsidRDefault="00DB4059">
            <w:pPr>
              <w:pStyle w:val="a4"/>
              <w:spacing w:after="0"/>
              <w:jc w:val="center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sz w:val="16"/>
                <w:szCs w:val="16"/>
              </w:rPr>
              <w:t>РЕКВИЗИТЫ УТВЕРДИВШЕГО ДОКУМЕНТА</w:t>
            </w:r>
          </w:p>
        </w:tc>
      </w:tr>
      <w:tr w:rsidR="00C8424C" w14:paraId="787A3EC6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A2B97B" w14:textId="77777777" w:rsidR="00C8424C" w:rsidRDefault="00DB4059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1.00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B27189" w14:textId="77777777" w:rsidR="00C8424C" w:rsidRDefault="00DB4059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20.02.2016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BA640B" w14:textId="77777777" w:rsidR="00C8424C" w:rsidRDefault="00DB4059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01.03.2016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CDA95" w14:textId="77777777" w:rsidR="00C8424C" w:rsidRDefault="00DB4059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Приказ № 14</w:t>
            </w:r>
          </w:p>
        </w:tc>
      </w:tr>
      <w:tr w:rsidR="00C8424C" w14:paraId="32077640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C71810" w14:textId="77777777" w:rsidR="00C8424C" w:rsidRDefault="00DB4059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2.00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F2C11A" w14:textId="77777777" w:rsidR="00C8424C" w:rsidRDefault="00DB4059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01.06.2019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E6F17D" w14:textId="77777777" w:rsidR="00C8424C" w:rsidRDefault="00DB4059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01.06.2019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B2997" w14:textId="77777777" w:rsidR="00C8424C" w:rsidRDefault="00DB4059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Приказ №</w:t>
            </w:r>
          </w:p>
        </w:tc>
      </w:tr>
      <w:tr w:rsidR="00C8424C" w14:paraId="75AEEFA1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503A68" w14:textId="77777777" w:rsidR="00C8424C" w:rsidRDefault="00C8424C">
            <w:pPr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DD9AB9" w14:textId="77777777" w:rsidR="00C8424C" w:rsidRDefault="00C8424C">
            <w:pPr>
              <w:rPr>
                <w:sz w:val="10"/>
                <w:szCs w:val="1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85771C" w14:textId="77777777" w:rsidR="00C8424C" w:rsidRDefault="00C8424C">
            <w:pPr>
              <w:rPr>
                <w:sz w:val="10"/>
                <w:szCs w:val="10"/>
              </w:rPr>
            </w:pP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74716" w14:textId="77777777" w:rsidR="00C8424C" w:rsidRDefault="00C8424C">
            <w:pPr>
              <w:rPr>
                <w:sz w:val="10"/>
                <w:szCs w:val="10"/>
              </w:rPr>
            </w:pPr>
          </w:p>
        </w:tc>
      </w:tr>
    </w:tbl>
    <w:p w14:paraId="532BEF1E" w14:textId="77777777" w:rsidR="00C8424C" w:rsidRDefault="00C8424C">
      <w:pPr>
        <w:spacing w:after="10739" w:line="1" w:lineRule="exact"/>
      </w:pPr>
    </w:p>
    <w:p w14:paraId="57814703" w14:textId="77777777" w:rsidR="00C8424C" w:rsidRDefault="00DB4059">
      <w:pPr>
        <w:pStyle w:val="22"/>
        <w:ind w:firstLine="360"/>
        <w:sectPr w:rsidR="00C8424C">
          <w:headerReference w:type="even" r:id="rId57"/>
          <w:headerReference w:type="default" r:id="rId58"/>
          <w:footerReference w:type="even" r:id="rId59"/>
          <w:footerReference w:type="default" r:id="rId60"/>
          <w:pgSz w:w="11900" w:h="16840"/>
          <w:pgMar w:top="1724" w:right="585" w:bottom="922" w:left="1278" w:header="0" w:footer="3" w:gutter="0"/>
          <w:cols w:space="720"/>
          <w:noEndnote/>
          <w:docGrid w:linePitch="360"/>
        </w:sectPr>
      </w:pPr>
      <w:r>
        <w:rPr>
          <w:rStyle w:val="21"/>
          <w:b/>
          <w:bCs/>
        </w:rPr>
        <w:t xml:space="preserve">ИНСТРУКЦИЯ «О ПОРЯДКЕ ОБЕСПЕЧЕНИЯ </w:t>
      </w:r>
      <w:r>
        <w:rPr>
          <w:rStyle w:val="21"/>
          <w:b/>
          <w:bCs/>
        </w:rPr>
        <w:t>КОНТРОЛЬНО-ПРОПУСКНОГО И ВНУТРИОБЪЕКТОВОГО РЕЖИМОВ НА ОБЪЕКТАХ АО «САМАРАИНВЕСТНЕФТЬ»</w:t>
      </w:r>
    </w:p>
    <w:p w14:paraId="158E1443" w14:textId="58FFBAE4" w:rsidR="00C8424C" w:rsidRDefault="00C8424C">
      <w:pPr>
        <w:spacing w:line="1" w:lineRule="exact"/>
      </w:pPr>
    </w:p>
    <w:p w14:paraId="06ABFD79" w14:textId="77777777" w:rsidR="00C8424C" w:rsidRDefault="00DB4059">
      <w:pPr>
        <w:pStyle w:val="a4"/>
        <w:pBdr>
          <w:bottom w:val="single" w:sz="4" w:space="0" w:color="auto"/>
        </w:pBdr>
        <w:spacing w:after="540"/>
        <w:ind w:right="200"/>
        <w:jc w:val="right"/>
        <w:rPr>
          <w:sz w:val="14"/>
          <w:szCs w:val="14"/>
        </w:rPr>
      </w:pPr>
      <w:r>
        <w:rPr>
          <w:rStyle w:val="a3"/>
          <w:rFonts w:ascii="Arial" w:eastAsia="Arial" w:hAnsi="Arial" w:cs="Arial"/>
          <w:b/>
          <w:bCs/>
          <w:sz w:val="14"/>
          <w:szCs w:val="14"/>
        </w:rPr>
        <w:t>ПРИЛОЖЕНИЯ</w:t>
      </w:r>
    </w:p>
    <w:p w14:paraId="0F27C81A" w14:textId="77777777" w:rsidR="00C8424C" w:rsidRDefault="00DB4059">
      <w:pPr>
        <w:pStyle w:val="10"/>
        <w:keepNext/>
        <w:keepLines/>
        <w:spacing w:after="40"/>
      </w:pPr>
      <w:bookmarkStart w:id="38" w:name="bookmark57"/>
      <w:bookmarkStart w:id="39" w:name="bookmark56"/>
      <w:r>
        <w:rPr>
          <w:rStyle w:val="1"/>
          <w:b/>
          <w:bCs/>
        </w:rPr>
        <w:lastRenderedPageBreak/>
        <w:t>ПРИЛОЖЕНИЯ</w:t>
      </w:r>
      <w:bookmarkEnd w:id="38"/>
      <w:bookmarkEnd w:id="39"/>
    </w:p>
    <w:p w14:paraId="04344951" w14:textId="77777777" w:rsidR="00C8424C" w:rsidRDefault="00DB4059">
      <w:pPr>
        <w:pStyle w:val="a9"/>
        <w:jc w:val="right"/>
        <w:rPr>
          <w:sz w:val="20"/>
          <w:szCs w:val="20"/>
        </w:rPr>
      </w:pPr>
      <w:r>
        <w:rPr>
          <w:rStyle w:val="a8"/>
          <w:b/>
          <w:bCs/>
          <w:sz w:val="20"/>
          <w:szCs w:val="20"/>
        </w:rPr>
        <w:t>Таблица 2</w:t>
      </w:r>
    </w:p>
    <w:p w14:paraId="64ED60EB" w14:textId="77777777" w:rsidR="00C8424C" w:rsidRDefault="00DB4059">
      <w:pPr>
        <w:pStyle w:val="a9"/>
        <w:tabs>
          <w:tab w:val="left" w:leader="underscore" w:pos="7656"/>
        </w:tabs>
        <w:ind w:left="120"/>
        <w:rPr>
          <w:sz w:val="20"/>
          <w:szCs w:val="20"/>
        </w:rPr>
      </w:pPr>
      <w:r>
        <w:rPr>
          <w:rStyle w:val="a8"/>
          <w:b/>
          <w:bCs/>
          <w:sz w:val="20"/>
          <w:szCs w:val="20"/>
        </w:rPr>
        <w:tab/>
        <w:t>Перечень Приложений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2"/>
        <w:gridCol w:w="5818"/>
        <w:gridCol w:w="2285"/>
      </w:tblGrid>
      <w:tr w:rsidR="00C8424C" w14:paraId="5A8EBC03" w14:textId="77777777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9ACDFA"/>
            <w:vAlign w:val="center"/>
          </w:tcPr>
          <w:p w14:paraId="01AC15EE" w14:textId="77777777" w:rsidR="00C8424C" w:rsidRDefault="00DB4059">
            <w:pPr>
              <w:pStyle w:val="a4"/>
              <w:spacing w:after="0"/>
              <w:jc w:val="center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sz w:val="16"/>
                <w:szCs w:val="16"/>
              </w:rPr>
              <w:t>НОМЕР ПРИЛОЖЕНИЯ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9ACDFA"/>
            <w:vAlign w:val="center"/>
          </w:tcPr>
          <w:p w14:paraId="41D1F6EB" w14:textId="77777777" w:rsidR="00C8424C" w:rsidRDefault="00DB4059">
            <w:pPr>
              <w:pStyle w:val="a4"/>
              <w:spacing w:after="0"/>
              <w:jc w:val="center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sz w:val="16"/>
                <w:szCs w:val="16"/>
              </w:rPr>
              <w:t>НАИМЕНОВАНИЕ ПРИЛОЖЕНИЯ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ACDFA"/>
            <w:vAlign w:val="center"/>
          </w:tcPr>
          <w:p w14:paraId="2EFA7CB3" w14:textId="77777777" w:rsidR="00C8424C" w:rsidRDefault="00DB4059">
            <w:pPr>
              <w:pStyle w:val="a4"/>
              <w:spacing w:after="0"/>
              <w:ind w:firstLine="54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sz w:val="16"/>
                <w:szCs w:val="16"/>
              </w:rPr>
              <w:t>ПРИМЕЧАНИЕ</w:t>
            </w:r>
          </w:p>
        </w:tc>
      </w:tr>
      <w:tr w:rsidR="00C8424C" w14:paraId="6C5DE36F" w14:textId="77777777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CFA8E4" w14:textId="77777777" w:rsidR="00C8424C" w:rsidRDefault="00DB4059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8EF897" w14:textId="77777777" w:rsidR="00C8424C" w:rsidRDefault="00DB4059">
            <w:pPr>
              <w:pStyle w:val="a4"/>
              <w:spacing w:after="0"/>
              <w:rPr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Заявка на оформление пропуска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37073" w14:textId="77777777" w:rsidR="00C8424C" w:rsidRDefault="00DB4059">
            <w:pPr>
              <w:pStyle w:val="a4"/>
              <w:spacing w:after="0"/>
              <w:rPr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 xml:space="preserve">Включено в настоящий файл в </w:t>
            </w:r>
            <w:r>
              <w:rPr>
                <w:rStyle w:val="a3"/>
                <w:sz w:val="20"/>
                <w:szCs w:val="20"/>
              </w:rPr>
              <w:t>электронном виде</w:t>
            </w:r>
          </w:p>
        </w:tc>
      </w:tr>
      <w:tr w:rsidR="00C8424C" w14:paraId="65C6C5A4" w14:textId="77777777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EB1CAC" w14:textId="77777777" w:rsidR="00C8424C" w:rsidRDefault="00DB4059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B7DC5C" w14:textId="77777777" w:rsidR="00C8424C" w:rsidRDefault="00DB4059">
            <w:pPr>
              <w:pStyle w:val="a4"/>
              <w:spacing w:after="0"/>
              <w:rPr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Акт о нарушении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D8227" w14:textId="77777777" w:rsidR="00C8424C" w:rsidRDefault="00DB4059">
            <w:pPr>
              <w:pStyle w:val="a4"/>
              <w:spacing w:after="0"/>
              <w:rPr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Включено в настоящий файл в электронном виде</w:t>
            </w:r>
          </w:p>
        </w:tc>
      </w:tr>
      <w:tr w:rsidR="00C8424C" w14:paraId="30410D68" w14:textId="77777777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991C9E" w14:textId="77777777" w:rsidR="00C8424C" w:rsidRDefault="00DB4059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EB8C6D" w14:textId="77777777" w:rsidR="00C8424C" w:rsidRDefault="00DB4059">
            <w:pPr>
              <w:pStyle w:val="a4"/>
              <w:spacing w:after="0"/>
              <w:rPr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Заявка на пропуск в офис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6FFD3" w14:textId="77777777" w:rsidR="00C8424C" w:rsidRDefault="00DB4059">
            <w:pPr>
              <w:pStyle w:val="a4"/>
              <w:spacing w:after="0"/>
              <w:rPr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Включено в настоящий файл в электронном виде</w:t>
            </w:r>
          </w:p>
        </w:tc>
      </w:tr>
      <w:tr w:rsidR="00C8424C" w14:paraId="582D4931" w14:textId="77777777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AC1AC2" w14:textId="77777777" w:rsidR="00C8424C" w:rsidRDefault="00DB4059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  <w:r>
              <w:rPr>
                <w:rStyle w:val="a3"/>
                <w:rFonts w:ascii="Arial" w:eastAsia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8B655C" w14:textId="77777777" w:rsidR="00C8424C" w:rsidRDefault="00DB4059">
            <w:pPr>
              <w:pStyle w:val="a4"/>
              <w:spacing w:after="0"/>
              <w:rPr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Материальный пропуск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C4EF1" w14:textId="77777777" w:rsidR="00C8424C" w:rsidRDefault="00DB4059">
            <w:pPr>
              <w:pStyle w:val="a4"/>
              <w:spacing w:after="0"/>
              <w:rPr>
                <w:sz w:val="20"/>
                <w:szCs w:val="20"/>
              </w:rPr>
            </w:pPr>
            <w:r>
              <w:rPr>
                <w:rStyle w:val="a3"/>
                <w:sz w:val="20"/>
                <w:szCs w:val="20"/>
              </w:rPr>
              <w:t>Включено в настоящий файл в электронном виде</w:t>
            </w:r>
          </w:p>
        </w:tc>
      </w:tr>
    </w:tbl>
    <w:p w14:paraId="5C5DCE3E" w14:textId="02DDF65A" w:rsidR="00C8424C" w:rsidRDefault="00C8424C">
      <w:pPr>
        <w:spacing w:after="9559" w:line="1" w:lineRule="exact"/>
      </w:pPr>
    </w:p>
    <w:p w14:paraId="184079CB" w14:textId="77777777" w:rsidR="006170ED" w:rsidRDefault="006170ED">
      <w:pPr>
        <w:spacing w:after="9559" w:line="1" w:lineRule="exact"/>
      </w:pPr>
    </w:p>
    <w:p w14:paraId="34405333" w14:textId="77777777" w:rsidR="00C8424C" w:rsidRDefault="00DB4059">
      <w:pPr>
        <w:pStyle w:val="30"/>
      </w:pPr>
      <w:r>
        <w:rPr>
          <w:rStyle w:val="3"/>
          <w:b/>
          <w:bCs/>
        </w:rPr>
        <w:lastRenderedPageBreak/>
        <w:t>ПРИЛОЖЕНИЕ 1. ЗАЯВКА НА ОФОРМЛЕНИЕ ПРОПУСКА</w:t>
      </w:r>
    </w:p>
    <w:p w14:paraId="22C49CAD" w14:textId="77777777" w:rsidR="00C8424C" w:rsidRDefault="00DB4059">
      <w:pPr>
        <w:pStyle w:val="30"/>
        <w:spacing w:after="740"/>
        <w:ind w:left="5160" w:firstLine="20"/>
      </w:pPr>
      <w:r>
        <w:rPr>
          <w:rStyle w:val="3"/>
        </w:rPr>
        <w:t>Генеральному директору Акционерного Общества «</w:t>
      </w:r>
      <w:proofErr w:type="spellStart"/>
      <w:r>
        <w:rPr>
          <w:rStyle w:val="3"/>
        </w:rPr>
        <w:t>Самараинвестнефть</w:t>
      </w:r>
      <w:proofErr w:type="spellEnd"/>
      <w:r>
        <w:rPr>
          <w:rStyle w:val="3"/>
        </w:rPr>
        <w:t>»</w:t>
      </w:r>
    </w:p>
    <w:p w14:paraId="6BBB67D2" w14:textId="77777777" w:rsidR="00C8424C" w:rsidRDefault="00DB4059">
      <w:pPr>
        <w:pStyle w:val="30"/>
        <w:spacing w:after="480"/>
        <w:jc w:val="center"/>
        <w:rPr>
          <w:sz w:val="22"/>
          <w:szCs w:val="22"/>
        </w:rPr>
      </w:pPr>
      <w:r>
        <w:rPr>
          <w:rStyle w:val="3"/>
          <w:sz w:val="22"/>
          <w:szCs w:val="22"/>
        </w:rPr>
        <w:t>ЗАЯВКА</w:t>
      </w:r>
      <w:r>
        <w:rPr>
          <w:rStyle w:val="3"/>
          <w:sz w:val="22"/>
          <w:szCs w:val="22"/>
        </w:rPr>
        <w:br/>
        <w:t>на оформление пропус</w:t>
      </w:r>
      <w:r>
        <w:rPr>
          <w:rStyle w:val="3"/>
          <w:sz w:val="22"/>
          <w:szCs w:val="22"/>
        </w:rPr>
        <w:t>ка работникам и заезда (выезда) автотранспорта</w:t>
      </w:r>
    </w:p>
    <w:p w14:paraId="0F8ACE5D" w14:textId="77777777" w:rsidR="00C8424C" w:rsidRDefault="00DB4059">
      <w:pPr>
        <w:pStyle w:val="30"/>
        <w:tabs>
          <w:tab w:val="left" w:leader="underscore" w:pos="1493"/>
        </w:tabs>
        <w:spacing w:after="480"/>
        <w:rPr>
          <w:sz w:val="22"/>
          <w:szCs w:val="22"/>
        </w:rPr>
      </w:pPr>
      <w:r>
        <w:rPr>
          <w:rStyle w:val="3"/>
          <w:sz w:val="22"/>
          <w:szCs w:val="22"/>
        </w:rPr>
        <w:t>на "__"</w:t>
      </w:r>
      <w:r>
        <w:rPr>
          <w:rStyle w:val="3"/>
          <w:sz w:val="22"/>
          <w:szCs w:val="22"/>
        </w:rPr>
        <w:tab/>
        <w:t xml:space="preserve"> 201__ года</w:t>
      </w:r>
    </w:p>
    <w:p w14:paraId="5B1B8EFD" w14:textId="77777777" w:rsidR="00C8424C" w:rsidRDefault="00DB4059">
      <w:pPr>
        <w:pStyle w:val="30"/>
        <w:spacing w:after="0"/>
        <w:ind w:firstLine="480"/>
        <w:jc w:val="both"/>
        <w:rPr>
          <w:sz w:val="22"/>
          <w:szCs w:val="22"/>
        </w:rPr>
      </w:pPr>
      <w:r>
        <w:rPr>
          <w:rStyle w:val="3"/>
          <w:sz w:val="22"/>
          <w:szCs w:val="22"/>
        </w:rPr>
        <w:t xml:space="preserve">Прошу Вас разрешить въезд автотранспорта и работников </w:t>
      </w:r>
      <w:r>
        <w:rPr>
          <w:rStyle w:val="3"/>
          <w:sz w:val="22"/>
          <w:szCs w:val="22"/>
          <w:u w:val="single"/>
        </w:rPr>
        <w:t>(наименование организации)</w:t>
      </w:r>
      <w:r>
        <w:rPr>
          <w:rStyle w:val="3"/>
          <w:sz w:val="22"/>
          <w:szCs w:val="22"/>
        </w:rPr>
        <w:t xml:space="preserve"> на для доставки оборудования (проведения работ) по </w:t>
      </w:r>
      <w:r>
        <w:rPr>
          <w:rStyle w:val="3"/>
          <w:b/>
          <w:bCs/>
          <w:sz w:val="22"/>
          <w:szCs w:val="22"/>
        </w:rPr>
        <w:t xml:space="preserve">договору №от </w:t>
      </w:r>
      <w:r>
        <w:rPr>
          <w:rStyle w:val="3"/>
          <w:sz w:val="22"/>
          <w:szCs w:val="22"/>
        </w:rPr>
        <w:t xml:space="preserve">и их нахождение на объекте </w:t>
      </w:r>
      <w:r>
        <w:rPr>
          <w:rStyle w:val="3"/>
          <w:b/>
          <w:bCs/>
          <w:sz w:val="22"/>
          <w:szCs w:val="22"/>
        </w:rPr>
        <w:t>с</w:t>
      </w:r>
    </w:p>
    <w:p w14:paraId="4B496B82" w14:textId="77777777" w:rsidR="00C8424C" w:rsidRDefault="00DB4059">
      <w:pPr>
        <w:pStyle w:val="30"/>
        <w:tabs>
          <w:tab w:val="left" w:leader="underscore" w:pos="614"/>
          <w:tab w:val="left" w:leader="underscore" w:pos="2352"/>
        </w:tabs>
        <w:spacing w:after="480"/>
        <w:rPr>
          <w:sz w:val="22"/>
          <w:szCs w:val="22"/>
        </w:rPr>
      </w:pPr>
      <w:r>
        <w:rPr>
          <w:rStyle w:val="3"/>
          <w:b/>
          <w:bCs/>
          <w:sz w:val="22"/>
          <w:szCs w:val="22"/>
        </w:rPr>
        <w:tab/>
        <w:t xml:space="preserve">по </w:t>
      </w:r>
      <w:r>
        <w:rPr>
          <w:rStyle w:val="3"/>
          <w:b/>
          <w:bCs/>
          <w:sz w:val="22"/>
          <w:szCs w:val="22"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1536"/>
        <w:gridCol w:w="1536"/>
        <w:gridCol w:w="1536"/>
        <w:gridCol w:w="1541"/>
        <w:gridCol w:w="1536"/>
        <w:gridCol w:w="1546"/>
      </w:tblGrid>
      <w:tr w:rsidR="00C8424C" w14:paraId="2CA6F443" w14:textId="77777777">
        <w:tblPrEx>
          <w:tblCellMar>
            <w:top w:w="0" w:type="dxa"/>
            <w:bottom w:w="0" w:type="dxa"/>
          </w:tblCellMar>
        </w:tblPrEx>
        <w:trPr>
          <w:trHeight w:hRule="exact" w:val="202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AE2DC5" w14:textId="77777777" w:rsidR="00C8424C" w:rsidRDefault="00C8424C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1ECCB5" w14:textId="77777777" w:rsidR="00C8424C" w:rsidRDefault="00DB4059">
            <w:pPr>
              <w:pStyle w:val="a4"/>
              <w:spacing w:after="0"/>
              <w:jc w:val="center"/>
              <w:rPr>
                <w:sz w:val="18"/>
                <w:szCs w:val="18"/>
              </w:rPr>
            </w:pPr>
            <w:r>
              <w:rPr>
                <w:rStyle w:val="a3"/>
                <w:rFonts w:ascii="Arial" w:eastAsia="Arial" w:hAnsi="Arial" w:cs="Arial"/>
                <w:sz w:val="18"/>
                <w:szCs w:val="18"/>
              </w:rPr>
              <w:t>Фамилия, имя, отчество посетителя (водителя)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A03C68" w14:textId="77777777" w:rsidR="00C8424C" w:rsidRDefault="00DB4059">
            <w:pPr>
              <w:pStyle w:val="a4"/>
              <w:spacing w:after="0"/>
              <w:jc w:val="center"/>
              <w:rPr>
                <w:sz w:val="18"/>
                <w:szCs w:val="18"/>
              </w:rPr>
            </w:pPr>
            <w:r>
              <w:rPr>
                <w:rStyle w:val="a3"/>
                <w:rFonts w:ascii="Arial" w:eastAsia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3A36E6" w14:textId="77777777" w:rsidR="00C8424C" w:rsidRDefault="00DB4059">
            <w:pPr>
              <w:pStyle w:val="a4"/>
              <w:spacing w:after="0"/>
              <w:jc w:val="center"/>
              <w:rPr>
                <w:sz w:val="18"/>
                <w:szCs w:val="18"/>
              </w:rPr>
            </w:pPr>
            <w:r>
              <w:rPr>
                <w:rStyle w:val="a3"/>
                <w:rFonts w:ascii="Arial" w:eastAsia="Arial" w:hAnsi="Arial" w:cs="Arial"/>
                <w:sz w:val="18"/>
                <w:szCs w:val="18"/>
              </w:rPr>
              <w:t>Паспортные данные работников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58FC95" w14:textId="77777777" w:rsidR="00C8424C" w:rsidRDefault="00DB4059">
            <w:pPr>
              <w:pStyle w:val="a4"/>
              <w:spacing w:after="0"/>
              <w:jc w:val="center"/>
              <w:rPr>
                <w:sz w:val="18"/>
                <w:szCs w:val="18"/>
              </w:rPr>
            </w:pPr>
            <w:r>
              <w:rPr>
                <w:rStyle w:val="a3"/>
                <w:rFonts w:ascii="Arial" w:eastAsia="Arial" w:hAnsi="Arial" w:cs="Arial"/>
                <w:sz w:val="18"/>
                <w:szCs w:val="18"/>
              </w:rPr>
              <w:t xml:space="preserve">Марка транспортного средства, </w:t>
            </w:r>
            <w:proofErr w:type="spellStart"/>
            <w:proofErr w:type="gramStart"/>
            <w:r>
              <w:rPr>
                <w:rStyle w:val="a3"/>
                <w:rFonts w:ascii="Arial" w:eastAsia="Arial" w:hAnsi="Arial" w:cs="Arial"/>
                <w:sz w:val="18"/>
                <w:szCs w:val="18"/>
              </w:rPr>
              <w:t>гос.номер</w:t>
            </w:r>
            <w:proofErr w:type="spellEnd"/>
            <w:proofErr w:type="gram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DEB09A" w14:textId="77777777" w:rsidR="00C8424C" w:rsidRDefault="00DB4059">
            <w:pPr>
              <w:pStyle w:val="a4"/>
              <w:spacing w:after="0"/>
              <w:jc w:val="center"/>
              <w:rPr>
                <w:sz w:val="18"/>
                <w:szCs w:val="18"/>
              </w:rPr>
            </w:pPr>
            <w:r>
              <w:rPr>
                <w:rStyle w:val="a3"/>
                <w:rFonts w:ascii="Arial" w:eastAsia="Arial" w:hAnsi="Arial" w:cs="Arial"/>
                <w:sz w:val="18"/>
                <w:szCs w:val="18"/>
              </w:rPr>
              <w:t>Дата и время пропуска на объект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9E0EE" w14:textId="77777777" w:rsidR="00C8424C" w:rsidRDefault="00DB4059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  <w:r>
              <w:rPr>
                <w:rStyle w:val="a3"/>
                <w:rFonts w:ascii="Arial" w:eastAsia="Arial" w:hAnsi="Arial" w:cs="Arial"/>
                <w:sz w:val="20"/>
                <w:szCs w:val="20"/>
              </w:rPr>
              <w:t>Цель прибытия на объект</w:t>
            </w:r>
          </w:p>
        </w:tc>
      </w:tr>
    </w:tbl>
    <w:p w14:paraId="1BF5741A" w14:textId="77777777" w:rsidR="00C8424C" w:rsidRDefault="00DB4059">
      <w:pPr>
        <w:pStyle w:val="a9"/>
        <w:ind w:left="34"/>
        <w:rPr>
          <w:sz w:val="16"/>
          <w:szCs w:val="16"/>
        </w:rPr>
      </w:pPr>
      <w:r>
        <w:rPr>
          <w:rStyle w:val="a8"/>
          <w:sz w:val="16"/>
          <w:szCs w:val="16"/>
        </w:rPr>
        <w:t>(Подпись)</w:t>
      </w:r>
    </w:p>
    <w:p w14:paraId="3273C10B" w14:textId="77777777" w:rsidR="00C8424C" w:rsidRDefault="00DB4059">
      <w:pPr>
        <w:pStyle w:val="a9"/>
        <w:ind w:left="34"/>
        <w:rPr>
          <w:sz w:val="16"/>
          <w:szCs w:val="16"/>
        </w:rPr>
      </w:pPr>
      <w:r>
        <w:rPr>
          <w:rStyle w:val="a8"/>
          <w:sz w:val="16"/>
          <w:szCs w:val="16"/>
        </w:rPr>
        <w:t>(Фамилия)</w:t>
      </w:r>
    </w:p>
    <w:p w14:paraId="1DC1944C" w14:textId="77777777" w:rsidR="00C8424C" w:rsidRDefault="00DB4059">
      <w:pPr>
        <w:pStyle w:val="a9"/>
        <w:ind w:left="34"/>
        <w:rPr>
          <w:sz w:val="16"/>
          <w:szCs w:val="16"/>
        </w:rPr>
      </w:pPr>
      <w:r>
        <w:rPr>
          <w:rStyle w:val="a8"/>
          <w:sz w:val="16"/>
          <w:szCs w:val="16"/>
        </w:rPr>
        <w:t>(Должность руководителя)</w:t>
      </w:r>
    </w:p>
    <w:p w14:paraId="2662DE29" w14:textId="77777777" w:rsidR="00C8424C" w:rsidRDefault="00DB4059">
      <w:pPr>
        <w:pStyle w:val="a9"/>
        <w:tabs>
          <w:tab w:val="left" w:leader="underscore" w:pos="1531"/>
        </w:tabs>
        <w:spacing w:line="223" w:lineRule="auto"/>
        <w:ind w:left="34"/>
        <w:rPr>
          <w:sz w:val="24"/>
          <w:szCs w:val="24"/>
        </w:rPr>
      </w:pPr>
      <w:r>
        <w:rPr>
          <w:rStyle w:val="a8"/>
          <w:sz w:val="24"/>
          <w:szCs w:val="24"/>
        </w:rPr>
        <w:t>"___"</w:t>
      </w:r>
      <w:r>
        <w:rPr>
          <w:rStyle w:val="a8"/>
          <w:sz w:val="24"/>
          <w:szCs w:val="24"/>
        </w:rPr>
        <w:tab/>
        <w:t>201___ года</w:t>
      </w:r>
    </w:p>
    <w:p w14:paraId="39F1875D" w14:textId="77777777" w:rsidR="00C8424C" w:rsidRDefault="00C8424C">
      <w:pPr>
        <w:spacing w:after="319" w:line="1" w:lineRule="exact"/>
      </w:pPr>
    </w:p>
    <w:p w14:paraId="01E2C4AB" w14:textId="77777777" w:rsidR="00C8424C" w:rsidRDefault="00DB4059">
      <w:pPr>
        <w:pStyle w:val="30"/>
        <w:tabs>
          <w:tab w:val="left" w:leader="underscore" w:pos="9370"/>
        </w:tabs>
        <w:spacing w:after="380"/>
        <w:ind w:firstLine="740"/>
        <w:rPr>
          <w:sz w:val="22"/>
          <w:szCs w:val="22"/>
        </w:rPr>
      </w:pPr>
      <w:r>
        <w:rPr>
          <w:rStyle w:val="3"/>
          <w:sz w:val="22"/>
          <w:szCs w:val="22"/>
        </w:rPr>
        <w:t xml:space="preserve">Настоящим подтверждаю наличие согласия работников </w:t>
      </w:r>
      <w:r>
        <w:rPr>
          <w:rStyle w:val="3"/>
          <w:sz w:val="22"/>
          <w:szCs w:val="22"/>
        </w:rPr>
        <w:tab/>
      </w:r>
    </w:p>
    <w:p w14:paraId="739F8B57" w14:textId="77777777" w:rsidR="00C8424C" w:rsidRDefault="00DB4059">
      <w:pPr>
        <w:pStyle w:val="a4"/>
        <w:spacing w:after="0"/>
        <w:jc w:val="center"/>
        <w:rPr>
          <w:sz w:val="18"/>
          <w:szCs w:val="18"/>
        </w:rPr>
      </w:pPr>
      <w:r>
        <w:rPr>
          <w:rStyle w:val="a3"/>
          <w:rFonts w:ascii="Arial" w:eastAsia="Arial" w:hAnsi="Arial" w:cs="Arial"/>
          <w:sz w:val="18"/>
          <w:szCs w:val="18"/>
        </w:rPr>
        <w:t>(наименование подрядной организации)</w:t>
      </w:r>
    </w:p>
    <w:p w14:paraId="4AB183CA" w14:textId="77777777" w:rsidR="00C8424C" w:rsidRDefault="00DB4059">
      <w:pPr>
        <w:pStyle w:val="30"/>
        <w:spacing w:after="0"/>
        <w:rPr>
          <w:sz w:val="22"/>
          <w:szCs w:val="22"/>
        </w:rPr>
      </w:pPr>
      <w:r>
        <w:rPr>
          <w:rStyle w:val="3"/>
          <w:sz w:val="22"/>
          <w:szCs w:val="22"/>
        </w:rPr>
        <w:t xml:space="preserve">на обработку и раскрытие содержащихся в данном документе персональных данных, путем их представления в АО </w:t>
      </w:r>
      <w:r>
        <w:rPr>
          <w:rStyle w:val="3"/>
          <w:sz w:val="22"/>
          <w:szCs w:val="22"/>
        </w:rPr>
        <w:t>«</w:t>
      </w:r>
      <w:proofErr w:type="spellStart"/>
      <w:r>
        <w:rPr>
          <w:rStyle w:val="3"/>
          <w:sz w:val="22"/>
          <w:szCs w:val="22"/>
        </w:rPr>
        <w:t>Самараинвестнефть</w:t>
      </w:r>
      <w:proofErr w:type="spellEnd"/>
      <w:r>
        <w:rPr>
          <w:rStyle w:val="3"/>
          <w:sz w:val="22"/>
          <w:szCs w:val="22"/>
        </w:rPr>
        <w:t>».</w:t>
      </w:r>
    </w:p>
    <w:p w14:paraId="1719BE9E" w14:textId="77777777" w:rsidR="00C8424C" w:rsidRDefault="00DB4059">
      <w:pPr>
        <w:pStyle w:val="30"/>
        <w:spacing w:after="880"/>
        <w:ind w:firstLine="740"/>
        <w:jc w:val="both"/>
        <w:rPr>
          <w:sz w:val="22"/>
          <w:szCs w:val="22"/>
        </w:rPr>
      </w:pPr>
      <w:r>
        <w:rPr>
          <w:rStyle w:val="3"/>
          <w:sz w:val="22"/>
          <w:szCs w:val="22"/>
        </w:rPr>
        <w:t>Обработка персональных данных осуществляется на основании пункта 1 статьи 6 Федерального закона от 27.06.2006 № 152-ФЗ «О персональных данных».</w:t>
      </w:r>
    </w:p>
    <w:p w14:paraId="51B26BE5" w14:textId="77777777" w:rsidR="00C8424C" w:rsidRDefault="00DB4059">
      <w:pPr>
        <w:pStyle w:val="a4"/>
        <w:spacing w:after="1220"/>
        <w:ind w:left="740" w:hanging="600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6" behindDoc="0" locked="0" layoutInCell="1" allowOverlap="1" wp14:anchorId="52F45CA0" wp14:editId="0392387A">
                <wp:simplePos x="0" y="0"/>
                <wp:positionH relativeFrom="page">
                  <wp:posOffset>5922010</wp:posOffset>
                </wp:positionH>
                <wp:positionV relativeFrom="paragraph">
                  <wp:posOffset>12700</wp:posOffset>
                </wp:positionV>
                <wp:extent cx="463550" cy="143510"/>
                <wp:effectExtent l="0" t="0" r="0" b="0"/>
                <wp:wrapSquare wrapText="left"/>
                <wp:docPr id="217" name="Shap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1435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19ACC5" w14:textId="77777777" w:rsidR="00C8424C" w:rsidRDefault="00DB4059">
                            <w:pPr>
                              <w:pStyle w:val="a4"/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a3"/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подпись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2F45CA0" id="Shape 217" o:spid="_x0000_s1027" type="#_x0000_t202" style="position:absolute;left:0;text-align:left;margin-left:466.3pt;margin-top:1pt;width:36.5pt;height:11.3pt;z-index:12582938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L3wjQEAABIDAAAOAAAAZHJzL2Uyb0RvYy54bWysUttOwzAMfUfiH6K8s7a7gap1k9A0hIQA&#10;CfiALE3WSE0cJWHt/h4nWzcEb4gX17Hd4+NjL1a9bsleOK/AVLQY5ZQIw6FWZlfRj/fNzR0lPjBT&#10;sxaMqOhBeLpaXl8tOluKMTTQ1sIRBDG+7GxFmxBsmWWeN0IzPwIrDCYlOM0CPt0uqx3rEF232TjP&#10;51kHrrYOuPAeo+tjki4TvpSChxcpvQikrShyC8m6ZLfRZssFK3eO2UbxEw32BxaaKYNNz1BrFhj5&#10;dOoXlFbcgQcZRhx0BlIqLtIMOE2R/5jmrWFWpFlQHG/PMvn/g+XP+1dHVF3RcXFLiWEal5T6khhA&#10;eTrrS6x6s1gX+nvocc1D3GMwTt1Lp+MX5yGYR6EPZ3FFHwjH4HQ+mc0wwzFVTCezIomfXX62zocH&#10;AZpEp6IOd5ckZfsnH5AIlg4lsZeBjWrbGI8Mj0yiF/ptnwY6s9xCfUDyHW65ogbPkJL20aCI8SAG&#10;xw3O9uQMyCh86n06krjZ7+/U/3LKyy8AAAD//wMAUEsDBBQABgAIAAAAIQA+i+AZ3AAAAAkBAAAP&#10;AAAAZHJzL2Rvd25yZXYueG1sTI/BTsMwEETvSPyDtUjcqJ1QohLiVAjBkUotXLg58TZJG6+j2GnD&#10;33d7guPOjGbfFOvZ9eKEY+g8aUgWCgRS7W1HjYbvr4+HFYgQDVnTe0INvxhgXd7eFCa3/kxbPO1i&#10;I7iEQm40tDEOuZShbtGZsPADEnt7PzoT+RwbaUdz5nLXy1SpTDrTEX9ozYBvLdbH3eQ07D83x8P7&#10;tFWHRq3wJxlxrpKN1vd38+sLiIhz/AvDFZ/RoWSmyk9kg+g1PD+mGUc1pDzp6iv1xELFwjIDWRby&#10;/4LyAgAA//8DAFBLAQItABQABgAIAAAAIQC2gziS/gAAAOEBAAATAAAAAAAAAAAAAAAAAAAAAABb&#10;Q29udGVudF9UeXBlc10ueG1sUEsBAi0AFAAGAAgAAAAhADj9If/WAAAAlAEAAAsAAAAAAAAAAAAA&#10;AAAALwEAAF9yZWxzLy5yZWxzUEsBAi0AFAAGAAgAAAAhAAC8vfCNAQAAEgMAAA4AAAAAAAAAAAAA&#10;AAAALgIAAGRycy9lMm9Eb2MueG1sUEsBAi0AFAAGAAgAAAAhAD6L4BncAAAACQEAAA8AAAAAAAAA&#10;AAAAAAAA5wMAAGRycy9kb3ducmV2LnhtbFBLBQYAAAAABAAEAPMAAADwBAAAAAA=&#10;" filled="f" stroked="f">
                <v:textbox inset="0,0,0,0">
                  <w:txbxContent>
                    <w:p w14:paraId="1C19ACC5" w14:textId="77777777" w:rsidR="00C8424C" w:rsidRDefault="00DB4059">
                      <w:pPr>
                        <w:pStyle w:val="a4"/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a3"/>
                          <w:rFonts w:ascii="Arial" w:eastAsia="Arial" w:hAnsi="Arial" w:cs="Arial"/>
                          <w:sz w:val="18"/>
                          <w:szCs w:val="18"/>
                        </w:rPr>
                        <w:t>подпись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a3"/>
          <w:rFonts w:ascii="Arial" w:eastAsia="Arial" w:hAnsi="Arial" w:cs="Arial"/>
          <w:sz w:val="18"/>
          <w:szCs w:val="18"/>
        </w:rPr>
        <w:t>Руководитель подрядной организации /И.О. Фамилия/</w:t>
      </w:r>
    </w:p>
    <w:p w14:paraId="44E20862" w14:textId="77777777" w:rsidR="00C8424C" w:rsidRDefault="00DB4059">
      <w:pPr>
        <w:pStyle w:val="22"/>
        <w:ind w:firstLine="300"/>
      </w:pPr>
      <w:r>
        <w:rPr>
          <w:rStyle w:val="21"/>
          <w:b/>
          <w:bCs/>
        </w:rPr>
        <w:t>ИНСТРУКЦИЯ «О ПОРЯДКЕ ОБЕСПЕЧЕ</w:t>
      </w:r>
      <w:r>
        <w:rPr>
          <w:rStyle w:val="21"/>
          <w:b/>
          <w:bCs/>
        </w:rPr>
        <w:t>НИЯ КОНТРОЛЬНО-ПРОПУСКНОГО И ВНУТРИОБЪЕКТОВОГО РЕЖИМОВ НА ОБЪЕКТАХ АО «САМАРАИНВЕСТНЕФТЬ»</w:t>
      </w:r>
    </w:p>
    <w:p w14:paraId="42363230" w14:textId="77777777" w:rsidR="006170ED" w:rsidRDefault="006170ED">
      <w:pPr>
        <w:pStyle w:val="30"/>
        <w:rPr>
          <w:rStyle w:val="3"/>
          <w:b/>
          <w:bCs/>
        </w:rPr>
      </w:pPr>
    </w:p>
    <w:p w14:paraId="3930AE30" w14:textId="77777777" w:rsidR="006170ED" w:rsidRDefault="006170ED">
      <w:pPr>
        <w:pStyle w:val="30"/>
        <w:rPr>
          <w:rStyle w:val="3"/>
          <w:b/>
          <w:bCs/>
        </w:rPr>
      </w:pPr>
    </w:p>
    <w:p w14:paraId="1556CAF8" w14:textId="77777777" w:rsidR="006170ED" w:rsidRDefault="006170ED">
      <w:pPr>
        <w:pStyle w:val="30"/>
        <w:rPr>
          <w:rStyle w:val="3"/>
          <w:b/>
          <w:bCs/>
        </w:rPr>
      </w:pPr>
    </w:p>
    <w:p w14:paraId="6BF025BF" w14:textId="77777777" w:rsidR="006170ED" w:rsidRDefault="006170ED">
      <w:pPr>
        <w:pStyle w:val="30"/>
        <w:rPr>
          <w:rStyle w:val="3"/>
          <w:b/>
          <w:bCs/>
        </w:rPr>
      </w:pPr>
    </w:p>
    <w:p w14:paraId="2E68696D" w14:textId="3DB53647" w:rsidR="00C8424C" w:rsidRDefault="00DB4059">
      <w:pPr>
        <w:pStyle w:val="30"/>
      </w:pPr>
      <w:r>
        <w:rPr>
          <w:rStyle w:val="3"/>
          <w:b/>
          <w:bCs/>
        </w:rPr>
        <w:lastRenderedPageBreak/>
        <w:t>ПРИЛОЖЕНИЕ 2. АКТЫ О НАРУШЕНИИ</w:t>
      </w:r>
      <w:r>
        <w:rPr>
          <w:rStyle w:val="3"/>
        </w:rPr>
        <w:t>:</w:t>
      </w:r>
    </w:p>
    <w:p w14:paraId="76A13B8F" w14:textId="77777777" w:rsidR="00C8424C" w:rsidRDefault="00DB4059">
      <w:pPr>
        <w:pStyle w:val="30"/>
        <w:tabs>
          <w:tab w:val="left" w:leader="underscore" w:pos="5525"/>
        </w:tabs>
        <w:jc w:val="center"/>
      </w:pPr>
      <w:r>
        <w:rPr>
          <w:rStyle w:val="3"/>
          <w:b/>
          <w:bCs/>
        </w:rPr>
        <w:t>АКТ</w:t>
      </w:r>
      <w:r>
        <w:rPr>
          <w:rStyle w:val="3"/>
          <w:b/>
          <w:bCs/>
        </w:rPr>
        <w:tab/>
      </w:r>
      <w:r>
        <w:rPr>
          <w:rStyle w:val="3"/>
          <w:b/>
          <w:bCs/>
        </w:rPr>
        <w:br/>
        <w:t>о нарушении контрольно-пропускного и (или) внутриобъектового режимов</w:t>
      </w:r>
    </w:p>
    <w:p w14:paraId="2276C94C" w14:textId="77777777" w:rsidR="00C8424C" w:rsidRDefault="00DB4059">
      <w:pPr>
        <w:pStyle w:val="30"/>
        <w:spacing w:after="0"/>
      </w:pPr>
      <w:r>
        <w:rPr>
          <w:rStyle w:val="3"/>
          <w:b/>
          <w:bCs/>
        </w:rPr>
        <w:t>Дата года</w:t>
      </w:r>
    </w:p>
    <w:p w14:paraId="42153543" w14:textId="77777777" w:rsidR="00C8424C" w:rsidRDefault="00DB4059">
      <w:pPr>
        <w:pStyle w:val="30"/>
        <w:pBdr>
          <w:bottom w:val="single" w:sz="4" w:space="0" w:color="auto"/>
        </w:pBdr>
        <w:tabs>
          <w:tab w:val="left" w:leader="underscore" w:pos="4206"/>
          <w:tab w:val="left" w:leader="underscore" w:pos="9355"/>
          <w:tab w:val="left" w:leader="underscore" w:pos="9355"/>
        </w:tabs>
        <w:spacing w:after="540"/>
      </w:pPr>
      <w:r>
        <w:rPr>
          <w:rStyle w:val="3"/>
          <w:b/>
          <w:bCs/>
        </w:rPr>
        <w:t xml:space="preserve">Время </w:t>
      </w:r>
      <w:proofErr w:type="spellStart"/>
      <w:proofErr w:type="gramStart"/>
      <w:r>
        <w:rPr>
          <w:rStyle w:val="3"/>
          <w:b/>
          <w:bCs/>
        </w:rPr>
        <w:t>происшествия</w:t>
      </w:r>
      <w:r>
        <w:rPr>
          <w:rStyle w:val="3"/>
        </w:rPr>
        <w:t>;</w:t>
      </w:r>
      <w:r>
        <w:rPr>
          <w:rStyle w:val="3"/>
          <w:b/>
          <w:bCs/>
        </w:rPr>
        <w:t>час.мин</w:t>
      </w:r>
      <w:proofErr w:type="spellEnd"/>
      <w:r>
        <w:rPr>
          <w:rStyle w:val="3"/>
          <w:b/>
          <w:bCs/>
        </w:rPr>
        <w:t>.</w:t>
      </w:r>
      <w:proofErr w:type="gramEnd"/>
      <w:r>
        <w:rPr>
          <w:rStyle w:val="3"/>
          <w:b/>
          <w:bCs/>
        </w:rPr>
        <w:t xml:space="preserve"> № Договора</w:t>
      </w:r>
      <w:r>
        <w:rPr>
          <w:rStyle w:val="3"/>
          <w:b/>
          <w:bCs/>
        </w:rPr>
        <w:tab/>
      </w:r>
      <w:r>
        <w:rPr>
          <w:rStyle w:val="3"/>
          <w:b/>
          <w:bCs/>
        </w:rPr>
        <w:t xml:space="preserve"> Наименование поста</w:t>
      </w:r>
      <w:r>
        <w:rPr>
          <w:rStyle w:val="3"/>
          <w:b/>
          <w:bCs/>
        </w:rPr>
        <w:tab/>
        <w:t xml:space="preserve"> Суть нарушения</w:t>
      </w:r>
      <w:r>
        <w:rPr>
          <w:rStyle w:val="3"/>
          <w:b/>
          <w:bCs/>
        </w:rPr>
        <w:tab/>
      </w:r>
    </w:p>
    <w:p w14:paraId="42A91E36" w14:textId="77777777" w:rsidR="00C8424C" w:rsidRDefault="00DB4059">
      <w:pPr>
        <w:pStyle w:val="30"/>
        <w:spacing w:after="0"/>
        <w:jc w:val="center"/>
      </w:pPr>
      <w:r>
        <w:rPr>
          <w:rStyle w:val="3"/>
          <w:b/>
          <w:bCs/>
        </w:rPr>
        <w:t>Данные о нарушителе:</w:t>
      </w:r>
    </w:p>
    <w:p w14:paraId="6CF8D368" w14:textId="77777777" w:rsidR="00C8424C" w:rsidRDefault="00DB4059">
      <w:pPr>
        <w:pStyle w:val="30"/>
        <w:tabs>
          <w:tab w:val="left" w:leader="underscore" w:pos="9371"/>
        </w:tabs>
        <w:spacing w:after="0"/>
        <w:jc w:val="both"/>
      </w:pPr>
      <w:r>
        <w:rPr>
          <w:rStyle w:val="3"/>
        </w:rPr>
        <w:t>Фамилия</w:t>
      </w:r>
      <w:r>
        <w:rPr>
          <w:rStyle w:val="3"/>
        </w:rPr>
        <w:tab/>
      </w:r>
    </w:p>
    <w:p w14:paraId="20D33C29" w14:textId="77777777" w:rsidR="00C8424C" w:rsidRDefault="00DB4059">
      <w:pPr>
        <w:pStyle w:val="30"/>
        <w:tabs>
          <w:tab w:val="left" w:leader="underscore" w:pos="9371"/>
        </w:tabs>
        <w:spacing w:after="0"/>
        <w:jc w:val="both"/>
      </w:pPr>
      <w:r>
        <w:rPr>
          <w:rStyle w:val="3"/>
        </w:rPr>
        <w:t>Имя</w:t>
      </w:r>
      <w:r>
        <w:rPr>
          <w:rStyle w:val="3"/>
        </w:rPr>
        <w:tab/>
      </w:r>
    </w:p>
    <w:p w14:paraId="62B7C2A4" w14:textId="77777777" w:rsidR="00C8424C" w:rsidRDefault="00DB4059">
      <w:pPr>
        <w:pStyle w:val="30"/>
        <w:tabs>
          <w:tab w:val="left" w:leader="underscore" w:pos="9371"/>
        </w:tabs>
        <w:spacing w:after="0"/>
        <w:jc w:val="both"/>
      </w:pPr>
      <w:r>
        <w:rPr>
          <w:rStyle w:val="3"/>
        </w:rPr>
        <w:t>Отчество</w:t>
      </w:r>
      <w:r>
        <w:rPr>
          <w:rStyle w:val="3"/>
        </w:rPr>
        <w:tab/>
      </w:r>
    </w:p>
    <w:p w14:paraId="3EB2EDF0" w14:textId="77777777" w:rsidR="00C8424C" w:rsidRDefault="00DB4059">
      <w:pPr>
        <w:pStyle w:val="30"/>
        <w:tabs>
          <w:tab w:val="left" w:leader="underscore" w:pos="9371"/>
        </w:tabs>
        <w:jc w:val="both"/>
      </w:pPr>
      <w:r>
        <w:rPr>
          <w:rStyle w:val="3"/>
        </w:rPr>
        <w:t>Число, месяц, год рождения</w:t>
      </w:r>
      <w:r>
        <w:rPr>
          <w:rStyle w:val="3"/>
        </w:rPr>
        <w:tab/>
      </w:r>
    </w:p>
    <w:p w14:paraId="715EDA4A" w14:textId="77777777" w:rsidR="00C8424C" w:rsidRDefault="00DB4059">
      <w:pPr>
        <w:pStyle w:val="30"/>
        <w:spacing w:after="0"/>
        <w:jc w:val="both"/>
      </w:pPr>
      <w:r>
        <w:rPr>
          <w:rStyle w:val="3"/>
          <w:b/>
          <w:bCs/>
        </w:rPr>
        <w:t>Тип документа, удостоверяющего личность</w:t>
      </w:r>
    </w:p>
    <w:p w14:paraId="5EE93B5F" w14:textId="77777777" w:rsidR="00C8424C" w:rsidRDefault="00DB4059">
      <w:pPr>
        <w:pStyle w:val="30"/>
        <w:spacing w:after="0"/>
        <w:jc w:val="both"/>
      </w:pPr>
      <w:r>
        <w:rPr>
          <w:rStyle w:val="3"/>
        </w:rPr>
        <w:t>Серия Номер дата и место выдачи</w:t>
      </w:r>
    </w:p>
    <w:p w14:paraId="34979A55" w14:textId="77777777" w:rsidR="00C8424C" w:rsidRDefault="00DB4059">
      <w:pPr>
        <w:pStyle w:val="30"/>
        <w:tabs>
          <w:tab w:val="left" w:leader="underscore" w:pos="9371"/>
        </w:tabs>
        <w:spacing w:after="0" w:line="233" w:lineRule="auto"/>
        <w:jc w:val="both"/>
      </w:pPr>
      <w:r>
        <w:rPr>
          <w:rStyle w:val="3"/>
        </w:rPr>
        <w:t>Место работы</w:t>
      </w:r>
      <w:r>
        <w:rPr>
          <w:rStyle w:val="3"/>
        </w:rPr>
        <w:tab/>
      </w:r>
    </w:p>
    <w:p w14:paraId="37087B28" w14:textId="77777777" w:rsidR="00C8424C" w:rsidRDefault="00DB4059">
      <w:pPr>
        <w:pStyle w:val="30"/>
        <w:tabs>
          <w:tab w:val="left" w:leader="underscore" w:pos="9371"/>
        </w:tabs>
        <w:spacing w:after="0"/>
        <w:jc w:val="both"/>
      </w:pPr>
      <w:r>
        <w:rPr>
          <w:rStyle w:val="3"/>
        </w:rPr>
        <w:t>Должность</w:t>
      </w:r>
      <w:r>
        <w:rPr>
          <w:rStyle w:val="3"/>
        </w:rPr>
        <w:tab/>
      </w:r>
    </w:p>
    <w:p w14:paraId="5B6983EC" w14:textId="77777777" w:rsidR="00C8424C" w:rsidRDefault="00DB4059">
      <w:pPr>
        <w:pStyle w:val="30"/>
        <w:tabs>
          <w:tab w:val="left" w:leader="underscore" w:pos="9371"/>
        </w:tabs>
        <w:jc w:val="both"/>
      </w:pPr>
      <w:r>
        <w:rPr>
          <w:rStyle w:val="3"/>
        </w:rPr>
        <w:t xml:space="preserve">Место </w:t>
      </w:r>
      <w:proofErr w:type="spellStart"/>
      <w:r>
        <w:rPr>
          <w:rStyle w:val="3"/>
        </w:rPr>
        <w:t>жител</w:t>
      </w:r>
      <w:proofErr w:type="spellEnd"/>
      <w:r>
        <w:rPr>
          <w:rStyle w:val="3"/>
        </w:rPr>
        <w:t xml:space="preserve"> </w:t>
      </w:r>
      <w:proofErr w:type="spellStart"/>
      <w:r>
        <w:rPr>
          <w:rStyle w:val="3"/>
        </w:rPr>
        <w:t>ьства</w:t>
      </w:r>
      <w:proofErr w:type="spellEnd"/>
      <w:r>
        <w:rPr>
          <w:rStyle w:val="3"/>
        </w:rPr>
        <w:tab/>
      </w:r>
    </w:p>
    <w:p w14:paraId="79F6DF21" w14:textId="77777777" w:rsidR="00C8424C" w:rsidRDefault="00DB4059">
      <w:pPr>
        <w:pStyle w:val="30"/>
        <w:spacing w:after="0"/>
        <w:jc w:val="both"/>
      </w:pPr>
      <w:r>
        <w:rPr>
          <w:rStyle w:val="3"/>
          <w:b/>
          <w:bCs/>
        </w:rPr>
        <w:t xml:space="preserve">Данные о </w:t>
      </w:r>
      <w:r>
        <w:rPr>
          <w:rStyle w:val="3"/>
          <w:b/>
          <w:bCs/>
        </w:rPr>
        <w:t>задержанной автомашине:</w:t>
      </w:r>
    </w:p>
    <w:p w14:paraId="0EDAF27F" w14:textId="77777777" w:rsidR="00C8424C" w:rsidRDefault="00DB4059">
      <w:pPr>
        <w:pStyle w:val="30"/>
        <w:tabs>
          <w:tab w:val="left" w:leader="underscore" w:pos="9371"/>
        </w:tabs>
        <w:spacing w:after="0"/>
        <w:jc w:val="both"/>
      </w:pPr>
      <w:r>
        <w:rPr>
          <w:rStyle w:val="3"/>
        </w:rPr>
        <w:t>Марка машин ы</w:t>
      </w:r>
      <w:r>
        <w:rPr>
          <w:rStyle w:val="3"/>
        </w:rPr>
        <w:tab/>
      </w:r>
    </w:p>
    <w:p w14:paraId="0095AF35" w14:textId="77777777" w:rsidR="00C8424C" w:rsidRDefault="00DB4059">
      <w:pPr>
        <w:pStyle w:val="30"/>
        <w:tabs>
          <w:tab w:val="left" w:leader="underscore" w:pos="9371"/>
        </w:tabs>
        <w:spacing w:after="0"/>
        <w:jc w:val="both"/>
      </w:pPr>
      <w:proofErr w:type="spellStart"/>
      <w:r>
        <w:rPr>
          <w:rStyle w:val="3"/>
        </w:rPr>
        <w:t>Гос.номер</w:t>
      </w:r>
      <w:proofErr w:type="spellEnd"/>
      <w:r>
        <w:rPr>
          <w:rStyle w:val="3"/>
        </w:rPr>
        <w:tab/>
      </w:r>
    </w:p>
    <w:p w14:paraId="096F3928" w14:textId="77777777" w:rsidR="00C8424C" w:rsidRDefault="00DB4059">
      <w:pPr>
        <w:pStyle w:val="30"/>
        <w:tabs>
          <w:tab w:val="left" w:leader="underscore" w:pos="9371"/>
        </w:tabs>
        <w:jc w:val="both"/>
      </w:pPr>
      <w:r>
        <w:rPr>
          <w:rStyle w:val="3"/>
        </w:rPr>
        <w:t xml:space="preserve">Кому </w:t>
      </w:r>
      <w:proofErr w:type="spellStart"/>
      <w:r>
        <w:rPr>
          <w:rStyle w:val="3"/>
        </w:rPr>
        <w:t>принадл</w:t>
      </w:r>
      <w:proofErr w:type="spellEnd"/>
      <w:r>
        <w:rPr>
          <w:rStyle w:val="3"/>
        </w:rPr>
        <w:t xml:space="preserve"> ежит</w:t>
      </w:r>
      <w:r>
        <w:rPr>
          <w:rStyle w:val="3"/>
        </w:rPr>
        <w:tab/>
      </w:r>
    </w:p>
    <w:p w14:paraId="0AF07027" w14:textId="77777777" w:rsidR="00C8424C" w:rsidRDefault="00DB4059">
      <w:pPr>
        <w:pStyle w:val="a4"/>
        <w:spacing w:after="2200"/>
        <w:ind w:firstLine="360"/>
        <w:rPr>
          <w:sz w:val="16"/>
          <w:szCs w:val="16"/>
        </w:rPr>
      </w:pPr>
      <w:r>
        <w:rPr>
          <w:rStyle w:val="a3"/>
          <w:rFonts w:ascii="Arial" w:eastAsia="Arial" w:hAnsi="Arial" w:cs="Arial"/>
          <w:sz w:val="16"/>
          <w:szCs w:val="16"/>
        </w:rPr>
        <w:t>Краткое описание нарушения:</w:t>
      </w:r>
    </w:p>
    <w:p w14:paraId="450B451F" w14:textId="77777777" w:rsidR="00C8424C" w:rsidRDefault="00DB4059">
      <w:pPr>
        <w:pStyle w:val="30"/>
        <w:spacing w:after="940"/>
      </w:pPr>
      <w:r>
        <w:rPr>
          <w:rStyle w:val="3"/>
          <w:b/>
          <w:bCs/>
        </w:rPr>
        <w:t>Меры, принятые охранниками ЧОП к нарушителю:</w:t>
      </w:r>
    </w:p>
    <w:p w14:paraId="5C679A41" w14:textId="77777777" w:rsidR="00C8424C" w:rsidRDefault="00DB4059">
      <w:pPr>
        <w:pStyle w:val="30"/>
        <w:tabs>
          <w:tab w:val="left" w:leader="underscore" w:pos="9371"/>
        </w:tabs>
        <w:spacing w:after="780"/>
      </w:pPr>
      <w:r>
        <w:rPr>
          <w:rStyle w:val="3"/>
          <w:b/>
          <w:bCs/>
        </w:rPr>
        <w:t>Объяснения нарушителя</w:t>
      </w:r>
      <w:r>
        <w:rPr>
          <w:rStyle w:val="3"/>
          <w:b/>
          <w:bCs/>
        </w:rPr>
        <w:tab/>
      </w:r>
    </w:p>
    <w:p w14:paraId="0D9585A2" w14:textId="77777777" w:rsidR="00C8424C" w:rsidRDefault="00DB4059">
      <w:pPr>
        <w:pStyle w:val="30"/>
        <w:tabs>
          <w:tab w:val="left" w:leader="underscore" w:pos="9371"/>
        </w:tabs>
        <w:spacing w:after="0"/>
      </w:pPr>
      <w:r>
        <w:rPr>
          <w:rStyle w:val="3"/>
          <w:b/>
          <w:bCs/>
        </w:rPr>
        <w:t>Подпись нарушителя</w:t>
      </w:r>
      <w:r>
        <w:rPr>
          <w:rStyle w:val="3"/>
          <w:b/>
          <w:bCs/>
        </w:rPr>
        <w:tab/>
      </w:r>
    </w:p>
    <w:p w14:paraId="3C345F69" w14:textId="77777777" w:rsidR="00C8424C" w:rsidRDefault="00DB4059">
      <w:pPr>
        <w:pStyle w:val="a4"/>
        <w:spacing w:after="720"/>
        <w:ind w:left="2920"/>
        <w:rPr>
          <w:sz w:val="18"/>
          <w:szCs w:val="18"/>
        </w:rPr>
      </w:pPr>
      <w:r>
        <w:rPr>
          <w:rStyle w:val="a3"/>
          <w:rFonts w:ascii="Arial" w:eastAsia="Arial" w:hAnsi="Arial" w:cs="Arial"/>
          <w:sz w:val="18"/>
          <w:szCs w:val="18"/>
        </w:rPr>
        <w:t>(подпись, ФИО лица, совершившего нарушение)</w:t>
      </w:r>
    </w:p>
    <w:p w14:paraId="403D0487" w14:textId="77777777" w:rsidR="00C8424C" w:rsidRDefault="00DB4059">
      <w:pPr>
        <w:pStyle w:val="22"/>
      </w:pPr>
      <w:r>
        <w:rPr>
          <w:rStyle w:val="21"/>
          <w:b/>
          <w:bCs/>
        </w:rPr>
        <w:t>ИНСТРУКЦИЯ «О ПОРЯДКЕ ОБЕСП</w:t>
      </w:r>
      <w:r>
        <w:rPr>
          <w:rStyle w:val="21"/>
          <w:b/>
          <w:bCs/>
        </w:rPr>
        <w:t>ЕЧЕНИЯ КОНТРОЛЬНО-ПРОПУСКНОГО И ВНУТРИОБЪЕКТОВОГО РЕЖИМОВ НА ОБЪЕКТАХ АО «САМАРАИНВЕСТНЕФТЬ»</w:t>
      </w:r>
      <w:r>
        <w:br w:type="page"/>
      </w:r>
    </w:p>
    <w:p w14:paraId="7FE39085" w14:textId="77777777" w:rsidR="00C8424C" w:rsidRDefault="00DB4059">
      <w:pPr>
        <w:pStyle w:val="30"/>
        <w:tabs>
          <w:tab w:val="left" w:leader="underscore" w:pos="9494"/>
        </w:tabs>
        <w:spacing w:after="380"/>
      </w:pPr>
      <w:r>
        <w:rPr>
          <w:rStyle w:val="3"/>
          <w:b/>
          <w:bCs/>
        </w:rPr>
        <w:lastRenderedPageBreak/>
        <w:t>С настоящим актом ознакомлен:</w:t>
      </w:r>
      <w:r>
        <w:rPr>
          <w:rStyle w:val="3"/>
          <w:b/>
          <w:bCs/>
        </w:rPr>
        <w:tab/>
      </w:r>
    </w:p>
    <w:p w14:paraId="582C4A95" w14:textId="77777777" w:rsidR="00C8424C" w:rsidRDefault="00DB4059">
      <w:pPr>
        <w:pStyle w:val="30"/>
        <w:spacing w:after="0"/>
      </w:pPr>
      <w:r>
        <w:rPr>
          <w:rStyle w:val="3"/>
          <w:b/>
          <w:bCs/>
        </w:rPr>
        <w:t>Данные свидетелей:</w:t>
      </w:r>
    </w:p>
    <w:p w14:paraId="3636112B" w14:textId="77777777" w:rsidR="00C8424C" w:rsidRDefault="00DB4059">
      <w:pPr>
        <w:spacing w:line="1" w:lineRule="exact"/>
      </w:pPr>
      <w:r>
        <w:rPr>
          <w:noProof/>
        </w:rPr>
        <mc:AlternateContent>
          <mc:Choice Requires="wps">
            <w:drawing>
              <wp:anchor distT="244475" distB="0" distL="0" distR="0" simplePos="0" relativeHeight="125829388" behindDoc="0" locked="0" layoutInCell="1" allowOverlap="1" wp14:anchorId="1B8D4556" wp14:editId="15A9C3BE">
                <wp:simplePos x="0" y="0"/>
                <wp:positionH relativeFrom="page">
                  <wp:posOffset>929640</wp:posOffset>
                </wp:positionH>
                <wp:positionV relativeFrom="paragraph">
                  <wp:posOffset>244475</wp:posOffset>
                </wp:positionV>
                <wp:extent cx="1630680" cy="372110"/>
                <wp:effectExtent l="0" t="0" r="0" b="0"/>
                <wp:wrapTopAndBottom/>
                <wp:docPr id="219" name="Shap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0680" cy="372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241476" w14:textId="77777777" w:rsidR="00C8424C" w:rsidRDefault="00DB4059">
                            <w:pPr>
                              <w:pStyle w:val="30"/>
                              <w:numPr>
                                <w:ilvl w:val="0"/>
                                <w:numId w:val="18"/>
                              </w:numPr>
                              <w:pBdr>
                                <w:bottom w:val="single" w:sz="4" w:space="0" w:color="auto"/>
                              </w:pBdr>
                              <w:tabs>
                                <w:tab w:val="left" w:leader="underscore" w:pos="2520"/>
                              </w:tabs>
                              <w:spacing w:after="0"/>
                              <w:jc w:val="right"/>
                            </w:pPr>
                            <w:r>
                              <w:rPr>
                                <w:rStyle w:val="3"/>
                              </w:rPr>
                              <w:tab/>
                            </w:r>
                          </w:p>
                          <w:p w14:paraId="1831A2E6" w14:textId="77777777" w:rsidR="00C8424C" w:rsidRDefault="00DB4059">
                            <w:pPr>
                              <w:pStyle w:val="30"/>
                              <w:spacing w:after="0"/>
                              <w:jc w:val="right"/>
                            </w:pPr>
                            <w:r>
                              <w:rPr>
                                <w:rStyle w:val="3"/>
                              </w:rPr>
                              <w:t>(Ф.И.О.)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B8D4556" id="Shape 219" o:spid="_x0000_s1028" type="#_x0000_t202" style="position:absolute;margin-left:73.2pt;margin-top:19.25pt;width:128.4pt;height:29.3pt;z-index:125829388;visibility:visible;mso-wrap-style:square;mso-wrap-distance-left:0;mso-wrap-distance-top:19.2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vEGhQEAAAcDAAAOAAAAZHJzL2Uyb0RvYy54bWysUlFLwzAQfhf8DyHvru0Gc5Z1AxkTQVSY&#10;/oA0TdZAkwtJXLt/7yVbp+ib+JJe7y7ffd93Wa4H3ZGDcF6BqWgxySkRhkOjzL6i72/bmwUlPjDT&#10;sA6MqOhReLpeXV8te1uKKbTQNcIRBDG+7G1F2xBsmWWet0IzPwErDBYlOM0C/rp91jjWI7rusmme&#10;z7MeXGMdcOE9ZjenIl0lfCkFDy9SehFIV1HkFtLp0lnHM1stWbl3zLaKn2mwP7DQTBkceoHasMDI&#10;h1O/oLTiDjzIMOGgM5BScZE0oJoi/6Fm1zIrkhY0x9uLTf7/YPnz4dUR1VR0WtxRYpjGJaW5JCbQ&#10;nt76Ert2FvvCcA8DrnnMe0xG1YN0On5RD8E6Gn28mCuGQHi8NJ/l8wWWONZmt9OiSO5nX7et8+FB&#10;gCYxqKjD5SVP2eHJB2SCrWNLHGZgq7ou5iPFE5UYhaEeTopGmjU0R2TfPRp0Lr6CMXBjUJ+DEQ3d&#10;TvPOLyOu8/t/mvn1flefAAAA//8DAFBLAwQUAAYACAAAACEAo1ZkPN8AAAAJAQAADwAAAGRycy9k&#10;b3ducmV2LnhtbEyPwU7DMBBE70j8g7VI3KjdNoQ2jVNVCE5IiDQcenTibWI1XofYbcPfY05wHO3T&#10;zNt8O9meXXD0xpGE+UwAQ2qcNtRK+KxeH1bAfFCkVe8IJXyjh21xe5OrTLsrlXjZh5bFEvKZktCF&#10;MGSc+6ZDq/zMDUjxdnSjVSHGseV6VNdYbnu+ECLlVhmKC50a8LnD5rQ/Wwm7A5Uv5uu9/iiPpamq&#10;taC39CTl/d202wALOIU/GH71ozoU0al2Z9Ke9TEnaRJRCcvVI7AIJGK5AFZLWD/NgRc5//9B8QMA&#10;AP//AwBQSwECLQAUAAYACAAAACEAtoM4kv4AAADhAQAAEwAAAAAAAAAAAAAAAAAAAAAAW0NvbnRl&#10;bnRfVHlwZXNdLnhtbFBLAQItABQABgAIAAAAIQA4/SH/1gAAAJQBAAALAAAAAAAAAAAAAAAAAC8B&#10;AABfcmVscy8ucmVsc1BLAQItABQABgAIAAAAIQDtuvEGhQEAAAcDAAAOAAAAAAAAAAAAAAAAAC4C&#10;AABkcnMvZTJvRG9jLnhtbFBLAQItABQABgAIAAAAIQCjVmQ83wAAAAkBAAAPAAAAAAAAAAAAAAAA&#10;AN8DAABkcnMvZG93bnJldi54bWxQSwUGAAAAAAQABADzAAAA6wQAAAAA&#10;" filled="f" stroked="f">
                <v:textbox inset="0,0,0,0">
                  <w:txbxContent>
                    <w:p w14:paraId="19241476" w14:textId="77777777" w:rsidR="00C8424C" w:rsidRDefault="00DB4059">
                      <w:pPr>
                        <w:pStyle w:val="30"/>
                        <w:numPr>
                          <w:ilvl w:val="0"/>
                          <w:numId w:val="18"/>
                        </w:numPr>
                        <w:pBdr>
                          <w:bottom w:val="single" w:sz="4" w:space="0" w:color="auto"/>
                        </w:pBdr>
                        <w:tabs>
                          <w:tab w:val="left" w:leader="underscore" w:pos="2520"/>
                        </w:tabs>
                        <w:spacing w:after="0"/>
                        <w:jc w:val="right"/>
                      </w:pPr>
                      <w:r>
                        <w:rPr>
                          <w:rStyle w:val="3"/>
                        </w:rPr>
                        <w:tab/>
                      </w:r>
                    </w:p>
                    <w:p w14:paraId="1831A2E6" w14:textId="77777777" w:rsidR="00C8424C" w:rsidRDefault="00DB4059">
                      <w:pPr>
                        <w:pStyle w:val="30"/>
                        <w:spacing w:after="0"/>
                        <w:jc w:val="right"/>
                      </w:pPr>
                      <w:r>
                        <w:rPr>
                          <w:rStyle w:val="3"/>
                        </w:rPr>
                        <w:t>(Ф.И.О.)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241300" distB="0" distL="0" distR="0" simplePos="0" relativeHeight="125829390" behindDoc="0" locked="0" layoutInCell="1" allowOverlap="1" wp14:anchorId="2CC71F26" wp14:editId="6E02C773">
                <wp:simplePos x="0" y="0"/>
                <wp:positionH relativeFrom="page">
                  <wp:posOffset>4590415</wp:posOffset>
                </wp:positionH>
                <wp:positionV relativeFrom="paragraph">
                  <wp:posOffset>241300</wp:posOffset>
                </wp:positionV>
                <wp:extent cx="1511935" cy="374650"/>
                <wp:effectExtent l="0" t="0" r="0" b="0"/>
                <wp:wrapTopAndBottom/>
                <wp:docPr id="221" name="Shap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935" cy="3746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A018FE" w14:textId="77777777" w:rsidR="00C8424C" w:rsidRDefault="00DB4059">
                            <w:pPr>
                              <w:pStyle w:val="30"/>
                              <w:numPr>
                                <w:ilvl w:val="0"/>
                                <w:numId w:val="18"/>
                              </w:numPr>
                              <w:pBdr>
                                <w:bottom w:val="single" w:sz="4" w:space="0" w:color="auto"/>
                              </w:pBdr>
                              <w:tabs>
                                <w:tab w:val="left" w:leader="underscore" w:pos="2333"/>
                              </w:tabs>
                              <w:spacing w:after="0"/>
                              <w:jc w:val="right"/>
                            </w:pPr>
                            <w:r>
                              <w:rPr>
                                <w:rStyle w:val="3"/>
                              </w:rPr>
                              <w:tab/>
                            </w:r>
                          </w:p>
                          <w:p w14:paraId="3BEBD1FE" w14:textId="77777777" w:rsidR="00C8424C" w:rsidRDefault="00DB4059">
                            <w:pPr>
                              <w:pStyle w:val="30"/>
                              <w:spacing w:after="0"/>
                              <w:jc w:val="right"/>
                            </w:pPr>
                            <w:r>
                              <w:rPr>
                                <w:rStyle w:val="3"/>
                              </w:rPr>
                              <w:t>(Ф.И.О.)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CC71F26" id="Shape 221" o:spid="_x0000_s1029" type="#_x0000_t202" style="position:absolute;margin-left:361.45pt;margin-top:19pt;width:119.05pt;height:29.5pt;z-index:125829390;visibility:visible;mso-wrap-style:square;mso-wrap-distance-left:0;mso-wrap-distance-top:19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ODGhwEAAAcDAAAOAAAAZHJzL2Uyb0RvYy54bWysUsFOwzAMvSPxD1HurO3GBlTrJqFpCAkB&#10;0uADsjRZIzVxlIS1+3ucsG4IbohL6trO83vPmS973ZK9cF6BqWgxyikRhkOtzK6i72/rq1tKfGCm&#10;Zi0YUdGD8HS5uLyYd7YUY2igrYUjCGJ82dmKNiHYMss8b4RmfgRWGCxKcJoF/HW7rHasQ3TdZuM8&#10;n2UduNo64MJ7zK6+inSR8KUUPLxI6UUgbUWRW0inS+c2ntlizsqdY7ZR/EiD/YGFZsrg0BPUigVG&#10;Ppz6BaUVd+BBhhEHnYGUioukAdUU+Q81m4ZZkbSgOd6ebPL/B8uf96+OqLqi43FBiWEal5TmkphA&#10;ezrrS+zaWOwL/T30uOYh7zEZVffS6fhFPQTraPThZK7oA+Hx0rQo7iZTSjjWJjfXs2lyPzvfts6H&#10;BwGaxKCiDpeXPGX7Jx+QCbYOLXGYgbVq25iPFL+oxCj02z4pmgw0t1AfkH37aNC5+AqGwA3B9hgM&#10;aOh2mnd8GXGd3//TzPP7XXwCAAD//wMAUEsDBBQABgAIAAAAIQCN4vFg3gAAAAkBAAAPAAAAZHJz&#10;L2Rvd25yZXYueG1sTI/BTsMwEETvSPyDtUjcqN0gpU2IU1UITkioaThwdGI3sRqvQ+y24e+7nOht&#10;Rvs0O1NsZjews5mC9ShhuRDADLZeW+wkfNXvT2tgISrUavBoJPyaAJvy/q5QufYXrMx5HztGIRhy&#10;JaGPccw5D21vnAoLPxqk28FPTkWyU8f1pC4U7gaeCJFypyzSh16N5rU37XF/chK231i92Z/PZlcd&#10;KlvXmcCP9Cjl48O8fQEWzRz/YfirT9WhpE6NP6EObJCwSpKMUAnPa9pEQJYuSTQkVgJ4WfDbBeUV&#10;AAD//wMAUEsBAi0AFAAGAAgAAAAhALaDOJL+AAAA4QEAABMAAAAAAAAAAAAAAAAAAAAAAFtDb250&#10;ZW50X1R5cGVzXS54bWxQSwECLQAUAAYACAAAACEAOP0h/9YAAACUAQAACwAAAAAAAAAAAAAAAAAv&#10;AQAAX3JlbHMvLnJlbHNQSwECLQAUAAYACAAAACEARYTgxocBAAAHAwAADgAAAAAAAAAAAAAAAAAu&#10;AgAAZHJzL2Uyb0RvYy54bWxQSwECLQAUAAYACAAAACEAjeLxYN4AAAAJAQAADwAAAAAAAAAAAAAA&#10;AADhAwAAZHJzL2Rvd25yZXYueG1sUEsFBgAAAAAEAAQA8wAAAOwEAAAAAA==&#10;" filled="f" stroked="f">
                <v:textbox inset="0,0,0,0">
                  <w:txbxContent>
                    <w:p w14:paraId="7FA018FE" w14:textId="77777777" w:rsidR="00C8424C" w:rsidRDefault="00DB4059">
                      <w:pPr>
                        <w:pStyle w:val="30"/>
                        <w:numPr>
                          <w:ilvl w:val="0"/>
                          <w:numId w:val="18"/>
                        </w:numPr>
                        <w:pBdr>
                          <w:bottom w:val="single" w:sz="4" w:space="0" w:color="auto"/>
                        </w:pBdr>
                        <w:tabs>
                          <w:tab w:val="left" w:leader="underscore" w:pos="2333"/>
                        </w:tabs>
                        <w:spacing w:after="0"/>
                        <w:jc w:val="right"/>
                      </w:pPr>
                      <w:r>
                        <w:rPr>
                          <w:rStyle w:val="3"/>
                        </w:rPr>
                        <w:tab/>
                      </w:r>
                    </w:p>
                    <w:p w14:paraId="3BEBD1FE" w14:textId="77777777" w:rsidR="00C8424C" w:rsidRDefault="00DB4059">
                      <w:pPr>
                        <w:pStyle w:val="30"/>
                        <w:spacing w:after="0"/>
                        <w:jc w:val="right"/>
                      </w:pPr>
                      <w:r>
                        <w:rPr>
                          <w:rStyle w:val="3"/>
                        </w:rPr>
                        <w:t>(Ф.И.О.)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3D6CB2" w14:textId="77777777" w:rsidR="00C8424C" w:rsidRDefault="00DB4059">
      <w:pPr>
        <w:spacing w:line="1" w:lineRule="exact"/>
        <w:sectPr w:rsidR="00C8424C">
          <w:headerReference w:type="even" r:id="rId61"/>
          <w:headerReference w:type="default" r:id="rId62"/>
          <w:footerReference w:type="even" r:id="rId63"/>
          <w:footerReference w:type="default" r:id="rId64"/>
          <w:type w:val="continuous"/>
          <w:pgSz w:w="11900" w:h="16840"/>
          <w:pgMar w:top="1344" w:right="711" w:bottom="884" w:left="1257" w:header="0" w:footer="3" w:gutter="0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330200" distB="0" distL="0" distR="0" simplePos="0" relativeHeight="125829392" behindDoc="0" locked="0" layoutInCell="1" allowOverlap="1" wp14:anchorId="7BAA6E06" wp14:editId="544BE812">
                <wp:simplePos x="0" y="0"/>
                <wp:positionH relativeFrom="page">
                  <wp:posOffset>1273810</wp:posOffset>
                </wp:positionH>
                <wp:positionV relativeFrom="paragraph">
                  <wp:posOffset>330200</wp:posOffset>
                </wp:positionV>
                <wp:extent cx="1950720" cy="725170"/>
                <wp:effectExtent l="0" t="0" r="0" b="0"/>
                <wp:wrapTopAndBottom/>
                <wp:docPr id="241" name="Shape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725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F14E85" w14:textId="77777777" w:rsidR="00C8424C" w:rsidRDefault="00DB4059">
                            <w:pPr>
                              <w:pStyle w:val="30"/>
                              <w:pBdr>
                                <w:top w:val="single" w:sz="4" w:space="0" w:color="auto"/>
                              </w:pBdr>
                              <w:spacing w:after="540"/>
                              <w:jc w:val="center"/>
                            </w:pPr>
                            <w:r>
                              <w:rPr>
                                <w:rStyle w:val="3"/>
                              </w:rPr>
                              <w:t>(должность, место работы)</w:t>
                            </w:r>
                          </w:p>
                          <w:p w14:paraId="2A5E1384" w14:textId="77777777" w:rsidR="00C8424C" w:rsidRDefault="00DB4059">
                            <w:pPr>
                              <w:pStyle w:val="30"/>
                              <w:pBdr>
                                <w:top w:val="single" w:sz="4" w:space="0" w:color="auto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3"/>
                              </w:rPr>
                              <w:t>(место жительства)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BAA6E06" id="Shape 241" o:spid="_x0000_s1030" type="#_x0000_t202" style="position:absolute;margin-left:100.3pt;margin-top:26pt;width:153.6pt;height:57.1pt;z-index:125829392;visibility:visible;mso-wrap-style:square;mso-wrap-distance-left:0;mso-wrap-distance-top:26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bNthgEAAAcDAAAOAAAAZHJzL2Uyb0RvYy54bWysUlFLwzAQfhf8DyHvrl3ZnJZ1AxkTQVSY&#10;/oAsTdZAkwtJXLt/7yVbN9E38SW93l2++77vMl/2uiV74bwCU9HxKKdEGA61MruKfryvb+4o8YGZ&#10;mrVgREUPwtPl4vpq3tlSFNBAWwtHEMT4srMVbUKwZZZ53gjN/AisMFiU4DQL+Ot2We1Yh+i6zYo8&#10;v806cLV1wIX3mF0di3SR8KUUPLxK6UUgbUWRW0inS+c2ntlizsqdY7ZR/ESD/YGFZsrg0DPUigVG&#10;Pp36BaUVd+BBhhEHnYGUioukAdWM8x9qNg2zImlBc7w92+T/D5a/7N8cUXVFi8mYEsM0LinNJTGB&#10;9nTWl9i1sdgX+gfocc1D3mMyqu6l0/GLegjW0ejD2VzRB8LjpftpPiuwxLE2K6bjWXI/u9y2zodH&#10;AZrEoKIOl5c8ZftnH5AJtg4tcZiBtWrbmI8Uj1RiFPptnxRNBppbqA/Ivn0y6Fx8BUPghmB7CgY0&#10;dDvNO72MuM7v/2nm5f0uvgAAAP//AwBQSwMEFAAGAAgAAAAhAO+XoyndAAAACgEAAA8AAABkcnMv&#10;ZG93bnJldi54bWxMj8FOwzAQRO9I/IO1SNyo3UgNkMapKgQnJEQaDhydeJtEjdchdtvw92xP9Lja&#10;pzcz+WZ2gzjhFHpPGpYLBQKp8banVsNX9fbwBCJEQ9YMnlDDLwbYFLc3ucmsP1OJp11sBUsoZEZD&#10;F+OYSRmaDp0JCz8i8W/vJ2cin1Mr7WTOLHeDTJRKpTM9cUJnRnzpsDnsjk7D9pvK1/7no/4s92Vf&#10;Vc+K3tOD1vd383YNIuIc/2G41OfqUHCn2h/JBjFouNgZ1bBKeBMDK/XIW2om0zQBWeTyekLxBwAA&#10;//8DAFBLAQItABQABgAIAAAAIQC2gziS/gAAAOEBAAATAAAAAAAAAAAAAAAAAAAAAABbQ29udGVu&#10;dF9UeXBlc10ueG1sUEsBAi0AFAAGAAgAAAAhADj9If/WAAAAlAEAAAsAAAAAAAAAAAAAAAAALwEA&#10;AF9yZWxzLy5yZWxzUEsBAi0AFAAGAAgAAAAhAFRts22GAQAABwMAAA4AAAAAAAAAAAAAAAAALgIA&#10;AGRycy9lMm9Eb2MueG1sUEsBAi0AFAAGAAgAAAAhAO+XoyndAAAACgEAAA8AAAAAAAAAAAAAAAAA&#10;4AMAAGRycy9kb3ducmV2LnhtbFBLBQYAAAAABAAEAPMAAADqBAAAAAA=&#10;" filled="f" stroked="f">
                <v:textbox inset="0,0,0,0">
                  <w:txbxContent>
                    <w:p w14:paraId="1EF14E85" w14:textId="77777777" w:rsidR="00C8424C" w:rsidRDefault="00DB4059">
                      <w:pPr>
                        <w:pStyle w:val="30"/>
                        <w:pBdr>
                          <w:top w:val="single" w:sz="4" w:space="0" w:color="auto"/>
                        </w:pBdr>
                        <w:spacing w:after="540"/>
                        <w:jc w:val="center"/>
                      </w:pPr>
                      <w:r>
                        <w:rPr>
                          <w:rStyle w:val="3"/>
                        </w:rPr>
                        <w:t>(должность, место работы)</w:t>
                      </w:r>
                    </w:p>
                    <w:p w14:paraId="2A5E1384" w14:textId="77777777" w:rsidR="00C8424C" w:rsidRDefault="00DB4059">
                      <w:pPr>
                        <w:pStyle w:val="30"/>
                        <w:pBdr>
                          <w:top w:val="single" w:sz="4" w:space="0" w:color="auto"/>
                        </w:pBdr>
                        <w:spacing w:after="0"/>
                        <w:jc w:val="center"/>
                      </w:pPr>
                      <w:r>
                        <w:rPr>
                          <w:rStyle w:val="3"/>
                        </w:rPr>
                        <w:t>(место жительства)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30200" distB="0" distL="0" distR="0" simplePos="0" relativeHeight="125829394" behindDoc="0" locked="0" layoutInCell="1" allowOverlap="1" wp14:anchorId="7F12D92C" wp14:editId="112256A3">
                <wp:simplePos x="0" y="0"/>
                <wp:positionH relativeFrom="page">
                  <wp:posOffset>4815840</wp:posOffset>
                </wp:positionH>
                <wp:positionV relativeFrom="paragraph">
                  <wp:posOffset>330200</wp:posOffset>
                </wp:positionV>
                <wp:extent cx="1953895" cy="725170"/>
                <wp:effectExtent l="0" t="0" r="0" b="0"/>
                <wp:wrapTopAndBottom/>
                <wp:docPr id="243" name="Shap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3895" cy="725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C705CF" w14:textId="77777777" w:rsidR="00C8424C" w:rsidRDefault="00DB4059">
                            <w:pPr>
                              <w:pStyle w:val="30"/>
                              <w:pBdr>
                                <w:top w:val="single" w:sz="4" w:space="0" w:color="auto"/>
                              </w:pBdr>
                              <w:spacing w:after="540"/>
                              <w:jc w:val="center"/>
                            </w:pPr>
                            <w:r>
                              <w:rPr>
                                <w:rStyle w:val="3"/>
                              </w:rPr>
                              <w:t>(должность, место работы)</w:t>
                            </w:r>
                          </w:p>
                          <w:p w14:paraId="183695AB" w14:textId="77777777" w:rsidR="00C8424C" w:rsidRDefault="00DB4059">
                            <w:pPr>
                              <w:pStyle w:val="30"/>
                              <w:pBdr>
                                <w:top w:val="single" w:sz="4" w:space="0" w:color="auto"/>
                              </w:pBdr>
                              <w:spacing w:after="0"/>
                              <w:jc w:val="center"/>
                            </w:pPr>
                            <w:r>
                              <w:rPr>
                                <w:rStyle w:val="3"/>
                              </w:rPr>
                              <w:t>(место жительства)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F12D92C" id="Shape 243" o:spid="_x0000_s1031" type="#_x0000_t202" style="position:absolute;margin-left:379.2pt;margin-top:26pt;width:153.85pt;height:57.1pt;z-index:125829394;visibility:visible;mso-wrap-style:square;mso-wrap-distance-left:0;mso-wrap-distance-top:26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GRBiAEAAAcDAAAOAAAAZHJzL2Uyb0RvYy54bWysUstOwzAQvCPxD5bvNH1Q2kZNK6GqCAkB&#10;UuEDHMduLMVeyzZN+ves3aYguCEuzmZ3PTsz6+W60w05COcVmIKOBkNKhOFQKbMv6Pvb9mZOiQ/M&#10;VKwBIwp6FJ6uV9dXy9bmYgw1NJVwBEGMz1tb0DoEm2eZ57XQzA/ACoNFCU6zgL9un1WOtYium2w8&#10;HN5lLbjKOuDCe8xuTkW6SvhSCh5epPQikKagyC2k06WzjGe2WrJ875itFT/TYH9goZkyOPQCtWGB&#10;kQ+nfkFpxR14kGHAQWcgpeIiaUA1o+EPNbuaWZG0oDneXmzy/wfLnw+vjqiqoOPbCSWGaVxSmkti&#10;Au1prc+xa2exL3T30OGa+7zHZFTdSafjF/UQrKPRx4u5oguEx0uL6WS+mFLCsTYbT0ez5H72dds6&#10;Hx4EaBKDgjpcXvKUHZ58QCbY2rfEYQa2qmliPlI8UYlR6MouKZr2NEuojsi+eTToXHwFfeD6oDwH&#10;PRq6neadX0Zc5/f/NPPr/a4+AQAA//8DAFBLAwQUAAYACAAAACEAhePx7OAAAAALAQAADwAAAGRy&#10;cy9kb3ducmV2LnhtbEyPwU7DMAyG70i8Q2QkbixZxcIoTacJwQkJ0ZUDx7Tx2miNU5psK29PdoKb&#10;LX/6/f3FZnYDO+EUrCcFy4UAhtR6Y6lT8Fm/3q2BhajJ6METKvjBAJvy+qrQufFnqvC0ix1LIRRy&#10;raCPccw5D22PToeFH5HSbe8np2Nap46bSZ9TuBt4JoTkTltKH3o94nOP7WF3dAq2X1S92O/35qPa&#10;V7auHwW9yYNStzfz9glYxDn+wXDRT+pQJqfGH8kENih4WK3vE6pglaVOF0BIuQTWpEnKDHhZ8P8d&#10;yl8AAAD//wMAUEsBAi0AFAAGAAgAAAAhALaDOJL+AAAA4QEAABMAAAAAAAAAAAAAAAAAAAAAAFtD&#10;b250ZW50X1R5cGVzXS54bWxQSwECLQAUAAYACAAAACEAOP0h/9YAAACUAQAACwAAAAAAAAAAAAAA&#10;AAAvAQAAX3JlbHMvLnJlbHNQSwECLQAUAAYACAAAACEArERkQYgBAAAHAwAADgAAAAAAAAAAAAAA&#10;AAAuAgAAZHJzL2Uyb0RvYy54bWxQSwECLQAUAAYACAAAACEAhePx7OAAAAALAQAADwAAAAAAAAAA&#10;AAAAAADiAwAAZHJzL2Rvd25yZXYueG1sUEsFBgAAAAAEAAQA8wAAAO8EAAAAAA==&#10;" filled="f" stroked="f">
                <v:textbox inset="0,0,0,0">
                  <w:txbxContent>
                    <w:p w14:paraId="32C705CF" w14:textId="77777777" w:rsidR="00C8424C" w:rsidRDefault="00DB4059">
                      <w:pPr>
                        <w:pStyle w:val="30"/>
                        <w:pBdr>
                          <w:top w:val="single" w:sz="4" w:space="0" w:color="auto"/>
                        </w:pBdr>
                        <w:spacing w:after="540"/>
                        <w:jc w:val="center"/>
                      </w:pPr>
                      <w:r>
                        <w:rPr>
                          <w:rStyle w:val="3"/>
                        </w:rPr>
                        <w:t>(должность, место работы)</w:t>
                      </w:r>
                    </w:p>
                    <w:p w14:paraId="183695AB" w14:textId="77777777" w:rsidR="00C8424C" w:rsidRDefault="00DB4059">
                      <w:pPr>
                        <w:pStyle w:val="30"/>
                        <w:pBdr>
                          <w:top w:val="single" w:sz="4" w:space="0" w:color="auto"/>
                        </w:pBdr>
                        <w:spacing w:after="0"/>
                        <w:jc w:val="center"/>
                      </w:pPr>
                      <w:r>
                        <w:rPr>
                          <w:rStyle w:val="3"/>
                        </w:rPr>
                        <w:t>(место жительства)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7FCCD7" w14:textId="77777777" w:rsidR="00C8424C" w:rsidRDefault="00C8424C">
      <w:pPr>
        <w:spacing w:line="240" w:lineRule="exact"/>
        <w:rPr>
          <w:sz w:val="19"/>
          <w:szCs w:val="19"/>
        </w:rPr>
      </w:pPr>
    </w:p>
    <w:p w14:paraId="1FE24EB1" w14:textId="77777777" w:rsidR="00C8424C" w:rsidRDefault="00C8424C">
      <w:pPr>
        <w:spacing w:before="45" w:after="45" w:line="240" w:lineRule="exact"/>
        <w:rPr>
          <w:sz w:val="19"/>
          <w:szCs w:val="19"/>
        </w:rPr>
      </w:pPr>
    </w:p>
    <w:p w14:paraId="47F19612" w14:textId="77777777" w:rsidR="00C8424C" w:rsidRDefault="00C8424C">
      <w:pPr>
        <w:spacing w:line="1" w:lineRule="exact"/>
        <w:sectPr w:rsidR="00C8424C">
          <w:type w:val="continuous"/>
          <w:pgSz w:w="11900" w:h="16840"/>
          <w:pgMar w:top="1825" w:right="0" w:bottom="956" w:left="0" w:header="0" w:footer="3" w:gutter="0"/>
          <w:cols w:space="720"/>
          <w:noEndnote/>
          <w:docGrid w:linePitch="360"/>
        </w:sectPr>
      </w:pPr>
    </w:p>
    <w:p w14:paraId="1A170C1B" w14:textId="77777777" w:rsidR="00C8424C" w:rsidRDefault="00DB4059">
      <w:pPr>
        <w:pStyle w:val="30"/>
        <w:pBdr>
          <w:bottom w:val="single" w:sz="4" w:space="0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96" behindDoc="0" locked="0" layoutInCell="1" allowOverlap="1" wp14:anchorId="6D62632F" wp14:editId="7283F636">
                <wp:simplePos x="0" y="0"/>
                <wp:positionH relativeFrom="page">
                  <wp:posOffset>4596130</wp:posOffset>
                </wp:positionH>
                <wp:positionV relativeFrom="paragraph">
                  <wp:posOffset>12700</wp:posOffset>
                </wp:positionV>
                <wp:extent cx="1408430" cy="189230"/>
                <wp:effectExtent l="0" t="0" r="0" b="0"/>
                <wp:wrapSquare wrapText="left"/>
                <wp:docPr id="245" name="Shape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843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608D37" w14:textId="77777777" w:rsidR="00C8424C" w:rsidRDefault="00DB4059">
                            <w:pPr>
                              <w:pStyle w:val="30"/>
                              <w:pBdr>
                                <w:top w:val="single" w:sz="4" w:space="0" w:color="auto"/>
                                <w:bottom w:val="single" w:sz="4" w:space="0" w:color="auto"/>
                              </w:pBdr>
                              <w:spacing w:after="0"/>
                            </w:pPr>
                            <w:r>
                              <w:rPr>
                                <w:rStyle w:val="3"/>
                              </w:rPr>
                              <w:t>Подпись свидетеля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D62632F" id="Shape 245" o:spid="_x0000_s1032" type="#_x0000_t202" style="position:absolute;margin-left:361.9pt;margin-top:1pt;width:110.9pt;height:14.9pt;z-index:12582939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sKjQEAABMDAAAOAAAAZHJzL2Uyb0RvYy54bWysUsFOwzAMvSPxD1HurN0Y06jWTULTEBIC&#10;pMEHpGmyRmriKAlr9/c42bohuCEuiWM7z8/PXqx63ZK9cF6BKel4lFMiDIdamV1JP943N3NKfGCm&#10;Zi0YUdKD8HS1vL5adLYQE2igrYUjCGJ80dmSNiHYIss8b4RmfgRWGAxKcJoFfLpdVjvWIbpus0me&#10;z7IOXG0dcOE9etfHIF0mfCkFD69SehFIW1LkFtLp0lnFM1suWLFzzDaKn2iwP7DQTBkseoZas8DI&#10;p1O/oLTiDjzIMOKgM5BScZF6wG7G+Y9utg2zIvWC4nh7lsn/Hyx/2b85ouqSTqZ3lBimcUipLokO&#10;lKezvsCsrcW80D9Aj2Me/B6dseteOh1v7IdgHIU+nMUVfSA8fprm8+kthjjGxvP7CdoIn11+W+fD&#10;owBNolFSh8NLmrL9sw/H1CElFjOwUW0b/ZHikUq0Ql/1qaPZQLOC+oDsOxxzSQ3uISXtk0EV40YM&#10;hhuM6mQMyKh8onnakjja7+9U/7LLyy8AAAD//wMAUEsDBBQABgAIAAAAIQCKS5fE3QAAAAgBAAAP&#10;AAAAZHJzL2Rvd25yZXYueG1sTI/BTsMwEETvSPyDtUjcqJMUSgjZVAjBkUotXLg58TZJG9uR7bTh&#10;71lO5Tia0cybcj2bQZzIh95ZhHSRgCDbON3bFuHr8/0uBxGisloNzhLCDwVYV9dXpSq0O9stnXax&#10;FVxiQ6EQuhjHQsrQdGRUWLiRLHt7542KLH0rtVdnLjeDzJJkJY3qLS90aqTXjprjbjII+4/N8fA2&#10;bZNDm+T0nXqa63SDeHszvzyDiDTHSxj+8BkdKmaq3WR1EAPCY7Zk9IiQ8SX2n+4fViBqhGWag6xK&#10;+f9A9QsAAP//AwBQSwECLQAUAAYACAAAACEAtoM4kv4AAADhAQAAEwAAAAAAAAAAAAAAAAAAAAAA&#10;W0NvbnRlbnRfVHlwZXNdLnhtbFBLAQItABQABgAIAAAAIQA4/SH/1gAAAJQBAAALAAAAAAAAAAAA&#10;AAAAAC8BAABfcmVscy8ucmVsc1BLAQItABQABgAIAAAAIQDSIXsKjQEAABMDAAAOAAAAAAAAAAAA&#10;AAAAAC4CAABkcnMvZTJvRG9jLnhtbFBLAQItABQABgAIAAAAIQCKS5fE3QAAAAgBAAAPAAAAAAAA&#10;AAAAAAAAAOcDAABkcnMvZG93bnJldi54bWxQSwUGAAAAAAQABADzAAAA8QQAAAAA&#10;" filled="f" stroked="f">
                <v:textbox inset="0,0,0,0">
                  <w:txbxContent>
                    <w:p w14:paraId="21608D37" w14:textId="77777777" w:rsidR="00C8424C" w:rsidRDefault="00DB4059">
                      <w:pPr>
                        <w:pStyle w:val="30"/>
                        <w:pBdr>
                          <w:top w:val="single" w:sz="4" w:space="0" w:color="auto"/>
                          <w:bottom w:val="single" w:sz="4" w:space="0" w:color="auto"/>
                        </w:pBdr>
                        <w:spacing w:after="0"/>
                      </w:pPr>
                      <w:r>
                        <w:rPr>
                          <w:rStyle w:val="3"/>
                        </w:rPr>
                        <w:t>Подпись свидетеля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3"/>
        </w:rPr>
        <w:t>Подпись свидетеля</w:t>
      </w:r>
    </w:p>
    <w:p w14:paraId="013819F1" w14:textId="77777777" w:rsidR="00C8424C" w:rsidRDefault="00DB4059">
      <w:pPr>
        <w:pStyle w:val="30"/>
        <w:tabs>
          <w:tab w:val="left" w:leader="underscore" w:pos="9491"/>
        </w:tabs>
        <w:spacing w:after="0"/>
      </w:pPr>
      <w:r>
        <w:rPr>
          <w:rStyle w:val="3"/>
          <w:b/>
          <w:bCs/>
        </w:rPr>
        <w:t xml:space="preserve">Настоящий акт составлен в двух экземплярах в присутствии представителя </w:t>
      </w:r>
      <w:proofErr w:type="spellStart"/>
      <w:r>
        <w:rPr>
          <w:rStyle w:val="3"/>
          <w:b/>
          <w:bCs/>
        </w:rPr>
        <w:t>администрац</w:t>
      </w:r>
      <w:proofErr w:type="spellEnd"/>
      <w:r>
        <w:rPr>
          <w:rStyle w:val="3"/>
          <w:b/>
          <w:bCs/>
        </w:rPr>
        <w:t xml:space="preserve"> </w:t>
      </w:r>
      <w:proofErr w:type="spellStart"/>
      <w:r>
        <w:rPr>
          <w:rStyle w:val="3"/>
          <w:b/>
          <w:bCs/>
        </w:rPr>
        <w:t>ии</w:t>
      </w:r>
      <w:proofErr w:type="spellEnd"/>
      <w:r>
        <w:rPr>
          <w:rStyle w:val="3"/>
          <w:b/>
          <w:bCs/>
        </w:rPr>
        <w:tab/>
      </w:r>
    </w:p>
    <w:p w14:paraId="6047D385" w14:textId="77777777" w:rsidR="00C8424C" w:rsidRDefault="00DB4059">
      <w:pPr>
        <w:pStyle w:val="30"/>
        <w:spacing w:after="500"/>
        <w:jc w:val="center"/>
      </w:pPr>
      <w:r>
        <w:rPr>
          <w:rStyle w:val="3"/>
        </w:rPr>
        <w:t>(наименование организации, ФИО, подпись)</w:t>
      </w:r>
    </w:p>
    <w:p w14:paraId="3E8A6C29" w14:textId="77777777" w:rsidR="00C8424C" w:rsidRDefault="00DB4059">
      <w:pPr>
        <w:pStyle w:val="30"/>
        <w:spacing w:after="320"/>
      </w:pPr>
      <w:r>
        <w:rPr>
          <w:rStyle w:val="3"/>
        </w:rPr>
        <w:t>Подписи работников ЧОП</w:t>
      </w:r>
    </w:p>
    <w:p w14:paraId="5F6433D7" w14:textId="77777777" w:rsidR="00C8424C" w:rsidRDefault="00DB4059">
      <w:pPr>
        <w:pStyle w:val="30"/>
        <w:numPr>
          <w:ilvl w:val="0"/>
          <w:numId w:val="19"/>
        </w:numPr>
        <w:tabs>
          <w:tab w:val="left" w:leader="underscore" w:pos="9491"/>
        </w:tabs>
        <w:spacing w:after="0"/>
        <w:ind w:left="3360" w:hanging="3360"/>
      </w:pPr>
      <w:r>
        <w:rPr>
          <w:rStyle w:val="3"/>
        </w:rPr>
        <w:t xml:space="preserve"> (должность, ФИО, подпись)</w:t>
      </w:r>
    </w:p>
    <w:p w14:paraId="22259BDE" w14:textId="77777777" w:rsidR="00C8424C" w:rsidRDefault="00DB4059">
      <w:pPr>
        <w:pStyle w:val="30"/>
        <w:numPr>
          <w:ilvl w:val="0"/>
          <w:numId w:val="19"/>
        </w:numPr>
        <w:tabs>
          <w:tab w:val="left" w:leader="underscore" w:pos="9491"/>
        </w:tabs>
        <w:spacing w:after="100"/>
        <w:ind w:left="3360" w:hanging="3360"/>
      </w:pPr>
      <w:r>
        <w:rPr>
          <w:rStyle w:val="3"/>
        </w:rPr>
        <w:tab/>
      </w:r>
    </w:p>
    <w:p w14:paraId="17D9688C" w14:textId="77777777" w:rsidR="00C8424C" w:rsidRDefault="00DB4059">
      <w:pPr>
        <w:pStyle w:val="30"/>
        <w:jc w:val="center"/>
      </w:pPr>
      <w:r>
        <w:rPr>
          <w:rStyle w:val="3"/>
        </w:rPr>
        <w:t>(должность, ФИО, подпись)</w:t>
      </w:r>
    </w:p>
    <w:p w14:paraId="0A8C6E9F" w14:textId="77777777" w:rsidR="00C8424C" w:rsidRDefault="00DB4059">
      <w:pPr>
        <w:pStyle w:val="30"/>
        <w:numPr>
          <w:ilvl w:val="0"/>
          <w:numId w:val="20"/>
        </w:numPr>
        <w:tabs>
          <w:tab w:val="left" w:pos="277"/>
          <w:tab w:val="left" w:leader="underscore" w:pos="9491"/>
        </w:tabs>
        <w:ind w:left="3940" w:hanging="3940"/>
      </w:pPr>
      <w:r>
        <w:rPr>
          <w:rStyle w:val="3"/>
          <w:b/>
          <w:bCs/>
        </w:rPr>
        <w:t>экземпляр акта получил</w:t>
      </w:r>
      <w:r>
        <w:rPr>
          <w:rStyle w:val="3"/>
          <w:b/>
          <w:bCs/>
        </w:rPr>
        <w:tab/>
        <w:t xml:space="preserve"> </w:t>
      </w:r>
      <w:r>
        <w:rPr>
          <w:rStyle w:val="3"/>
        </w:rPr>
        <w:t>(подпись представителя администрации)</w:t>
      </w:r>
    </w:p>
    <w:p w14:paraId="487C803C" w14:textId="77777777" w:rsidR="00C8424C" w:rsidRDefault="00DB4059">
      <w:pPr>
        <w:pStyle w:val="30"/>
        <w:spacing w:after="100"/>
      </w:pPr>
      <w:r>
        <w:rPr>
          <w:rStyle w:val="3"/>
        </w:rPr>
        <w:t>Примечание:</w:t>
      </w:r>
    </w:p>
    <w:p w14:paraId="6B5059A8" w14:textId="77777777" w:rsidR="00C8424C" w:rsidRDefault="00DB4059">
      <w:pPr>
        <w:pStyle w:val="a4"/>
        <w:numPr>
          <w:ilvl w:val="0"/>
          <w:numId w:val="21"/>
        </w:numPr>
        <w:tabs>
          <w:tab w:val="left" w:pos="730"/>
        </w:tabs>
        <w:spacing w:after="0"/>
        <w:ind w:firstLine="380"/>
        <w:rPr>
          <w:sz w:val="16"/>
          <w:szCs w:val="16"/>
        </w:rPr>
      </w:pPr>
      <w:r>
        <w:rPr>
          <w:rStyle w:val="a3"/>
          <w:rFonts w:ascii="Arial" w:eastAsia="Arial" w:hAnsi="Arial" w:cs="Arial"/>
          <w:sz w:val="16"/>
          <w:szCs w:val="16"/>
        </w:rPr>
        <w:t>Ф.И.О. заполнять разборчиво, печатными буквами.</w:t>
      </w:r>
    </w:p>
    <w:p w14:paraId="048C7666" w14:textId="77777777" w:rsidR="00C8424C" w:rsidRDefault="00DB4059">
      <w:pPr>
        <w:pStyle w:val="a4"/>
        <w:numPr>
          <w:ilvl w:val="0"/>
          <w:numId w:val="21"/>
        </w:numPr>
        <w:tabs>
          <w:tab w:val="left" w:pos="730"/>
        </w:tabs>
        <w:spacing w:after="0"/>
        <w:ind w:firstLine="380"/>
        <w:rPr>
          <w:sz w:val="16"/>
          <w:szCs w:val="16"/>
        </w:rPr>
      </w:pPr>
      <w:r>
        <w:rPr>
          <w:rStyle w:val="a3"/>
          <w:rFonts w:ascii="Arial" w:eastAsia="Arial" w:hAnsi="Arial" w:cs="Arial"/>
          <w:sz w:val="16"/>
          <w:szCs w:val="16"/>
        </w:rPr>
        <w:t>О нарушении незамедлительно доложить оперативному дежурному ЧОП.</w:t>
      </w:r>
    </w:p>
    <w:p w14:paraId="1BA6DDFB" w14:textId="77777777" w:rsidR="00C8424C" w:rsidRDefault="00DB4059">
      <w:pPr>
        <w:pStyle w:val="a4"/>
        <w:numPr>
          <w:ilvl w:val="0"/>
          <w:numId w:val="21"/>
        </w:numPr>
        <w:tabs>
          <w:tab w:val="left" w:pos="730"/>
        </w:tabs>
        <w:spacing w:after="0"/>
        <w:ind w:firstLine="380"/>
        <w:rPr>
          <w:sz w:val="16"/>
          <w:szCs w:val="16"/>
        </w:rPr>
      </w:pPr>
      <w:r>
        <w:rPr>
          <w:rStyle w:val="a3"/>
          <w:rFonts w:ascii="Arial" w:eastAsia="Arial" w:hAnsi="Arial" w:cs="Arial"/>
          <w:sz w:val="16"/>
          <w:szCs w:val="16"/>
        </w:rPr>
        <w:t xml:space="preserve">При </w:t>
      </w:r>
      <w:r>
        <w:rPr>
          <w:rStyle w:val="a3"/>
          <w:rFonts w:ascii="Arial" w:eastAsia="Arial" w:hAnsi="Arial" w:cs="Arial"/>
          <w:sz w:val="16"/>
          <w:szCs w:val="16"/>
        </w:rPr>
        <w:t>отсутствии представителя администрации акт составляется в единственном экземпляре.</w:t>
      </w:r>
    </w:p>
    <w:p w14:paraId="6B9E9F20" w14:textId="77777777" w:rsidR="00C8424C" w:rsidRDefault="00DB4059">
      <w:pPr>
        <w:pStyle w:val="a4"/>
        <w:numPr>
          <w:ilvl w:val="0"/>
          <w:numId w:val="21"/>
        </w:numPr>
        <w:tabs>
          <w:tab w:val="left" w:pos="730"/>
        </w:tabs>
        <w:spacing w:after="3280" w:line="218" w:lineRule="auto"/>
        <w:ind w:left="740" w:hanging="360"/>
        <w:rPr>
          <w:sz w:val="16"/>
          <w:szCs w:val="16"/>
        </w:rPr>
      </w:pPr>
      <w:r>
        <w:rPr>
          <w:rStyle w:val="a3"/>
          <w:rFonts w:ascii="Arial" w:eastAsia="Arial" w:hAnsi="Arial" w:cs="Arial"/>
          <w:sz w:val="16"/>
          <w:szCs w:val="16"/>
        </w:rPr>
        <w:t>Названия организаций, кроме наименования подразделений (СМУ, АТЦ, ОАО и т.д.) записывать полностью с расшифровкой.</w:t>
      </w:r>
    </w:p>
    <w:p w14:paraId="3F4B90A0" w14:textId="77777777" w:rsidR="00C8424C" w:rsidRDefault="00DB4059">
      <w:pPr>
        <w:pStyle w:val="22"/>
      </w:pPr>
      <w:r>
        <w:rPr>
          <w:rStyle w:val="21"/>
          <w:b/>
          <w:bCs/>
        </w:rPr>
        <w:t>ИНСТРУКЦИЯ «О ПОРЯДКЕ ОБЕСПЕЧЕНИЯ КОНТРОЛЬНО-ПРОПУСКНОГО И</w:t>
      </w:r>
      <w:r>
        <w:rPr>
          <w:rStyle w:val="21"/>
          <w:b/>
          <w:bCs/>
        </w:rPr>
        <w:t xml:space="preserve"> ВНУТРИОБЪЕКТОВОГО РЕЖИМОВ НА ОБЪЕКТАХ АО «САМАРАИНВЕСТНЕФТЬ»</w:t>
      </w:r>
      <w:r>
        <w:br w:type="page"/>
      </w:r>
    </w:p>
    <w:p w14:paraId="50F829A8" w14:textId="77777777" w:rsidR="00C8424C" w:rsidRDefault="00DB4059">
      <w:pPr>
        <w:pStyle w:val="a4"/>
        <w:tabs>
          <w:tab w:val="left" w:pos="8063"/>
          <w:tab w:val="left" w:pos="8730"/>
          <w:tab w:val="left" w:pos="9371"/>
        </w:tabs>
        <w:spacing w:after="0"/>
        <w:ind w:left="6440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25829398" behindDoc="0" locked="0" layoutInCell="1" allowOverlap="1" wp14:anchorId="4B896470" wp14:editId="70DEE909">
                <wp:simplePos x="0" y="0"/>
                <wp:positionH relativeFrom="page">
                  <wp:posOffset>869315</wp:posOffset>
                </wp:positionH>
                <wp:positionV relativeFrom="margin">
                  <wp:posOffset>362585</wp:posOffset>
                </wp:positionV>
                <wp:extent cx="673735" cy="189230"/>
                <wp:effectExtent l="0" t="0" r="0" b="0"/>
                <wp:wrapTopAndBottom/>
                <wp:docPr id="247" name="Shape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735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E5F67A" w14:textId="77777777" w:rsidR="00C8424C" w:rsidRDefault="00DB4059">
                            <w:pPr>
                              <w:pStyle w:val="30"/>
                              <w:spacing w:after="0"/>
                            </w:pPr>
                            <w:r>
                              <w:rPr>
                                <w:rStyle w:val="3"/>
                                <w:b/>
                                <w:bCs/>
                                <w:i/>
                                <w:iCs/>
                              </w:rPr>
                              <w:t>Образец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B896470" id="Shape 247" o:spid="_x0000_s1033" type="#_x0000_t202" style="position:absolute;left:0;text-align:left;margin-left:68.45pt;margin-top:28.55pt;width:53.05pt;height:14.9pt;z-index:12582939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QLyjgEAABIDAAAOAAAAZHJzL2Uyb0RvYy54bWysUsFOwzAMvSPxD1HurN0G26jWTULTEBIC&#10;pMEHZGmyRmriKAlr9/c42bohuCEurmO7z8/Pni873ZC9cF6BKelwkFMiDIdKmV1JP97XNzNKfGCm&#10;Yg0YUdKD8HS5uL6at7YQI6ihqYQjCGJ80dqS1iHYIss8r4VmfgBWGExKcJoFfLpdVjnWIrpuslGe&#10;T7IWXGUdcOE9RlfHJF0kfCkFD69SehFIU1LkFpJ1yW6jzRZzVuwcs7XiJxrsDyw0UwabnqFWLDDy&#10;6dQvKK24Aw8yDDjoDKRUXKQZcJph/mOaTc2sSLOgON6eZfL/B8tf9m+OqKqko9spJYZpXFLqS2IA&#10;5WmtL7BqY7EudA/Q4Zr7uMdgnLqTTscvzkMwj0IfzuKKLhCOwcl0PB3fUcIxNZzdj8ZJ/Ozys3U+&#10;PArQJDoldbi7JCnbP/uARLC0L4m9DKxV08R4ZHhkEr3Qbbs00Jn9FqoDkm9xyyU1eIaUNE8GRYwH&#10;0Tuud7Ynp0dG4VPv05HEzX5/p/6XU158AQAA//8DAFBLAwQUAAYACAAAACEA2/BQGt0AAAAJAQAA&#10;DwAAAGRycy9kb3ducmV2LnhtbEyPwU7DMBBE70j8g7VI3KiTFkoa4lQIwZFKLVx6c+JtkjZeR7bT&#10;hr9nOZXjaEYzb4r1ZHtxRh86RwrSWQICqXamo0bB99fHQwYiRE1G945QwQ8GWJe3N4XOjbvQFs+7&#10;2AguoZBrBW2MQy5lqFu0OszcgMTewXmrI0vfSOP1hcttL+dJspRWd8QLrR7wrcX6tButgsPn5nR8&#10;H7fJsUky3KcepyrdKHV/N72+gIg4xWsY/vAZHUpmqtxIJoie9WK54qiCp+cUBAfmjws+VynI2JBl&#10;If8/KH8BAAD//wMAUEsBAi0AFAAGAAgAAAAhALaDOJL+AAAA4QEAABMAAAAAAAAAAAAAAAAAAAAA&#10;AFtDb250ZW50X1R5cGVzXS54bWxQSwECLQAUAAYACAAAACEAOP0h/9YAAACUAQAACwAAAAAAAAAA&#10;AAAAAAAvAQAAX3JlbHMvLnJlbHNQSwECLQAUAAYACAAAACEAAekC8o4BAAASAwAADgAAAAAAAAAA&#10;AAAAAAAuAgAAZHJzL2Uyb0RvYy54bWxQSwECLQAUAAYACAAAACEA2/BQGt0AAAAJAQAADwAAAAAA&#10;AAAAAAAAAADoAwAAZHJzL2Rvd25yZXYueG1sUEsFBgAAAAAEAAQA8wAAAPIEAAAAAA==&#10;" filled="f" stroked="f">
                <v:textbox inset="0,0,0,0">
                  <w:txbxContent>
                    <w:p w14:paraId="3EE5F67A" w14:textId="77777777" w:rsidR="00C8424C" w:rsidRDefault="00DB4059">
                      <w:pPr>
                        <w:pStyle w:val="30"/>
                        <w:spacing w:after="0"/>
                      </w:pPr>
                      <w:r>
                        <w:rPr>
                          <w:rStyle w:val="3"/>
                          <w:b/>
                          <w:bCs/>
                          <w:i/>
                          <w:iCs/>
                        </w:rPr>
                        <w:t>Образец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rStyle w:val="a3"/>
          <w:rFonts w:ascii="Arial" w:eastAsia="Arial" w:hAnsi="Arial" w:cs="Arial"/>
          <w:sz w:val="20"/>
          <w:szCs w:val="20"/>
        </w:rPr>
        <w:t>Приложение</w:t>
      </w:r>
      <w:r>
        <w:rPr>
          <w:rStyle w:val="a3"/>
          <w:rFonts w:ascii="Arial" w:eastAsia="Arial" w:hAnsi="Arial" w:cs="Arial"/>
          <w:sz w:val="20"/>
          <w:szCs w:val="20"/>
        </w:rPr>
        <w:tab/>
        <w:t>№</w:t>
      </w:r>
      <w:r>
        <w:rPr>
          <w:rStyle w:val="a3"/>
          <w:rFonts w:ascii="Arial" w:eastAsia="Arial" w:hAnsi="Arial" w:cs="Arial"/>
          <w:sz w:val="20"/>
          <w:szCs w:val="20"/>
        </w:rPr>
        <w:tab/>
        <w:t>_</w:t>
      </w:r>
      <w:r>
        <w:rPr>
          <w:rStyle w:val="a3"/>
          <w:rFonts w:ascii="Arial" w:eastAsia="Arial" w:hAnsi="Arial" w:cs="Arial"/>
          <w:sz w:val="20"/>
          <w:szCs w:val="20"/>
        </w:rPr>
        <w:tab/>
        <w:t>к</w:t>
      </w:r>
    </w:p>
    <w:p w14:paraId="5B630292" w14:textId="77777777" w:rsidR="00C8424C" w:rsidRDefault="00DB4059">
      <w:pPr>
        <w:pStyle w:val="a4"/>
        <w:tabs>
          <w:tab w:val="left" w:pos="7746"/>
          <w:tab w:val="left" w:pos="8486"/>
        </w:tabs>
        <w:spacing w:after="0"/>
        <w:ind w:left="6440"/>
        <w:rPr>
          <w:sz w:val="20"/>
          <w:szCs w:val="20"/>
        </w:rPr>
      </w:pPr>
      <w:r>
        <w:rPr>
          <w:rStyle w:val="a3"/>
          <w:rFonts w:ascii="Arial" w:eastAsia="Arial" w:hAnsi="Arial" w:cs="Arial"/>
          <w:sz w:val="20"/>
          <w:szCs w:val="20"/>
        </w:rPr>
        <w:t>«Инструкции о пропускном и внутриобъектовом режимах на объектах</w:t>
      </w:r>
      <w:r>
        <w:rPr>
          <w:rStyle w:val="a3"/>
          <w:rFonts w:ascii="Arial" w:eastAsia="Arial" w:hAnsi="Arial" w:cs="Arial"/>
          <w:sz w:val="20"/>
          <w:szCs w:val="20"/>
        </w:rPr>
        <w:tab/>
        <w:t>АО</w:t>
      </w:r>
      <w:r>
        <w:rPr>
          <w:rStyle w:val="a3"/>
          <w:rFonts w:ascii="Arial" w:eastAsia="Arial" w:hAnsi="Arial" w:cs="Arial"/>
          <w:sz w:val="20"/>
          <w:szCs w:val="20"/>
        </w:rPr>
        <w:tab/>
        <w:t>«Самара-</w:t>
      </w:r>
    </w:p>
    <w:p w14:paraId="00669481" w14:textId="77777777" w:rsidR="00C8424C" w:rsidRDefault="00DB4059">
      <w:pPr>
        <w:pStyle w:val="a4"/>
        <w:spacing w:after="820"/>
        <w:ind w:left="6440"/>
        <w:rPr>
          <w:sz w:val="20"/>
          <w:szCs w:val="20"/>
        </w:rPr>
      </w:pPr>
      <w:proofErr w:type="spellStart"/>
      <w:r>
        <w:rPr>
          <w:rStyle w:val="a3"/>
          <w:rFonts w:ascii="Arial" w:eastAsia="Arial" w:hAnsi="Arial" w:cs="Arial"/>
          <w:sz w:val="20"/>
          <w:szCs w:val="20"/>
        </w:rPr>
        <w:t>инвестнефть</w:t>
      </w:r>
      <w:proofErr w:type="spellEnd"/>
      <w:r>
        <w:rPr>
          <w:rStyle w:val="a3"/>
          <w:rFonts w:ascii="Arial" w:eastAsia="Arial" w:hAnsi="Arial" w:cs="Arial"/>
          <w:sz w:val="20"/>
          <w:szCs w:val="20"/>
        </w:rPr>
        <w:t>»</w:t>
      </w:r>
    </w:p>
    <w:p w14:paraId="7A5BB6D5" w14:textId="77777777" w:rsidR="00C8424C" w:rsidRDefault="00DB4059">
      <w:pPr>
        <w:pStyle w:val="30"/>
        <w:spacing w:after="0"/>
        <w:jc w:val="center"/>
      </w:pPr>
      <w:r>
        <w:rPr>
          <w:rStyle w:val="3"/>
          <w:b/>
          <w:bCs/>
        </w:rPr>
        <w:t>АКТ</w:t>
      </w:r>
    </w:p>
    <w:p w14:paraId="2B81FC66" w14:textId="77777777" w:rsidR="00C8424C" w:rsidRDefault="00DB4059">
      <w:pPr>
        <w:pStyle w:val="30"/>
        <w:spacing w:after="820"/>
        <w:jc w:val="center"/>
      </w:pPr>
      <w:r>
        <w:rPr>
          <w:rStyle w:val="3"/>
          <w:b/>
          <w:bCs/>
        </w:rPr>
        <w:t>о появлении на объекте АО «</w:t>
      </w:r>
      <w:proofErr w:type="spellStart"/>
      <w:r>
        <w:rPr>
          <w:rStyle w:val="3"/>
          <w:b/>
          <w:bCs/>
        </w:rPr>
        <w:t>Самараинвестнефть</w:t>
      </w:r>
      <w:proofErr w:type="spellEnd"/>
      <w:r>
        <w:rPr>
          <w:rStyle w:val="3"/>
          <w:b/>
          <w:bCs/>
        </w:rPr>
        <w:t>»</w:t>
      </w:r>
      <w:r>
        <w:rPr>
          <w:rStyle w:val="3"/>
          <w:b/>
          <w:bCs/>
        </w:rPr>
        <w:br/>
        <w:t xml:space="preserve">лиц в состоянии </w:t>
      </w:r>
      <w:r>
        <w:rPr>
          <w:rStyle w:val="3"/>
          <w:b/>
          <w:bCs/>
        </w:rPr>
        <w:t>опьянения</w:t>
      </w:r>
    </w:p>
    <w:p w14:paraId="34BC9006" w14:textId="77777777" w:rsidR="00C8424C" w:rsidRDefault="00DB4059">
      <w:pPr>
        <w:pStyle w:val="30"/>
        <w:tabs>
          <w:tab w:val="left" w:leader="underscore" w:pos="787"/>
          <w:tab w:val="left" w:leader="underscore" w:pos="2789"/>
          <w:tab w:val="left" w:leader="underscore" w:pos="3590"/>
        </w:tabs>
        <w:spacing w:after="0"/>
      </w:pPr>
      <w:r>
        <w:rPr>
          <w:rStyle w:val="3"/>
        </w:rPr>
        <w:t>«</w:t>
      </w:r>
      <w:r>
        <w:rPr>
          <w:rStyle w:val="3"/>
        </w:rPr>
        <w:tab/>
        <w:t>»</w:t>
      </w:r>
      <w:r>
        <w:rPr>
          <w:rStyle w:val="3"/>
        </w:rPr>
        <w:tab/>
        <w:t>20</w:t>
      </w:r>
      <w:r>
        <w:rPr>
          <w:rStyle w:val="3"/>
        </w:rPr>
        <w:tab/>
        <w:t>г.</w:t>
      </w:r>
    </w:p>
    <w:p w14:paraId="40EE0E25" w14:textId="77777777" w:rsidR="00C8424C" w:rsidRDefault="00DB4059">
      <w:pPr>
        <w:pStyle w:val="a4"/>
        <w:spacing w:after="820"/>
        <w:ind w:firstLine="360"/>
        <w:rPr>
          <w:sz w:val="16"/>
          <w:szCs w:val="16"/>
        </w:rPr>
      </w:pPr>
      <w:r>
        <w:rPr>
          <w:rStyle w:val="a3"/>
          <w:rFonts w:ascii="Arial" w:eastAsia="Arial" w:hAnsi="Arial" w:cs="Arial"/>
          <w:i/>
          <w:iCs/>
          <w:sz w:val="16"/>
          <w:szCs w:val="16"/>
        </w:rPr>
        <w:t>(Место составления Акта)</w:t>
      </w:r>
    </w:p>
    <w:p w14:paraId="07A184BA" w14:textId="77777777" w:rsidR="00C8424C" w:rsidRDefault="00DB4059">
      <w:pPr>
        <w:pStyle w:val="30"/>
        <w:pBdr>
          <w:bottom w:val="single" w:sz="4" w:space="0" w:color="auto"/>
        </w:pBdr>
      </w:pPr>
      <w:r>
        <w:rPr>
          <w:rStyle w:val="3"/>
          <w:b/>
          <w:bCs/>
        </w:rPr>
        <w:t>Лица, составившие Акт</w:t>
      </w:r>
      <w:r>
        <w:rPr>
          <w:rStyle w:val="3"/>
        </w:rPr>
        <w:t>:</w:t>
      </w:r>
    </w:p>
    <w:p w14:paraId="5A6D7A88" w14:textId="77777777" w:rsidR="00C8424C" w:rsidRDefault="00DB4059">
      <w:pPr>
        <w:pStyle w:val="a4"/>
        <w:spacing w:after="820"/>
        <w:ind w:left="2860"/>
        <w:rPr>
          <w:sz w:val="16"/>
          <w:szCs w:val="16"/>
        </w:rPr>
      </w:pPr>
      <w:r>
        <w:rPr>
          <w:rStyle w:val="a3"/>
          <w:rFonts w:ascii="Arial" w:eastAsia="Arial" w:hAnsi="Arial" w:cs="Arial"/>
          <w:b/>
          <w:bCs/>
          <w:sz w:val="16"/>
          <w:szCs w:val="16"/>
        </w:rPr>
        <w:t>(</w:t>
      </w:r>
      <w:r>
        <w:rPr>
          <w:rStyle w:val="a3"/>
          <w:rFonts w:ascii="Arial" w:eastAsia="Arial" w:hAnsi="Arial" w:cs="Arial"/>
          <w:i/>
          <w:iCs/>
          <w:sz w:val="16"/>
          <w:szCs w:val="16"/>
        </w:rPr>
        <w:t>указать Ф.И.О., место работы, должность)</w:t>
      </w:r>
    </w:p>
    <w:p w14:paraId="35029EA1" w14:textId="77777777" w:rsidR="00C8424C" w:rsidRDefault="00DB4059">
      <w:pPr>
        <w:pStyle w:val="30"/>
        <w:pBdr>
          <w:bottom w:val="single" w:sz="4" w:space="0" w:color="auto"/>
        </w:pBdr>
      </w:pPr>
      <w:r>
        <w:rPr>
          <w:rStyle w:val="3"/>
          <w:b/>
          <w:bCs/>
        </w:rPr>
        <w:t>в присутствии:</w:t>
      </w:r>
    </w:p>
    <w:p w14:paraId="408C5D8E" w14:textId="77777777" w:rsidR="00C8424C" w:rsidRDefault="00DB4059">
      <w:pPr>
        <w:pStyle w:val="a4"/>
        <w:pBdr>
          <w:bottom w:val="single" w:sz="4" w:space="0" w:color="auto"/>
        </w:pBdr>
        <w:spacing w:after="180"/>
        <w:jc w:val="center"/>
        <w:rPr>
          <w:sz w:val="16"/>
          <w:szCs w:val="16"/>
        </w:rPr>
      </w:pPr>
      <w:r>
        <w:rPr>
          <w:rStyle w:val="a3"/>
          <w:rFonts w:ascii="Arial" w:eastAsia="Arial" w:hAnsi="Arial" w:cs="Arial"/>
          <w:i/>
          <w:iCs/>
          <w:sz w:val="16"/>
          <w:szCs w:val="16"/>
        </w:rPr>
        <w:t>(указать Ф.И.О., место работы, должность лиц, присутствовавших при</w:t>
      </w:r>
    </w:p>
    <w:p w14:paraId="63EDECF8" w14:textId="77777777" w:rsidR="00C8424C" w:rsidRDefault="00DB4059">
      <w:pPr>
        <w:pStyle w:val="a4"/>
        <w:spacing w:after="540"/>
        <w:ind w:left="2200"/>
        <w:rPr>
          <w:sz w:val="16"/>
          <w:szCs w:val="16"/>
        </w:rPr>
      </w:pPr>
      <w:r>
        <w:rPr>
          <w:rStyle w:val="a3"/>
          <w:rFonts w:ascii="Arial" w:eastAsia="Arial" w:hAnsi="Arial" w:cs="Arial"/>
          <w:i/>
          <w:iCs/>
          <w:sz w:val="16"/>
          <w:szCs w:val="16"/>
        </w:rPr>
        <w:t>составлении Акта)</w:t>
      </w:r>
    </w:p>
    <w:p w14:paraId="39A8E4E0" w14:textId="77777777" w:rsidR="00C8424C" w:rsidRDefault="00DB4059">
      <w:pPr>
        <w:pStyle w:val="30"/>
        <w:pBdr>
          <w:bottom w:val="single" w:sz="4" w:space="0" w:color="auto"/>
        </w:pBdr>
      </w:pPr>
      <w:r>
        <w:rPr>
          <w:rStyle w:val="3"/>
          <w:b/>
          <w:bCs/>
        </w:rPr>
        <w:t>о том, что работник (</w:t>
      </w:r>
      <w:r>
        <w:rPr>
          <w:rStyle w:val="3"/>
          <w:b/>
          <w:bCs/>
          <w:i/>
          <w:iCs/>
        </w:rPr>
        <w:t>работники</w:t>
      </w:r>
      <w:r>
        <w:rPr>
          <w:rStyle w:val="3"/>
          <w:b/>
          <w:bCs/>
        </w:rPr>
        <w:t>)</w:t>
      </w:r>
    </w:p>
    <w:p w14:paraId="1F6125BE" w14:textId="77777777" w:rsidR="00C8424C" w:rsidRDefault="00DB4059">
      <w:pPr>
        <w:pStyle w:val="a4"/>
        <w:pBdr>
          <w:top w:val="single" w:sz="4" w:space="0" w:color="auto"/>
        </w:pBdr>
        <w:spacing w:after="0" w:line="480" w:lineRule="auto"/>
        <w:ind w:left="1840" w:firstLine="2620"/>
        <w:rPr>
          <w:sz w:val="16"/>
          <w:szCs w:val="16"/>
        </w:rPr>
      </w:pPr>
      <w:r>
        <w:rPr>
          <w:rStyle w:val="a3"/>
          <w:rFonts w:ascii="Arial" w:eastAsia="Arial" w:hAnsi="Arial" w:cs="Arial"/>
          <w:i/>
          <w:iCs/>
          <w:sz w:val="16"/>
          <w:szCs w:val="16"/>
        </w:rPr>
        <w:t>(указать Ф.И.О. нарушителя (нарушителей), число, месяц, год рождения, место жительства, работы и должность)</w:t>
      </w:r>
    </w:p>
    <w:p w14:paraId="6CF19E9F" w14:textId="77777777" w:rsidR="00C8424C" w:rsidRDefault="00DB4059">
      <w:pPr>
        <w:pStyle w:val="30"/>
        <w:tabs>
          <w:tab w:val="left" w:leader="underscore" w:pos="6672"/>
        </w:tabs>
        <w:spacing w:after="0"/>
        <w:jc w:val="both"/>
      </w:pPr>
      <w:r>
        <w:rPr>
          <w:rStyle w:val="3"/>
          <w:b/>
          <w:bCs/>
          <w:sz w:val="22"/>
          <w:szCs w:val="22"/>
        </w:rPr>
        <w:t>Допустил (</w:t>
      </w:r>
      <w:r>
        <w:rPr>
          <w:rStyle w:val="3"/>
          <w:b/>
          <w:bCs/>
          <w:i/>
          <w:iCs/>
          <w:sz w:val="22"/>
          <w:szCs w:val="22"/>
        </w:rPr>
        <w:t>допустили</w:t>
      </w:r>
      <w:r>
        <w:rPr>
          <w:rStyle w:val="3"/>
          <w:b/>
          <w:bCs/>
          <w:sz w:val="22"/>
          <w:szCs w:val="22"/>
        </w:rPr>
        <w:t xml:space="preserve">) нарушение, предусмотренное </w:t>
      </w:r>
      <w:proofErr w:type="spellStart"/>
      <w:r>
        <w:rPr>
          <w:rStyle w:val="3"/>
          <w:b/>
          <w:bCs/>
          <w:sz w:val="22"/>
          <w:szCs w:val="22"/>
        </w:rPr>
        <w:t>п.п</w:t>
      </w:r>
      <w:proofErr w:type="spellEnd"/>
      <w:r>
        <w:rPr>
          <w:rStyle w:val="3"/>
          <w:b/>
          <w:bCs/>
          <w:sz w:val="22"/>
          <w:szCs w:val="22"/>
        </w:rPr>
        <w:t xml:space="preserve">. ___ «Порядка о пропускном и внутриобъектовом режимах </w:t>
      </w:r>
      <w:r>
        <w:rPr>
          <w:rStyle w:val="3"/>
          <w:b/>
          <w:bCs/>
        </w:rPr>
        <w:t>на объектах АО «</w:t>
      </w:r>
      <w:proofErr w:type="spellStart"/>
      <w:r>
        <w:rPr>
          <w:rStyle w:val="3"/>
          <w:b/>
          <w:bCs/>
        </w:rPr>
        <w:t>Самараинвестнефть</w:t>
      </w:r>
      <w:proofErr w:type="spellEnd"/>
      <w:r>
        <w:rPr>
          <w:rStyle w:val="3"/>
          <w:b/>
          <w:bCs/>
        </w:rPr>
        <w:t>»" (Догов</w:t>
      </w:r>
      <w:r>
        <w:rPr>
          <w:rStyle w:val="3"/>
          <w:b/>
          <w:bCs/>
        </w:rPr>
        <w:t xml:space="preserve">ор от «__» ___201_г., № ___, приказ от «___» </w:t>
      </w:r>
      <w:r>
        <w:rPr>
          <w:rStyle w:val="3"/>
          <w:b/>
          <w:bCs/>
        </w:rPr>
        <w:tab/>
        <w:t xml:space="preserve"> 201_г. № ___</w:t>
      </w:r>
      <w:r>
        <w:rPr>
          <w:rStyle w:val="3"/>
          <w:b/>
          <w:bCs/>
          <w:u w:val="single"/>
        </w:rPr>
        <w:t>)</w:t>
      </w:r>
      <w:r>
        <w:rPr>
          <w:rStyle w:val="3"/>
          <w:b/>
          <w:bCs/>
        </w:rPr>
        <w:t>, другим</w:t>
      </w:r>
    </w:p>
    <w:p w14:paraId="0C5F273C" w14:textId="77777777" w:rsidR="00C8424C" w:rsidRDefault="00DB4059">
      <w:pPr>
        <w:pStyle w:val="30"/>
        <w:tabs>
          <w:tab w:val="left" w:pos="8309"/>
        </w:tabs>
        <w:jc w:val="both"/>
      </w:pPr>
      <w:r>
        <w:rPr>
          <w:rStyle w:val="3"/>
          <w:b/>
          <w:bCs/>
        </w:rPr>
        <w:t>нормативным</w:t>
      </w:r>
      <w:r>
        <w:rPr>
          <w:rStyle w:val="3"/>
          <w:b/>
          <w:bCs/>
        </w:rPr>
        <w:tab/>
        <w:t>документом</w:t>
      </w:r>
    </w:p>
    <w:p w14:paraId="3970EACF" w14:textId="77777777" w:rsidR="00C8424C" w:rsidRDefault="00DB4059">
      <w:pPr>
        <w:pStyle w:val="a4"/>
        <w:pBdr>
          <w:top w:val="single" w:sz="4" w:space="0" w:color="auto"/>
        </w:pBdr>
        <w:spacing w:after="180"/>
        <w:ind w:left="1780"/>
        <w:rPr>
          <w:sz w:val="18"/>
          <w:szCs w:val="18"/>
        </w:rPr>
      </w:pPr>
      <w:r>
        <w:rPr>
          <w:rStyle w:val="a3"/>
          <w:rFonts w:ascii="Arial" w:eastAsia="Arial" w:hAnsi="Arial" w:cs="Arial"/>
          <w:i/>
          <w:iCs/>
          <w:sz w:val="18"/>
          <w:szCs w:val="18"/>
        </w:rPr>
        <w:t>(указать название, номер, дату документа и норму, которую он нарушил)</w:t>
      </w:r>
    </w:p>
    <w:p w14:paraId="3BECE203" w14:textId="77777777" w:rsidR="00C8424C" w:rsidRDefault="00DB4059">
      <w:pPr>
        <w:pStyle w:val="30"/>
        <w:tabs>
          <w:tab w:val="left" w:pos="8486"/>
        </w:tabs>
        <w:spacing w:after="0"/>
      </w:pPr>
      <w:r>
        <w:rPr>
          <w:rStyle w:val="3"/>
          <w:b/>
          <w:bCs/>
        </w:rPr>
        <w:t xml:space="preserve">выразившееся в том, что указанный работник </w:t>
      </w:r>
      <w:r>
        <w:rPr>
          <w:rStyle w:val="3"/>
          <w:b/>
          <w:bCs/>
          <w:i/>
          <w:iCs/>
        </w:rPr>
        <w:t>(работники</w:t>
      </w:r>
      <w:r>
        <w:rPr>
          <w:rStyle w:val="3"/>
          <w:b/>
          <w:bCs/>
        </w:rPr>
        <w:t>)</w:t>
      </w:r>
      <w:r>
        <w:rPr>
          <w:rStyle w:val="3"/>
          <w:b/>
          <w:bCs/>
        </w:rPr>
        <w:tab/>
        <w:t>находился</w:t>
      </w:r>
    </w:p>
    <w:p w14:paraId="09A76CA1" w14:textId="77777777" w:rsidR="00C8424C" w:rsidRDefault="00DB4059">
      <w:pPr>
        <w:pStyle w:val="30"/>
        <w:tabs>
          <w:tab w:val="left" w:leader="underscore" w:pos="4142"/>
        </w:tabs>
        <w:spacing w:after="0"/>
      </w:pPr>
      <w:r>
        <w:rPr>
          <w:rStyle w:val="3"/>
          <w:b/>
          <w:bCs/>
        </w:rPr>
        <w:t>(</w:t>
      </w:r>
      <w:r>
        <w:rPr>
          <w:rStyle w:val="3"/>
          <w:b/>
          <w:bCs/>
          <w:i/>
          <w:iCs/>
        </w:rPr>
        <w:t>находились</w:t>
      </w:r>
      <w:r>
        <w:rPr>
          <w:rStyle w:val="3"/>
          <w:b/>
          <w:bCs/>
        </w:rPr>
        <w:t xml:space="preserve">) «___» </w:t>
      </w:r>
      <w:r>
        <w:rPr>
          <w:rStyle w:val="3"/>
          <w:b/>
          <w:bCs/>
        </w:rPr>
        <w:tab/>
      </w:r>
      <w:r>
        <w:rPr>
          <w:rStyle w:val="3"/>
          <w:b/>
          <w:bCs/>
        </w:rPr>
        <w:t xml:space="preserve"> 201_г. на охраняемом объекте (опасном</w:t>
      </w:r>
    </w:p>
    <w:p w14:paraId="76FF004D" w14:textId="77777777" w:rsidR="00C8424C" w:rsidRDefault="00DB4059">
      <w:pPr>
        <w:pStyle w:val="30"/>
        <w:tabs>
          <w:tab w:val="left" w:leader="underscore" w:pos="9371"/>
        </w:tabs>
        <w:spacing w:after="0"/>
      </w:pPr>
      <w:r>
        <w:rPr>
          <w:rStyle w:val="3"/>
          <w:b/>
          <w:bCs/>
        </w:rPr>
        <w:t xml:space="preserve">производственном объекте ОПО) </w:t>
      </w:r>
      <w:r>
        <w:rPr>
          <w:rStyle w:val="3"/>
          <w:b/>
          <w:bCs/>
        </w:rPr>
        <w:tab/>
      </w:r>
    </w:p>
    <w:p w14:paraId="2FBB836F" w14:textId="77777777" w:rsidR="00C8424C" w:rsidRDefault="00DB4059">
      <w:pPr>
        <w:pStyle w:val="a4"/>
        <w:spacing w:after="0"/>
        <w:ind w:left="5220"/>
        <w:rPr>
          <w:sz w:val="18"/>
          <w:szCs w:val="18"/>
        </w:rPr>
      </w:pPr>
      <w:r>
        <w:rPr>
          <w:rStyle w:val="a3"/>
          <w:rFonts w:ascii="Arial" w:eastAsia="Arial" w:hAnsi="Arial" w:cs="Arial"/>
          <w:i/>
          <w:iCs/>
          <w:sz w:val="18"/>
          <w:szCs w:val="18"/>
        </w:rPr>
        <w:t>(название и адрес объекта)</w:t>
      </w:r>
    </w:p>
    <w:p w14:paraId="47ADFDBC" w14:textId="77777777" w:rsidR="00C8424C" w:rsidRDefault="00DB4059">
      <w:pPr>
        <w:pStyle w:val="30"/>
        <w:tabs>
          <w:tab w:val="left" w:leader="underscore" w:pos="8063"/>
        </w:tabs>
        <w:spacing w:after="0" w:line="228" w:lineRule="auto"/>
      </w:pPr>
      <w:r>
        <w:rPr>
          <w:rStyle w:val="3"/>
          <w:b/>
          <w:bCs/>
        </w:rPr>
        <w:t xml:space="preserve">в состоянии </w:t>
      </w:r>
      <w:r>
        <w:rPr>
          <w:rStyle w:val="3"/>
          <w:b/>
          <w:bCs/>
        </w:rPr>
        <w:tab/>
        <w:t>опьянения</w:t>
      </w:r>
    </w:p>
    <w:p w14:paraId="78EBE8EA" w14:textId="77777777" w:rsidR="00C8424C" w:rsidRDefault="00DB4059">
      <w:pPr>
        <w:pStyle w:val="a4"/>
        <w:spacing w:after="360"/>
        <w:ind w:left="2480"/>
        <w:rPr>
          <w:sz w:val="16"/>
          <w:szCs w:val="16"/>
        </w:rPr>
      </w:pPr>
      <w:r>
        <w:rPr>
          <w:rStyle w:val="a3"/>
          <w:rFonts w:ascii="Arial" w:eastAsia="Arial" w:hAnsi="Arial" w:cs="Arial"/>
          <w:i/>
          <w:iCs/>
          <w:sz w:val="16"/>
          <w:szCs w:val="16"/>
        </w:rPr>
        <w:t>(алкогольного, наркотического, токсического)</w:t>
      </w:r>
    </w:p>
    <w:p w14:paraId="0D534E20" w14:textId="77777777" w:rsidR="00C8424C" w:rsidRDefault="00DB4059">
      <w:pPr>
        <w:pStyle w:val="22"/>
      </w:pPr>
      <w:r>
        <w:rPr>
          <w:rStyle w:val="21"/>
          <w:b/>
          <w:bCs/>
        </w:rPr>
        <w:t>ИНСТРУКЦИЯ «О ПОРЯДКЕ ОБЕСПЕЧЕНИЯ КОНТРОЛЬНО-ПРОПУСКНОГО И ВНУТРИОБЪЕКТОВОГО РЕЖИМОВ НА ОБ</w:t>
      </w:r>
      <w:r>
        <w:rPr>
          <w:rStyle w:val="21"/>
          <w:b/>
          <w:bCs/>
        </w:rPr>
        <w:t>ЪЕКТАХ АО «САМАРАИНВЕСТНЕФТЬ»</w:t>
      </w:r>
    </w:p>
    <w:p w14:paraId="4FE8D181" w14:textId="77777777" w:rsidR="00C8424C" w:rsidRDefault="00DB4059">
      <w:pPr>
        <w:pStyle w:val="30"/>
        <w:tabs>
          <w:tab w:val="left" w:leader="underscore" w:pos="9684"/>
        </w:tabs>
        <w:spacing w:after="0"/>
        <w:ind w:firstLine="160"/>
        <w:jc w:val="both"/>
      </w:pPr>
      <w:r>
        <w:rPr>
          <w:rStyle w:val="3"/>
          <w:b/>
          <w:bCs/>
        </w:rPr>
        <w:t>На состояние опьянения работника (</w:t>
      </w:r>
      <w:r>
        <w:rPr>
          <w:rStyle w:val="3"/>
          <w:b/>
          <w:bCs/>
          <w:i/>
          <w:iCs/>
        </w:rPr>
        <w:t>работников</w:t>
      </w:r>
      <w:r>
        <w:rPr>
          <w:rStyle w:val="3"/>
          <w:b/>
          <w:bCs/>
        </w:rPr>
        <w:t xml:space="preserve">) </w:t>
      </w:r>
      <w:r>
        <w:rPr>
          <w:rStyle w:val="3"/>
          <w:b/>
          <w:bCs/>
        </w:rPr>
        <w:tab/>
      </w:r>
    </w:p>
    <w:p w14:paraId="31BA1E53" w14:textId="77777777" w:rsidR="00C8424C" w:rsidRDefault="00DB4059">
      <w:pPr>
        <w:pStyle w:val="60"/>
        <w:spacing w:after="0" w:line="202" w:lineRule="auto"/>
        <w:ind w:right="700"/>
        <w:jc w:val="right"/>
      </w:pPr>
      <w:r>
        <w:rPr>
          <w:rStyle w:val="6"/>
          <w:b/>
          <w:bCs/>
          <w:sz w:val="24"/>
          <w:szCs w:val="24"/>
        </w:rPr>
        <w:t>(</w:t>
      </w:r>
      <w:r>
        <w:rPr>
          <w:rStyle w:val="6"/>
          <w:i/>
          <w:iCs/>
        </w:rPr>
        <w:t>фамилия, инициалы актируемого)</w:t>
      </w:r>
    </w:p>
    <w:p w14:paraId="4C2A3589" w14:textId="77777777" w:rsidR="00C8424C" w:rsidRDefault="00DB4059">
      <w:pPr>
        <w:pStyle w:val="30"/>
        <w:tabs>
          <w:tab w:val="left" w:leader="underscore" w:pos="9684"/>
        </w:tabs>
        <w:spacing w:after="0"/>
        <w:ind w:firstLine="160"/>
      </w:pPr>
      <w:r>
        <w:rPr>
          <w:rStyle w:val="3"/>
          <w:b/>
          <w:bCs/>
        </w:rPr>
        <w:lastRenderedPageBreak/>
        <w:t xml:space="preserve">указывают признаки </w:t>
      </w:r>
      <w:r>
        <w:rPr>
          <w:rStyle w:val="3"/>
          <w:b/>
          <w:bCs/>
        </w:rPr>
        <w:tab/>
      </w:r>
    </w:p>
    <w:p w14:paraId="0A54AB61" w14:textId="77777777" w:rsidR="00C8424C" w:rsidRDefault="00DB4059">
      <w:pPr>
        <w:pStyle w:val="60"/>
        <w:pBdr>
          <w:bottom w:val="single" w:sz="4" w:space="0" w:color="auto"/>
        </w:pBdr>
        <w:spacing w:after="220" w:line="240" w:lineRule="auto"/>
        <w:ind w:left="3080"/>
      </w:pPr>
      <w:r>
        <w:rPr>
          <w:rStyle w:val="6"/>
          <w:i/>
          <w:iCs/>
        </w:rPr>
        <w:t>(перечислить обнаруженные признаки опьянения: агрессивен, раздражен,</w:t>
      </w:r>
    </w:p>
    <w:p w14:paraId="6D3F5D36" w14:textId="77777777" w:rsidR="00C8424C" w:rsidRDefault="00DB4059">
      <w:pPr>
        <w:pStyle w:val="60"/>
        <w:pBdr>
          <w:bottom w:val="single" w:sz="4" w:space="0" w:color="auto"/>
        </w:pBdr>
        <w:spacing w:after="140" w:line="300" w:lineRule="auto"/>
        <w:ind w:firstLine="600"/>
        <w:jc w:val="both"/>
      </w:pPr>
      <w:r>
        <w:rPr>
          <w:rStyle w:val="6"/>
          <w:i/>
          <w:iCs/>
        </w:rPr>
        <w:t xml:space="preserve">запах алкоголя в выдыхаемом воздухе, нарушение </w:t>
      </w:r>
      <w:r>
        <w:rPr>
          <w:rStyle w:val="6"/>
          <w:i/>
          <w:iCs/>
        </w:rPr>
        <w:t>координации движения, неустойчивость, шаткая походка,</w:t>
      </w:r>
    </w:p>
    <w:p w14:paraId="32E7CA91" w14:textId="77777777" w:rsidR="00C8424C" w:rsidRDefault="00DB4059">
      <w:pPr>
        <w:pStyle w:val="60"/>
        <w:pBdr>
          <w:bottom w:val="single" w:sz="4" w:space="0" w:color="auto"/>
        </w:pBdr>
        <w:spacing w:after="280" w:line="300" w:lineRule="auto"/>
        <w:ind w:firstLine="600"/>
        <w:jc w:val="both"/>
      </w:pPr>
      <w:r>
        <w:rPr>
          <w:rStyle w:val="6"/>
          <w:i/>
          <w:iCs/>
        </w:rPr>
        <w:t>дрожание пальцев рук, изменение цвета кожи, появление пятен на открытых участках тела и т.д.)</w:t>
      </w:r>
    </w:p>
    <w:p w14:paraId="0152F086" w14:textId="77777777" w:rsidR="00C8424C" w:rsidRDefault="00DB4059">
      <w:pPr>
        <w:pStyle w:val="30"/>
        <w:pBdr>
          <w:bottom w:val="single" w:sz="4" w:space="0" w:color="auto"/>
        </w:pBdr>
        <w:spacing w:after="280"/>
        <w:ind w:firstLine="160"/>
      </w:pPr>
      <w:r>
        <w:rPr>
          <w:rStyle w:val="3"/>
          <w:b/>
          <w:bCs/>
        </w:rPr>
        <w:t>Результат экспресс-пробы</w:t>
      </w:r>
    </w:p>
    <w:p w14:paraId="65E201F8" w14:textId="77777777" w:rsidR="00C8424C" w:rsidRDefault="00DB4059">
      <w:pPr>
        <w:pStyle w:val="60"/>
        <w:spacing w:after="60" w:line="300" w:lineRule="auto"/>
        <w:ind w:left="4060"/>
      </w:pPr>
      <w:r>
        <w:rPr>
          <w:rStyle w:val="6"/>
          <w:i/>
          <w:iCs/>
        </w:rPr>
        <w:t>(указать тип прибора, результат пробы)</w:t>
      </w:r>
    </w:p>
    <w:p w14:paraId="2A727744" w14:textId="77777777" w:rsidR="00C8424C" w:rsidRDefault="00DB4059">
      <w:pPr>
        <w:pStyle w:val="30"/>
        <w:tabs>
          <w:tab w:val="left" w:leader="underscore" w:pos="8637"/>
        </w:tabs>
        <w:spacing w:after="0"/>
        <w:ind w:firstLine="160"/>
        <w:jc w:val="both"/>
      </w:pPr>
      <w:r>
        <w:rPr>
          <w:rStyle w:val="3"/>
          <w:b/>
          <w:bCs/>
        </w:rPr>
        <w:t xml:space="preserve">Свое состояние работник </w:t>
      </w:r>
      <w:r>
        <w:rPr>
          <w:rStyle w:val="3"/>
          <w:b/>
          <w:bCs/>
        </w:rPr>
        <w:tab/>
        <w:t>объяснил</w:t>
      </w:r>
    </w:p>
    <w:p w14:paraId="0456276D" w14:textId="77777777" w:rsidR="00C8424C" w:rsidRDefault="00DB4059">
      <w:pPr>
        <w:pStyle w:val="60"/>
        <w:tabs>
          <w:tab w:val="left" w:leader="underscore" w:pos="9844"/>
        </w:tabs>
        <w:spacing w:after="220"/>
        <w:jc w:val="center"/>
      </w:pPr>
      <w:r>
        <w:rPr>
          <w:rStyle w:val="6"/>
          <w:i/>
          <w:iCs/>
        </w:rPr>
        <w:t xml:space="preserve">(фамилия, </w:t>
      </w:r>
      <w:r>
        <w:rPr>
          <w:rStyle w:val="6"/>
          <w:i/>
          <w:iCs/>
        </w:rPr>
        <w:t>инициалы актируемого)</w:t>
      </w:r>
      <w:r>
        <w:rPr>
          <w:rStyle w:val="6"/>
          <w:i/>
          <w:iCs/>
        </w:rPr>
        <w:br/>
      </w:r>
      <w:r>
        <w:rPr>
          <w:rStyle w:val="6"/>
          <w:b/>
          <w:bCs/>
          <w:sz w:val="24"/>
          <w:szCs w:val="24"/>
        </w:rPr>
        <w:t xml:space="preserve">следующим: </w:t>
      </w:r>
      <w:r>
        <w:rPr>
          <w:rStyle w:val="6"/>
          <w:b/>
          <w:bCs/>
          <w:sz w:val="24"/>
          <w:szCs w:val="24"/>
        </w:rPr>
        <w:tab/>
      </w:r>
      <w:r>
        <w:rPr>
          <w:rStyle w:val="6"/>
          <w:b/>
          <w:bCs/>
          <w:sz w:val="24"/>
          <w:szCs w:val="24"/>
        </w:rPr>
        <w:br/>
      </w:r>
      <w:r>
        <w:rPr>
          <w:rStyle w:val="6"/>
          <w:i/>
          <w:iCs/>
        </w:rPr>
        <w:t>(изложить в произвольной форме объяснения актируемого,</w:t>
      </w:r>
    </w:p>
    <w:p w14:paraId="78332B27" w14:textId="77777777" w:rsidR="00C8424C" w:rsidRDefault="00DB4059">
      <w:pPr>
        <w:pStyle w:val="60"/>
        <w:pBdr>
          <w:top w:val="single" w:sz="4" w:space="0" w:color="auto"/>
          <w:bottom w:val="single" w:sz="4" w:space="0" w:color="auto"/>
        </w:pBdr>
        <w:spacing w:after="140" w:line="300" w:lineRule="auto"/>
        <w:ind w:left="1260"/>
      </w:pPr>
      <w:r>
        <w:rPr>
          <w:rStyle w:val="6"/>
          <w:i/>
          <w:iCs/>
        </w:rPr>
        <w:t>В случае отказа нарушителя от дачи объяснений необходимо об этом сделать запись</w:t>
      </w:r>
    </w:p>
    <w:p w14:paraId="5E0B7DF6" w14:textId="77777777" w:rsidR="00C8424C" w:rsidRDefault="00DB4059">
      <w:pPr>
        <w:pStyle w:val="60"/>
        <w:pBdr>
          <w:bottom w:val="single" w:sz="4" w:space="0" w:color="auto"/>
        </w:pBdr>
        <w:spacing w:after="140" w:line="300" w:lineRule="auto"/>
        <w:ind w:left="1180"/>
      </w:pPr>
      <w:r>
        <w:rPr>
          <w:rStyle w:val="6"/>
          <w:i/>
          <w:iCs/>
        </w:rPr>
        <w:t>в указанной строчке. Работник не смог дать объяснения своего состояния, так как</w:t>
      </w:r>
    </w:p>
    <w:p w14:paraId="79EC3DE0" w14:textId="77777777" w:rsidR="00C8424C" w:rsidRDefault="00DB4059">
      <w:pPr>
        <w:pStyle w:val="60"/>
        <w:spacing w:after="220" w:line="300" w:lineRule="auto"/>
        <w:ind w:left="2160"/>
        <w:jc w:val="both"/>
      </w:pPr>
      <w:r>
        <w:rPr>
          <w:rStyle w:val="6"/>
          <w:i/>
          <w:iCs/>
        </w:rPr>
        <w:t>не пон</w:t>
      </w:r>
      <w:r>
        <w:rPr>
          <w:rStyle w:val="6"/>
          <w:i/>
          <w:iCs/>
        </w:rPr>
        <w:t>имает значение своих действий и обращенных к нему вопросов)</w:t>
      </w:r>
    </w:p>
    <w:p w14:paraId="770EAFB6" w14:textId="77777777" w:rsidR="00C8424C" w:rsidRDefault="00DB4059">
      <w:pPr>
        <w:pStyle w:val="30"/>
        <w:tabs>
          <w:tab w:val="left" w:leader="underscore" w:pos="9684"/>
        </w:tabs>
        <w:spacing w:after="220"/>
        <w:ind w:firstLine="160"/>
        <w:jc w:val="both"/>
      </w:pPr>
      <w:r>
        <w:rPr>
          <w:rStyle w:val="3"/>
          <w:b/>
          <w:bCs/>
        </w:rPr>
        <w:t xml:space="preserve">Подпись нарушителя, признающего факт опьянения </w:t>
      </w:r>
      <w:r>
        <w:rPr>
          <w:rStyle w:val="3"/>
          <w:b/>
          <w:bCs/>
        </w:rPr>
        <w:tab/>
      </w:r>
    </w:p>
    <w:p w14:paraId="0977C458" w14:textId="77777777" w:rsidR="00C8424C" w:rsidRDefault="00DB4059">
      <w:pPr>
        <w:pStyle w:val="30"/>
        <w:tabs>
          <w:tab w:val="left" w:leader="underscore" w:pos="9890"/>
        </w:tabs>
        <w:spacing w:after="0"/>
        <w:ind w:firstLine="160"/>
        <w:jc w:val="both"/>
      </w:pPr>
      <w:r>
        <w:rPr>
          <w:rStyle w:val="3"/>
          <w:b/>
          <w:bCs/>
        </w:rPr>
        <w:t xml:space="preserve">Медицинское освидетельствование </w:t>
      </w:r>
      <w:r>
        <w:rPr>
          <w:rStyle w:val="3"/>
          <w:b/>
          <w:bCs/>
        </w:rPr>
        <w:tab/>
      </w:r>
    </w:p>
    <w:p w14:paraId="52B414BF" w14:textId="77777777" w:rsidR="00C8424C" w:rsidRDefault="00DB4059">
      <w:pPr>
        <w:pStyle w:val="70"/>
        <w:spacing w:after="0"/>
        <w:jc w:val="both"/>
      </w:pPr>
      <w:r>
        <w:rPr>
          <w:rStyle w:val="7"/>
          <w:i/>
          <w:iCs/>
        </w:rPr>
        <w:t>(результаты медицинского освидетельствования)</w:t>
      </w:r>
    </w:p>
    <w:p w14:paraId="618CC6BD" w14:textId="77777777" w:rsidR="00C8424C" w:rsidRDefault="00DB4059">
      <w:pPr>
        <w:pStyle w:val="30"/>
        <w:tabs>
          <w:tab w:val="left" w:leader="underscore" w:pos="9890"/>
        </w:tabs>
        <w:spacing w:after="0" w:line="228" w:lineRule="auto"/>
        <w:ind w:firstLine="160"/>
        <w:jc w:val="both"/>
      </w:pPr>
      <w:r>
        <w:rPr>
          <w:rStyle w:val="3"/>
          <w:b/>
          <w:bCs/>
        </w:rPr>
        <w:t xml:space="preserve">Медработник </w:t>
      </w:r>
      <w:r>
        <w:rPr>
          <w:rStyle w:val="3"/>
          <w:b/>
          <w:bCs/>
        </w:rPr>
        <w:tab/>
      </w:r>
    </w:p>
    <w:p w14:paraId="70B13B51" w14:textId="77777777" w:rsidR="00C8424C" w:rsidRDefault="00DB4059">
      <w:pPr>
        <w:pStyle w:val="70"/>
        <w:ind w:left="3500"/>
      </w:pPr>
      <w:r>
        <w:rPr>
          <w:rStyle w:val="7"/>
          <w:i/>
          <w:iCs/>
        </w:rPr>
        <w:t>(место работы, ФИО, подпись медработника</w:t>
      </w:r>
    </w:p>
    <w:p w14:paraId="5A3D7987" w14:textId="77777777" w:rsidR="00C8424C" w:rsidRDefault="00DB4059">
      <w:pPr>
        <w:pStyle w:val="30"/>
        <w:pBdr>
          <w:bottom w:val="single" w:sz="4" w:space="0" w:color="auto"/>
        </w:pBdr>
        <w:spacing w:after="280"/>
        <w:ind w:firstLine="160"/>
      </w:pPr>
      <w:r>
        <w:rPr>
          <w:rStyle w:val="3"/>
          <w:b/>
          <w:bCs/>
        </w:rPr>
        <w:t xml:space="preserve">С </w:t>
      </w:r>
      <w:r>
        <w:rPr>
          <w:rStyle w:val="3"/>
          <w:b/>
          <w:bCs/>
        </w:rPr>
        <w:t>настоящим Актом ознакомлен</w:t>
      </w:r>
    </w:p>
    <w:p w14:paraId="036C077D" w14:textId="77777777" w:rsidR="00C8424C" w:rsidRDefault="00DB4059">
      <w:pPr>
        <w:pStyle w:val="70"/>
        <w:spacing w:after="480"/>
        <w:jc w:val="both"/>
      </w:pPr>
      <w:r>
        <w:rPr>
          <w:rStyle w:val="7"/>
          <w:i/>
          <w:iCs/>
        </w:rPr>
        <w:t>(подпись, ФИО лица, находящегося в состоянии опьянения)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50"/>
        <w:gridCol w:w="2083"/>
        <w:gridCol w:w="3067"/>
      </w:tblGrid>
      <w:tr w:rsidR="00C8424C" w14:paraId="49C4ECD1" w14:textId="77777777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9600" w:type="dxa"/>
            <w:gridSpan w:val="3"/>
            <w:shd w:val="clear" w:color="auto" w:fill="auto"/>
          </w:tcPr>
          <w:p w14:paraId="6267F8E9" w14:textId="77777777" w:rsidR="00C8424C" w:rsidRDefault="00DB4059">
            <w:pPr>
              <w:pStyle w:val="a4"/>
              <w:spacing w:after="0"/>
            </w:pPr>
            <w:r>
              <w:rPr>
                <w:rStyle w:val="a3"/>
                <w:rFonts w:ascii="Arial" w:eastAsia="Arial" w:hAnsi="Arial" w:cs="Arial"/>
                <w:b/>
                <w:bCs/>
              </w:rPr>
              <w:t>Подписи лиц, составивших Акт:</w:t>
            </w:r>
          </w:p>
        </w:tc>
      </w:tr>
      <w:tr w:rsidR="00C8424C" w14:paraId="21399A86" w14:textId="77777777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4450" w:type="dxa"/>
            <w:tcBorders>
              <w:top w:val="single" w:sz="4" w:space="0" w:color="auto"/>
            </w:tcBorders>
            <w:shd w:val="clear" w:color="auto" w:fill="auto"/>
          </w:tcPr>
          <w:p w14:paraId="22BDF687" w14:textId="77777777" w:rsidR="00C8424C" w:rsidRDefault="00DB4059">
            <w:pPr>
              <w:pStyle w:val="a4"/>
              <w:spacing w:after="0"/>
              <w:ind w:left="146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(должность)</w:t>
            </w:r>
          </w:p>
        </w:tc>
        <w:tc>
          <w:tcPr>
            <w:tcW w:w="2083" w:type="dxa"/>
            <w:tcBorders>
              <w:top w:val="single" w:sz="4" w:space="0" w:color="auto"/>
            </w:tcBorders>
            <w:shd w:val="clear" w:color="auto" w:fill="auto"/>
          </w:tcPr>
          <w:p w14:paraId="6CA76265" w14:textId="77777777" w:rsidR="00C8424C" w:rsidRDefault="00DB4059">
            <w:pPr>
              <w:pStyle w:val="a4"/>
              <w:spacing w:after="0"/>
              <w:ind w:firstLine="56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067" w:type="dxa"/>
            <w:tcBorders>
              <w:top w:val="single" w:sz="4" w:space="0" w:color="auto"/>
            </w:tcBorders>
            <w:shd w:val="clear" w:color="auto" w:fill="auto"/>
          </w:tcPr>
          <w:p w14:paraId="6C76B639" w14:textId="77777777" w:rsidR="00C8424C" w:rsidRDefault="00DB4059">
            <w:pPr>
              <w:pStyle w:val="a4"/>
              <w:spacing w:after="0"/>
              <w:ind w:firstLine="78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(расшифровка подписи)</w:t>
            </w:r>
          </w:p>
        </w:tc>
      </w:tr>
      <w:tr w:rsidR="00C8424C" w14:paraId="67A7BD46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  <w:jc w:val="center"/>
        </w:trPr>
        <w:tc>
          <w:tcPr>
            <w:tcW w:w="4450" w:type="dxa"/>
            <w:tcBorders>
              <w:top w:val="single" w:sz="4" w:space="0" w:color="auto"/>
            </w:tcBorders>
            <w:shd w:val="clear" w:color="auto" w:fill="auto"/>
          </w:tcPr>
          <w:p w14:paraId="39E9DD39" w14:textId="77777777" w:rsidR="00C8424C" w:rsidRDefault="00DB4059">
            <w:pPr>
              <w:pStyle w:val="a4"/>
              <w:spacing w:after="0"/>
              <w:ind w:left="146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(должность)</w:t>
            </w:r>
          </w:p>
        </w:tc>
        <w:tc>
          <w:tcPr>
            <w:tcW w:w="2083" w:type="dxa"/>
            <w:tcBorders>
              <w:top w:val="single" w:sz="4" w:space="0" w:color="auto"/>
            </w:tcBorders>
            <w:shd w:val="clear" w:color="auto" w:fill="auto"/>
          </w:tcPr>
          <w:p w14:paraId="5BD8A5AD" w14:textId="77777777" w:rsidR="00C8424C" w:rsidRDefault="00DB4059">
            <w:pPr>
              <w:pStyle w:val="a4"/>
              <w:spacing w:after="0"/>
              <w:ind w:firstLine="56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067" w:type="dxa"/>
            <w:tcBorders>
              <w:top w:val="single" w:sz="4" w:space="0" w:color="auto"/>
            </w:tcBorders>
            <w:shd w:val="clear" w:color="auto" w:fill="auto"/>
          </w:tcPr>
          <w:p w14:paraId="2158D31D" w14:textId="77777777" w:rsidR="00C8424C" w:rsidRDefault="00DB4059">
            <w:pPr>
              <w:pStyle w:val="a4"/>
              <w:spacing w:after="0"/>
              <w:ind w:firstLine="78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(расшифровка подписи)</w:t>
            </w:r>
          </w:p>
        </w:tc>
      </w:tr>
      <w:tr w:rsidR="00C8424C" w14:paraId="6F36EAB2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44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9151A0C" w14:textId="77777777" w:rsidR="00C8424C" w:rsidRDefault="00DB4059">
            <w:pPr>
              <w:pStyle w:val="a4"/>
              <w:spacing w:after="0"/>
              <w:ind w:left="146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(должность)</w:t>
            </w:r>
          </w:p>
        </w:tc>
        <w:tc>
          <w:tcPr>
            <w:tcW w:w="208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994FC40" w14:textId="77777777" w:rsidR="00C8424C" w:rsidRDefault="00DB4059">
            <w:pPr>
              <w:pStyle w:val="a4"/>
              <w:spacing w:after="0"/>
              <w:ind w:firstLine="56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06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39DFE70" w14:textId="77777777" w:rsidR="00C8424C" w:rsidRDefault="00DB4059">
            <w:pPr>
              <w:pStyle w:val="a4"/>
              <w:spacing w:after="0"/>
              <w:ind w:firstLine="78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(расшифровка подписи)</w:t>
            </w:r>
          </w:p>
        </w:tc>
      </w:tr>
    </w:tbl>
    <w:p w14:paraId="28D6B0F7" w14:textId="77777777" w:rsidR="00C8424C" w:rsidRDefault="00C8424C">
      <w:pPr>
        <w:spacing w:after="359" w:line="1" w:lineRule="exact"/>
      </w:pPr>
    </w:p>
    <w:p w14:paraId="4F4FC8C6" w14:textId="77777777" w:rsidR="00C8424C" w:rsidRDefault="00DB4059">
      <w:pPr>
        <w:pStyle w:val="30"/>
        <w:spacing w:after="280"/>
        <w:ind w:firstLine="160"/>
        <w:jc w:val="both"/>
      </w:pPr>
      <w:r>
        <w:rPr>
          <w:rStyle w:val="3"/>
          <w:b/>
          <w:bCs/>
        </w:rPr>
        <w:t>Подписи лиц, присутствовавших при составлении Акта: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34"/>
        <w:gridCol w:w="2798"/>
        <w:gridCol w:w="3067"/>
      </w:tblGrid>
      <w:tr w:rsidR="00C8424C" w14:paraId="7F3B0946" w14:textId="77777777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3734" w:type="dxa"/>
            <w:tcBorders>
              <w:top w:val="single" w:sz="4" w:space="0" w:color="auto"/>
            </w:tcBorders>
            <w:shd w:val="clear" w:color="auto" w:fill="auto"/>
          </w:tcPr>
          <w:p w14:paraId="42D633FD" w14:textId="77777777" w:rsidR="00C8424C" w:rsidRDefault="00DB4059">
            <w:pPr>
              <w:pStyle w:val="a4"/>
              <w:spacing w:after="0"/>
              <w:ind w:left="146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(должность)</w:t>
            </w:r>
          </w:p>
        </w:tc>
        <w:tc>
          <w:tcPr>
            <w:tcW w:w="2798" w:type="dxa"/>
            <w:tcBorders>
              <w:top w:val="single" w:sz="4" w:space="0" w:color="auto"/>
            </w:tcBorders>
            <w:shd w:val="clear" w:color="auto" w:fill="auto"/>
          </w:tcPr>
          <w:p w14:paraId="2E954581" w14:textId="77777777" w:rsidR="00C8424C" w:rsidRDefault="00DB4059">
            <w:pPr>
              <w:pStyle w:val="a4"/>
              <w:spacing w:after="0"/>
              <w:ind w:left="128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067" w:type="dxa"/>
            <w:tcBorders>
              <w:top w:val="single" w:sz="4" w:space="0" w:color="auto"/>
            </w:tcBorders>
            <w:shd w:val="clear" w:color="auto" w:fill="auto"/>
          </w:tcPr>
          <w:p w14:paraId="2F98427A" w14:textId="77777777" w:rsidR="00C8424C" w:rsidRDefault="00DB4059">
            <w:pPr>
              <w:pStyle w:val="a4"/>
              <w:spacing w:after="0"/>
              <w:ind w:firstLine="78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(расшифровка подписи)</w:t>
            </w:r>
          </w:p>
        </w:tc>
      </w:tr>
      <w:tr w:rsidR="00C8424C" w14:paraId="5E8FE6F1" w14:textId="7777777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3734" w:type="dxa"/>
            <w:tcBorders>
              <w:top w:val="single" w:sz="4" w:space="0" w:color="auto"/>
            </w:tcBorders>
            <w:shd w:val="clear" w:color="auto" w:fill="auto"/>
          </w:tcPr>
          <w:p w14:paraId="16DFC329" w14:textId="77777777" w:rsidR="00C8424C" w:rsidRDefault="00DB4059">
            <w:pPr>
              <w:pStyle w:val="a4"/>
              <w:ind w:left="146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(должность)</w:t>
            </w:r>
          </w:p>
          <w:p w14:paraId="214EB1C5" w14:textId="77777777" w:rsidR="00C8424C" w:rsidRDefault="00DB4059">
            <w:pPr>
              <w:pStyle w:val="a4"/>
              <w:spacing w:after="0"/>
            </w:pPr>
            <w:r>
              <w:rPr>
                <w:rStyle w:val="a3"/>
                <w:rFonts w:ascii="Arial" w:eastAsia="Arial" w:hAnsi="Arial" w:cs="Arial"/>
              </w:rPr>
              <w:t>Подпись работника:</w:t>
            </w:r>
          </w:p>
        </w:tc>
        <w:tc>
          <w:tcPr>
            <w:tcW w:w="2798" w:type="dxa"/>
            <w:tcBorders>
              <w:top w:val="single" w:sz="4" w:space="0" w:color="auto"/>
            </w:tcBorders>
            <w:shd w:val="clear" w:color="auto" w:fill="auto"/>
          </w:tcPr>
          <w:p w14:paraId="63069D0B" w14:textId="77777777" w:rsidR="00C8424C" w:rsidRDefault="00DB4059">
            <w:pPr>
              <w:pStyle w:val="a4"/>
              <w:spacing w:after="0"/>
              <w:ind w:left="128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067" w:type="dxa"/>
            <w:tcBorders>
              <w:top w:val="single" w:sz="4" w:space="0" w:color="auto"/>
            </w:tcBorders>
            <w:shd w:val="clear" w:color="auto" w:fill="auto"/>
          </w:tcPr>
          <w:p w14:paraId="0FC39DF8" w14:textId="77777777" w:rsidR="00C8424C" w:rsidRDefault="00DB4059">
            <w:pPr>
              <w:pStyle w:val="a4"/>
              <w:spacing w:after="0"/>
              <w:ind w:firstLine="78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(расшифровка подписи)</w:t>
            </w:r>
          </w:p>
        </w:tc>
      </w:tr>
      <w:tr w:rsidR="00C8424C" w14:paraId="25F87EBD" w14:textId="77777777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3734" w:type="dxa"/>
            <w:tcBorders>
              <w:top w:val="single" w:sz="4" w:space="0" w:color="auto"/>
            </w:tcBorders>
            <w:shd w:val="clear" w:color="auto" w:fill="auto"/>
          </w:tcPr>
          <w:p w14:paraId="519BA010" w14:textId="77777777" w:rsidR="00C8424C" w:rsidRDefault="00DB4059">
            <w:pPr>
              <w:pStyle w:val="a4"/>
              <w:spacing w:after="0"/>
              <w:ind w:left="146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(должность)</w:t>
            </w:r>
          </w:p>
        </w:tc>
        <w:tc>
          <w:tcPr>
            <w:tcW w:w="2798" w:type="dxa"/>
            <w:tcBorders>
              <w:top w:val="single" w:sz="4" w:space="0" w:color="auto"/>
            </w:tcBorders>
            <w:shd w:val="clear" w:color="auto" w:fill="auto"/>
          </w:tcPr>
          <w:p w14:paraId="5A5870F5" w14:textId="77777777" w:rsidR="00C8424C" w:rsidRDefault="00DB4059">
            <w:pPr>
              <w:pStyle w:val="a4"/>
              <w:spacing w:after="0"/>
              <w:ind w:left="128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067" w:type="dxa"/>
            <w:tcBorders>
              <w:top w:val="single" w:sz="4" w:space="0" w:color="auto"/>
            </w:tcBorders>
            <w:shd w:val="clear" w:color="auto" w:fill="auto"/>
          </w:tcPr>
          <w:p w14:paraId="0DF25D78" w14:textId="77777777" w:rsidR="00C8424C" w:rsidRDefault="00DB4059">
            <w:pPr>
              <w:pStyle w:val="a4"/>
              <w:spacing w:after="0"/>
              <w:ind w:firstLine="78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(расшифровка подписи)</w:t>
            </w:r>
          </w:p>
        </w:tc>
      </w:tr>
    </w:tbl>
    <w:p w14:paraId="4922F0B3" w14:textId="77777777" w:rsidR="00C8424C" w:rsidRDefault="00C8424C">
      <w:pPr>
        <w:spacing w:after="219" w:line="1" w:lineRule="exact"/>
      </w:pPr>
    </w:p>
    <w:p w14:paraId="5C78ED46" w14:textId="77777777" w:rsidR="00C8424C" w:rsidRDefault="00DB4059">
      <w:pPr>
        <w:pStyle w:val="30"/>
        <w:spacing w:after="480"/>
        <w:ind w:left="160"/>
      </w:pPr>
      <w:r>
        <w:rPr>
          <w:rStyle w:val="3"/>
          <w:b/>
          <w:bCs/>
        </w:rPr>
        <w:t xml:space="preserve">В случае отказа, актируемого от дачи </w:t>
      </w:r>
      <w:r>
        <w:rPr>
          <w:rStyle w:val="3"/>
          <w:b/>
          <w:bCs/>
        </w:rPr>
        <w:t>объяснений, ознакомления с настоящим Актом и его подписании.</w:t>
      </w:r>
    </w:p>
    <w:p w14:paraId="26338600" w14:textId="77777777" w:rsidR="00C8424C" w:rsidRDefault="00DB4059">
      <w:pPr>
        <w:pStyle w:val="22"/>
        <w:ind w:firstLine="400"/>
      </w:pPr>
      <w:r>
        <w:rPr>
          <w:rStyle w:val="21"/>
          <w:b/>
          <w:bCs/>
        </w:rPr>
        <w:t>ИНСТРУКЦИЯ «О ПОРЯДКЕ ОБЕСПЕЧЕНИЯ КОНТРОЛЬНО-ПРОПУСКНОГО И ВНУТРИОБЪЕКТОВОГО РЕЖИМОВ НА ОБЪЕКТАХ АО «САМАРАИНВЕСТНЕФТЬ»</w:t>
      </w:r>
    </w:p>
    <w:p w14:paraId="21A8733C" w14:textId="77777777" w:rsidR="00C8424C" w:rsidRDefault="00DB4059">
      <w:pPr>
        <w:pStyle w:val="30"/>
        <w:tabs>
          <w:tab w:val="left" w:leader="underscore" w:pos="8258"/>
        </w:tabs>
        <w:spacing w:after="0"/>
        <w:ind w:left="160"/>
      </w:pPr>
      <w:r>
        <w:rPr>
          <w:rStyle w:val="3"/>
          <w:b/>
          <w:bCs/>
        </w:rPr>
        <w:t xml:space="preserve">Акт о появлении на объекте </w:t>
      </w:r>
      <w:r>
        <w:rPr>
          <w:rStyle w:val="3"/>
          <w:b/>
          <w:bCs/>
        </w:rPr>
        <w:tab/>
        <w:t>в состоянии</w:t>
      </w:r>
    </w:p>
    <w:p w14:paraId="56599857" w14:textId="77777777" w:rsidR="00C8424C" w:rsidRDefault="00DB4059">
      <w:pPr>
        <w:pStyle w:val="30"/>
        <w:pBdr>
          <w:bottom w:val="single" w:sz="4" w:space="0" w:color="auto"/>
        </w:pBdr>
        <w:ind w:left="160"/>
      </w:pPr>
      <w:r>
        <w:rPr>
          <w:rStyle w:val="3"/>
          <w:b/>
          <w:bCs/>
        </w:rPr>
        <w:t>алкогольного, наркотического, токси</w:t>
      </w:r>
      <w:r>
        <w:rPr>
          <w:rStyle w:val="3"/>
          <w:b/>
          <w:bCs/>
        </w:rPr>
        <w:t>ческого опьянения оглашен в присутствии работника</w:t>
      </w:r>
    </w:p>
    <w:p w14:paraId="46362FC0" w14:textId="77777777" w:rsidR="00C8424C" w:rsidRDefault="00DB4059">
      <w:pPr>
        <w:pStyle w:val="60"/>
        <w:spacing w:after="260" w:line="240" w:lineRule="auto"/>
        <w:jc w:val="center"/>
      </w:pPr>
      <w:r>
        <w:rPr>
          <w:rStyle w:val="6"/>
          <w:i/>
          <w:iCs/>
        </w:rPr>
        <w:lastRenderedPageBreak/>
        <w:t>(фамилия, инициалы актируемого)</w:t>
      </w:r>
    </w:p>
    <w:p w14:paraId="27D2B30A" w14:textId="77777777" w:rsidR="00C8424C" w:rsidRDefault="00DB4059">
      <w:pPr>
        <w:pStyle w:val="30"/>
        <w:ind w:firstLine="160"/>
      </w:pPr>
      <w:r>
        <w:rPr>
          <w:rStyle w:val="3"/>
          <w:b/>
          <w:bCs/>
        </w:rPr>
        <w:t>Отказ работника от дачи объяснений и подписании Акта подтверждается: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34"/>
        <w:gridCol w:w="2798"/>
        <w:gridCol w:w="3067"/>
      </w:tblGrid>
      <w:tr w:rsidR="00C8424C" w14:paraId="5757E957" w14:textId="77777777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3734" w:type="dxa"/>
            <w:tcBorders>
              <w:top w:val="single" w:sz="4" w:space="0" w:color="auto"/>
            </w:tcBorders>
            <w:shd w:val="clear" w:color="auto" w:fill="auto"/>
          </w:tcPr>
          <w:p w14:paraId="592B5BC0" w14:textId="77777777" w:rsidR="00C8424C" w:rsidRDefault="00DB4059">
            <w:pPr>
              <w:pStyle w:val="a4"/>
              <w:spacing w:after="0"/>
              <w:ind w:left="146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(должность)</w:t>
            </w:r>
          </w:p>
        </w:tc>
        <w:tc>
          <w:tcPr>
            <w:tcW w:w="2798" w:type="dxa"/>
            <w:tcBorders>
              <w:top w:val="single" w:sz="4" w:space="0" w:color="auto"/>
            </w:tcBorders>
            <w:shd w:val="clear" w:color="auto" w:fill="auto"/>
          </w:tcPr>
          <w:p w14:paraId="6F6BBBC6" w14:textId="77777777" w:rsidR="00C8424C" w:rsidRDefault="00DB4059">
            <w:pPr>
              <w:pStyle w:val="a4"/>
              <w:spacing w:after="0"/>
              <w:ind w:left="128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067" w:type="dxa"/>
            <w:tcBorders>
              <w:top w:val="single" w:sz="4" w:space="0" w:color="auto"/>
            </w:tcBorders>
            <w:shd w:val="clear" w:color="auto" w:fill="auto"/>
          </w:tcPr>
          <w:p w14:paraId="130F91C5" w14:textId="77777777" w:rsidR="00C8424C" w:rsidRDefault="00DB4059">
            <w:pPr>
              <w:pStyle w:val="a4"/>
              <w:spacing w:after="0"/>
              <w:ind w:firstLine="78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(расшифровка подписи)</w:t>
            </w:r>
          </w:p>
        </w:tc>
      </w:tr>
      <w:tr w:rsidR="00C8424C" w14:paraId="3F2A8EEA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3734" w:type="dxa"/>
            <w:tcBorders>
              <w:top w:val="single" w:sz="4" w:space="0" w:color="auto"/>
            </w:tcBorders>
            <w:shd w:val="clear" w:color="auto" w:fill="auto"/>
          </w:tcPr>
          <w:p w14:paraId="629F7FFA" w14:textId="77777777" w:rsidR="00C8424C" w:rsidRDefault="00DB4059">
            <w:pPr>
              <w:pStyle w:val="a4"/>
              <w:spacing w:after="0"/>
              <w:ind w:left="146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(должность)</w:t>
            </w:r>
          </w:p>
        </w:tc>
        <w:tc>
          <w:tcPr>
            <w:tcW w:w="2798" w:type="dxa"/>
            <w:tcBorders>
              <w:top w:val="single" w:sz="4" w:space="0" w:color="auto"/>
            </w:tcBorders>
            <w:shd w:val="clear" w:color="auto" w:fill="auto"/>
          </w:tcPr>
          <w:p w14:paraId="1BFD7DB4" w14:textId="77777777" w:rsidR="00C8424C" w:rsidRDefault="00DB4059">
            <w:pPr>
              <w:pStyle w:val="a4"/>
              <w:spacing w:after="0"/>
              <w:ind w:left="128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067" w:type="dxa"/>
            <w:tcBorders>
              <w:top w:val="single" w:sz="4" w:space="0" w:color="auto"/>
            </w:tcBorders>
            <w:shd w:val="clear" w:color="auto" w:fill="auto"/>
          </w:tcPr>
          <w:p w14:paraId="66CC1ABC" w14:textId="77777777" w:rsidR="00C8424C" w:rsidRDefault="00DB4059">
            <w:pPr>
              <w:pStyle w:val="a4"/>
              <w:spacing w:after="0"/>
              <w:ind w:firstLine="78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(расшифровка подписи)</w:t>
            </w:r>
          </w:p>
        </w:tc>
      </w:tr>
      <w:tr w:rsidR="00C8424C" w14:paraId="05363873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3734" w:type="dxa"/>
            <w:tcBorders>
              <w:top w:val="single" w:sz="4" w:space="0" w:color="auto"/>
            </w:tcBorders>
            <w:shd w:val="clear" w:color="auto" w:fill="auto"/>
          </w:tcPr>
          <w:p w14:paraId="5EB98112" w14:textId="77777777" w:rsidR="00C8424C" w:rsidRDefault="00DB4059">
            <w:pPr>
              <w:pStyle w:val="a4"/>
              <w:spacing w:after="0"/>
              <w:ind w:left="146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(должность)</w:t>
            </w:r>
          </w:p>
        </w:tc>
        <w:tc>
          <w:tcPr>
            <w:tcW w:w="2798" w:type="dxa"/>
            <w:tcBorders>
              <w:top w:val="single" w:sz="4" w:space="0" w:color="auto"/>
            </w:tcBorders>
            <w:shd w:val="clear" w:color="auto" w:fill="auto"/>
          </w:tcPr>
          <w:p w14:paraId="0D99761F" w14:textId="77777777" w:rsidR="00C8424C" w:rsidRDefault="00DB4059">
            <w:pPr>
              <w:pStyle w:val="a4"/>
              <w:spacing w:after="0"/>
              <w:ind w:left="128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067" w:type="dxa"/>
            <w:tcBorders>
              <w:top w:val="single" w:sz="4" w:space="0" w:color="auto"/>
            </w:tcBorders>
            <w:shd w:val="clear" w:color="auto" w:fill="auto"/>
          </w:tcPr>
          <w:p w14:paraId="535529ED" w14:textId="77777777" w:rsidR="00C8424C" w:rsidRDefault="00DB4059">
            <w:pPr>
              <w:pStyle w:val="a4"/>
              <w:spacing w:after="0"/>
              <w:ind w:firstLine="78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(расшифровка подписи)</w:t>
            </w:r>
          </w:p>
        </w:tc>
      </w:tr>
      <w:tr w:rsidR="00C8424C" w14:paraId="6C99BCF9" w14:textId="77777777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3734" w:type="dxa"/>
            <w:tcBorders>
              <w:top w:val="single" w:sz="4" w:space="0" w:color="auto"/>
            </w:tcBorders>
            <w:shd w:val="clear" w:color="auto" w:fill="auto"/>
          </w:tcPr>
          <w:p w14:paraId="0C2054F8" w14:textId="77777777" w:rsidR="00C8424C" w:rsidRDefault="00DB4059">
            <w:pPr>
              <w:pStyle w:val="a4"/>
              <w:spacing w:after="0"/>
              <w:ind w:left="146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(должность)</w:t>
            </w:r>
          </w:p>
        </w:tc>
        <w:tc>
          <w:tcPr>
            <w:tcW w:w="2798" w:type="dxa"/>
            <w:tcBorders>
              <w:top w:val="single" w:sz="4" w:space="0" w:color="auto"/>
            </w:tcBorders>
            <w:shd w:val="clear" w:color="auto" w:fill="auto"/>
          </w:tcPr>
          <w:p w14:paraId="4F68629E" w14:textId="77777777" w:rsidR="00C8424C" w:rsidRDefault="00DB4059">
            <w:pPr>
              <w:pStyle w:val="a4"/>
              <w:spacing w:after="0"/>
              <w:ind w:left="128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067" w:type="dxa"/>
            <w:tcBorders>
              <w:top w:val="single" w:sz="4" w:space="0" w:color="auto"/>
            </w:tcBorders>
            <w:shd w:val="clear" w:color="auto" w:fill="auto"/>
          </w:tcPr>
          <w:p w14:paraId="729C2DE6" w14:textId="77777777" w:rsidR="00C8424C" w:rsidRDefault="00DB4059">
            <w:pPr>
              <w:pStyle w:val="a4"/>
              <w:spacing w:after="0"/>
              <w:ind w:firstLine="78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(расшифровка подписи)</w:t>
            </w:r>
          </w:p>
        </w:tc>
      </w:tr>
      <w:tr w:rsidR="00C8424C" w14:paraId="71DA6BE8" w14:textId="77777777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37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0F3965D" w14:textId="77777777" w:rsidR="00C8424C" w:rsidRDefault="00DB4059">
            <w:pPr>
              <w:pStyle w:val="a4"/>
              <w:spacing w:after="0"/>
              <w:ind w:left="146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(должность)</w:t>
            </w:r>
          </w:p>
        </w:tc>
        <w:tc>
          <w:tcPr>
            <w:tcW w:w="279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DC5C00" w14:textId="77777777" w:rsidR="00C8424C" w:rsidRDefault="00DB4059">
            <w:pPr>
              <w:pStyle w:val="a4"/>
              <w:spacing w:after="0"/>
              <w:ind w:left="128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06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FC2739F" w14:textId="77777777" w:rsidR="00C8424C" w:rsidRDefault="00DB4059">
            <w:pPr>
              <w:pStyle w:val="a4"/>
              <w:spacing w:after="0"/>
              <w:ind w:firstLine="780"/>
              <w:rPr>
                <w:sz w:val="16"/>
                <w:szCs w:val="16"/>
              </w:rPr>
            </w:pPr>
            <w:r>
              <w:rPr>
                <w:rStyle w:val="a3"/>
                <w:rFonts w:ascii="Arial" w:eastAsia="Arial" w:hAnsi="Arial" w:cs="Arial"/>
                <w:i/>
                <w:iCs/>
                <w:sz w:val="16"/>
                <w:szCs w:val="16"/>
              </w:rPr>
              <w:t>(расшифровка подписи)</w:t>
            </w:r>
          </w:p>
        </w:tc>
      </w:tr>
    </w:tbl>
    <w:p w14:paraId="636A989E" w14:textId="77777777" w:rsidR="00C8424C" w:rsidRDefault="00C8424C">
      <w:pPr>
        <w:spacing w:after="259" w:line="1" w:lineRule="exact"/>
      </w:pPr>
    </w:p>
    <w:p w14:paraId="0B6DD0A0" w14:textId="77777777" w:rsidR="00C8424C" w:rsidRDefault="00DB4059">
      <w:pPr>
        <w:pStyle w:val="30"/>
        <w:tabs>
          <w:tab w:val="left" w:leader="underscore" w:pos="9900"/>
        </w:tabs>
        <w:spacing w:after="180" w:line="233" w:lineRule="auto"/>
        <w:ind w:left="160"/>
        <w:rPr>
          <w:sz w:val="16"/>
          <w:szCs w:val="16"/>
        </w:rPr>
      </w:pPr>
      <w:r>
        <w:rPr>
          <w:rStyle w:val="3"/>
          <w:b/>
          <w:bCs/>
        </w:rPr>
        <w:t xml:space="preserve">Настоящий Акт составлен в двух экземплярах в присутствии представителя администрации организации, где работает </w:t>
      </w:r>
      <w:r>
        <w:rPr>
          <w:rStyle w:val="3"/>
          <w:b/>
          <w:bCs/>
        </w:rPr>
        <w:t>нарушитель</w:t>
      </w:r>
      <w:r>
        <w:rPr>
          <w:rStyle w:val="3"/>
          <w:b/>
          <w:bCs/>
        </w:rPr>
        <w:tab/>
        <w:t xml:space="preserve"> </w:t>
      </w:r>
      <w:r>
        <w:rPr>
          <w:rStyle w:val="3"/>
          <w:i/>
          <w:iCs/>
          <w:sz w:val="16"/>
          <w:szCs w:val="16"/>
        </w:rPr>
        <w:t>(наименование организации,</w:t>
      </w:r>
    </w:p>
    <w:p w14:paraId="0EE93AD5" w14:textId="77777777" w:rsidR="00C8424C" w:rsidRDefault="00DB4059">
      <w:pPr>
        <w:pStyle w:val="60"/>
        <w:spacing w:after="260" w:line="240" w:lineRule="auto"/>
        <w:ind w:left="3080"/>
      </w:pPr>
      <w:r>
        <w:rPr>
          <w:rStyle w:val="6"/>
          <w:i/>
          <w:iCs/>
        </w:rPr>
        <w:t>ФИО, подпись)</w:t>
      </w:r>
    </w:p>
    <w:p w14:paraId="2482B367" w14:textId="77777777" w:rsidR="00C8424C" w:rsidRDefault="00DB4059">
      <w:pPr>
        <w:pStyle w:val="30"/>
        <w:pBdr>
          <w:bottom w:val="single" w:sz="4" w:space="0" w:color="auto"/>
        </w:pBdr>
        <w:spacing w:line="206" w:lineRule="auto"/>
        <w:ind w:firstLine="160"/>
      </w:pPr>
      <w:r>
        <w:rPr>
          <w:rStyle w:val="3"/>
          <w:b/>
          <w:bCs/>
        </w:rPr>
        <w:t>О выявленном нарушении и составлении Акта сообщено</w:t>
      </w:r>
    </w:p>
    <w:p w14:paraId="45294ED5" w14:textId="77777777" w:rsidR="00C8424C" w:rsidRDefault="00DB4059">
      <w:pPr>
        <w:pStyle w:val="60"/>
        <w:spacing w:after="0" w:line="720" w:lineRule="auto"/>
        <w:ind w:left="2860"/>
      </w:pPr>
      <w:r>
        <w:rPr>
          <w:rStyle w:val="6"/>
          <w:i/>
          <w:iCs/>
        </w:rPr>
        <w:t>(Данная графа заполняется,</w:t>
      </w:r>
    </w:p>
    <w:p w14:paraId="5CC2281B" w14:textId="77777777" w:rsidR="00C8424C" w:rsidRDefault="00DB4059">
      <w:pPr>
        <w:pStyle w:val="60"/>
        <w:pBdr>
          <w:top w:val="single" w:sz="4" w:space="0" w:color="auto"/>
        </w:pBdr>
        <w:spacing w:after="0" w:line="720" w:lineRule="auto"/>
        <w:ind w:firstLine="380"/>
      </w:pPr>
      <w:r>
        <w:rPr>
          <w:rStyle w:val="6"/>
          <w:i/>
          <w:iCs/>
        </w:rPr>
        <w:t>когда представитель администрации организации, где работает нарушитель не присутствует при составлении Акта</w:t>
      </w:r>
    </w:p>
    <w:p w14:paraId="1F896EC6" w14:textId="77777777" w:rsidR="00C8424C" w:rsidRDefault="00DB4059">
      <w:pPr>
        <w:pStyle w:val="60"/>
        <w:pBdr>
          <w:top w:val="single" w:sz="4" w:space="0" w:color="auto"/>
        </w:pBdr>
        <w:spacing w:after="0" w:line="720" w:lineRule="auto"/>
        <w:ind w:left="1360" w:right="2500" w:hanging="860"/>
      </w:pPr>
      <w:r>
        <w:rPr>
          <w:rStyle w:val="6"/>
          <w:i/>
          <w:iCs/>
        </w:rPr>
        <w:t>При заполнении да</w:t>
      </w:r>
      <w:r>
        <w:rPr>
          <w:rStyle w:val="6"/>
          <w:i/>
          <w:iCs/>
        </w:rPr>
        <w:t>нной графы необходимо указать способ сообщения: устно, письменно, электронном виде)</w:t>
      </w:r>
    </w:p>
    <w:p w14:paraId="766B6909" w14:textId="77777777" w:rsidR="00C8424C" w:rsidRDefault="00DB4059">
      <w:pPr>
        <w:pStyle w:val="30"/>
        <w:tabs>
          <w:tab w:val="left" w:leader="underscore" w:pos="653"/>
          <w:tab w:val="left" w:leader="underscore" w:pos="2189"/>
          <w:tab w:val="left" w:leader="underscore" w:pos="9562"/>
        </w:tabs>
        <w:spacing w:after="0"/>
        <w:jc w:val="center"/>
      </w:pPr>
      <w:r>
        <w:rPr>
          <w:rStyle w:val="3"/>
        </w:rPr>
        <w:t>«</w:t>
      </w:r>
      <w:r>
        <w:rPr>
          <w:rStyle w:val="3"/>
        </w:rPr>
        <w:tab/>
        <w:t xml:space="preserve">» </w:t>
      </w:r>
      <w:r>
        <w:rPr>
          <w:rStyle w:val="3"/>
        </w:rPr>
        <w:tab/>
        <w:t xml:space="preserve"> 201_ г, </w:t>
      </w:r>
      <w:r>
        <w:rPr>
          <w:rStyle w:val="3"/>
          <w:b/>
          <w:bCs/>
        </w:rPr>
        <w:t xml:space="preserve">руководителю </w:t>
      </w:r>
      <w:r>
        <w:rPr>
          <w:rStyle w:val="3"/>
          <w:b/>
          <w:bCs/>
        </w:rPr>
        <w:tab/>
      </w:r>
    </w:p>
    <w:p w14:paraId="11A96693" w14:textId="77777777" w:rsidR="00C8424C" w:rsidRDefault="00DB4059">
      <w:pPr>
        <w:pStyle w:val="60"/>
        <w:spacing w:after="180" w:line="240" w:lineRule="auto"/>
        <w:ind w:left="5440"/>
      </w:pPr>
      <w:r>
        <w:rPr>
          <w:rStyle w:val="6"/>
          <w:i/>
          <w:iCs/>
        </w:rPr>
        <w:t>(должность, фамилия, имя, отчество руководителя)</w:t>
      </w:r>
    </w:p>
    <w:p w14:paraId="2AD0C2E3" w14:textId="77777777" w:rsidR="00C8424C" w:rsidRDefault="00DB4059">
      <w:pPr>
        <w:pStyle w:val="30"/>
        <w:tabs>
          <w:tab w:val="left" w:leader="underscore" w:pos="9740"/>
        </w:tabs>
        <w:spacing w:after="0"/>
        <w:ind w:firstLine="160"/>
      </w:pPr>
      <w:r>
        <w:rPr>
          <w:rStyle w:val="3"/>
          <w:b/>
          <w:bCs/>
        </w:rPr>
        <w:t xml:space="preserve">подрядной организации </w:t>
      </w:r>
      <w:r>
        <w:rPr>
          <w:rStyle w:val="3"/>
          <w:b/>
          <w:bCs/>
        </w:rPr>
        <w:tab/>
      </w:r>
    </w:p>
    <w:p w14:paraId="25D13BC2" w14:textId="77777777" w:rsidR="00C8424C" w:rsidRDefault="00DB4059">
      <w:pPr>
        <w:pStyle w:val="60"/>
        <w:spacing w:after="4460" w:line="240" w:lineRule="auto"/>
        <w:jc w:val="center"/>
      </w:pPr>
      <w:r>
        <w:rPr>
          <w:rStyle w:val="6"/>
          <w:i/>
          <w:iCs/>
        </w:rPr>
        <w:t>(название подрядной организации)</w:t>
      </w:r>
    </w:p>
    <w:p w14:paraId="66EE4B47" w14:textId="77777777" w:rsidR="00C8424C" w:rsidRDefault="00DB4059">
      <w:pPr>
        <w:pStyle w:val="22"/>
        <w:ind w:firstLine="380"/>
      </w:pPr>
      <w:r>
        <w:rPr>
          <w:rStyle w:val="21"/>
          <w:b/>
          <w:bCs/>
        </w:rPr>
        <w:t xml:space="preserve">ИНСТРУКЦИЯ «О ПОРЯДКЕ </w:t>
      </w:r>
      <w:r>
        <w:rPr>
          <w:rStyle w:val="21"/>
          <w:b/>
          <w:bCs/>
        </w:rPr>
        <w:t>ОБЕСПЕЧЕНИЯ КОНТРОЛЬНО-ПРОПУСКНОГО И ВНУТРИОБЪЕКТОВОГО РЕЖИМОВ НА ОБЪЕКТАХ АО «САМАРАИНВЕСТНЕФТЬ»</w:t>
      </w:r>
    </w:p>
    <w:p w14:paraId="5ECADFC6" w14:textId="77777777" w:rsidR="00C8424C" w:rsidRDefault="00DB4059">
      <w:pPr>
        <w:pStyle w:val="30"/>
        <w:spacing w:after="280"/>
        <w:jc w:val="both"/>
      </w:pPr>
      <w:r>
        <w:rPr>
          <w:rStyle w:val="3"/>
          <w:b/>
          <w:bCs/>
        </w:rPr>
        <w:t>ПРИЛОЖЕНИЕ 3. ЗАЯВКА НА ПРОПУСК В ОФИС</w:t>
      </w:r>
    </w:p>
    <w:p w14:paraId="27F787DF" w14:textId="77777777" w:rsidR="00C8424C" w:rsidRDefault="00DB4059">
      <w:pPr>
        <w:pStyle w:val="30"/>
        <w:spacing w:after="0"/>
        <w:jc w:val="center"/>
      </w:pPr>
      <w:r>
        <w:rPr>
          <w:rStyle w:val="3"/>
        </w:rPr>
        <w:t>Заместителю генерального</w:t>
      </w:r>
      <w:r>
        <w:rPr>
          <w:rStyle w:val="3"/>
        </w:rPr>
        <w:br/>
        <w:t>директора по безопасности</w:t>
      </w:r>
    </w:p>
    <w:p w14:paraId="5E2440CA" w14:textId="77777777" w:rsidR="00C8424C" w:rsidRDefault="00DB4059">
      <w:pPr>
        <w:pStyle w:val="30"/>
        <w:tabs>
          <w:tab w:val="left" w:leader="underscore" w:pos="9779"/>
        </w:tabs>
        <w:spacing w:after="0"/>
        <w:ind w:left="5720"/>
        <w:jc w:val="both"/>
      </w:pPr>
      <w:r>
        <w:rPr>
          <w:rStyle w:val="3"/>
        </w:rPr>
        <w:lastRenderedPageBreak/>
        <w:t>АО «</w:t>
      </w:r>
      <w:proofErr w:type="spellStart"/>
      <w:r>
        <w:rPr>
          <w:rStyle w:val="3"/>
        </w:rPr>
        <w:t>Самараинвестнефть</w:t>
      </w:r>
      <w:proofErr w:type="spellEnd"/>
      <w:r>
        <w:rPr>
          <w:rStyle w:val="3"/>
        </w:rPr>
        <w:t>» от</w:t>
      </w:r>
      <w:r>
        <w:rPr>
          <w:rStyle w:val="3"/>
        </w:rPr>
        <w:tab/>
      </w:r>
    </w:p>
    <w:p w14:paraId="2FD669DD" w14:textId="77777777" w:rsidR="00C8424C" w:rsidRDefault="00DB4059">
      <w:pPr>
        <w:pStyle w:val="60"/>
        <w:spacing w:after="280" w:line="240" w:lineRule="auto"/>
        <w:ind w:right="320"/>
        <w:jc w:val="right"/>
      </w:pPr>
      <w:r>
        <w:rPr>
          <w:rStyle w:val="6"/>
        </w:rPr>
        <w:t>Ф. И.О.</w:t>
      </w:r>
    </w:p>
    <w:p w14:paraId="4FA80D04" w14:textId="77777777" w:rsidR="00C8424C" w:rsidRDefault="00DB4059">
      <w:pPr>
        <w:pStyle w:val="60"/>
        <w:pBdr>
          <w:top w:val="single" w:sz="4" w:space="0" w:color="auto"/>
        </w:pBdr>
        <w:spacing w:after="280" w:line="240" w:lineRule="auto"/>
        <w:ind w:right="320"/>
        <w:jc w:val="right"/>
      </w:pPr>
      <w:r>
        <w:rPr>
          <w:rStyle w:val="6"/>
        </w:rPr>
        <w:t>(должность (специальность)</w:t>
      </w:r>
    </w:p>
    <w:p w14:paraId="7D082219" w14:textId="77777777" w:rsidR="00C8424C" w:rsidRDefault="00DB4059">
      <w:pPr>
        <w:pStyle w:val="60"/>
        <w:pBdr>
          <w:top w:val="single" w:sz="4" w:space="0" w:color="auto"/>
        </w:pBdr>
        <w:spacing w:after="540" w:line="240" w:lineRule="auto"/>
        <w:ind w:right="320"/>
        <w:jc w:val="right"/>
      </w:pPr>
      <w:r>
        <w:rPr>
          <w:rStyle w:val="6"/>
        </w:rPr>
        <w:t>(наиме</w:t>
      </w:r>
      <w:r>
        <w:rPr>
          <w:rStyle w:val="6"/>
        </w:rPr>
        <w:t>нование организации (отдела, службы)</w:t>
      </w:r>
    </w:p>
    <w:p w14:paraId="3C111C82" w14:textId="77777777" w:rsidR="00C8424C" w:rsidRDefault="00DB4059">
      <w:pPr>
        <w:pStyle w:val="30"/>
        <w:spacing w:after="0"/>
        <w:jc w:val="center"/>
      </w:pPr>
      <w:r>
        <w:rPr>
          <w:rStyle w:val="3"/>
        </w:rPr>
        <w:t>З А Я В К А</w:t>
      </w:r>
    </w:p>
    <w:p w14:paraId="777F71C7" w14:textId="77777777" w:rsidR="00C8424C" w:rsidRDefault="00DB4059">
      <w:pPr>
        <w:pStyle w:val="30"/>
        <w:tabs>
          <w:tab w:val="left" w:pos="7848"/>
          <w:tab w:val="left" w:leader="underscore" w:pos="9779"/>
        </w:tabs>
        <w:spacing w:after="0"/>
        <w:jc w:val="both"/>
      </w:pPr>
      <w:r>
        <w:rPr>
          <w:rStyle w:val="3"/>
        </w:rPr>
        <w:t>Прошу разрешить допуск в офис АО «</w:t>
      </w:r>
      <w:proofErr w:type="spellStart"/>
      <w:r>
        <w:rPr>
          <w:rStyle w:val="3"/>
        </w:rPr>
        <w:t>Самараинвестнефть</w:t>
      </w:r>
      <w:proofErr w:type="spellEnd"/>
      <w:r>
        <w:rPr>
          <w:rStyle w:val="3"/>
        </w:rPr>
        <w:t>» на</w:t>
      </w:r>
      <w:r>
        <w:rPr>
          <w:rStyle w:val="3"/>
        </w:rPr>
        <w:tab/>
        <w:t xml:space="preserve">«___» </w:t>
      </w:r>
      <w:r>
        <w:rPr>
          <w:rStyle w:val="3"/>
        </w:rPr>
        <w:tab/>
      </w:r>
    </w:p>
    <w:p w14:paraId="6F3CD53A" w14:textId="77777777" w:rsidR="00C8424C" w:rsidRDefault="00DB4059">
      <w:pPr>
        <w:pStyle w:val="30"/>
        <w:spacing w:after="0"/>
        <w:jc w:val="both"/>
      </w:pPr>
      <w:r>
        <w:rPr>
          <w:rStyle w:val="3"/>
        </w:rPr>
        <w:t>20___ года с</w:t>
      </w:r>
    </w:p>
    <w:p w14:paraId="0BCD0EAE" w14:textId="77777777" w:rsidR="00C8424C" w:rsidRDefault="00DB4059">
      <w:pPr>
        <w:pStyle w:val="30"/>
        <w:tabs>
          <w:tab w:val="left" w:leader="underscore" w:pos="806"/>
          <w:tab w:val="left" w:leader="underscore" w:pos="2621"/>
          <w:tab w:val="left" w:leader="underscore" w:pos="9779"/>
        </w:tabs>
        <w:spacing w:after="0"/>
        <w:jc w:val="both"/>
      </w:pPr>
      <w:r>
        <w:rPr>
          <w:rStyle w:val="3"/>
        </w:rPr>
        <w:tab/>
        <w:t xml:space="preserve"> час </w:t>
      </w:r>
      <w:proofErr w:type="gramStart"/>
      <w:r>
        <w:rPr>
          <w:rStyle w:val="3"/>
        </w:rPr>
        <w:t xml:space="preserve">до </w:t>
      </w:r>
      <w:r>
        <w:rPr>
          <w:rStyle w:val="3"/>
        </w:rPr>
        <w:tab/>
        <w:t xml:space="preserve"> час</w:t>
      </w:r>
      <w:proofErr w:type="gramEnd"/>
      <w:r>
        <w:rPr>
          <w:rStyle w:val="3"/>
        </w:rPr>
        <w:t xml:space="preserve"> </w:t>
      </w:r>
      <w:r>
        <w:rPr>
          <w:rStyle w:val="3"/>
        </w:rPr>
        <w:tab/>
      </w:r>
    </w:p>
    <w:p w14:paraId="54B8DF62" w14:textId="77777777" w:rsidR="00C8424C" w:rsidRDefault="00DB4059">
      <w:pPr>
        <w:pStyle w:val="60"/>
        <w:spacing w:after="40" w:line="240" w:lineRule="auto"/>
        <w:ind w:left="4760"/>
        <w:jc w:val="both"/>
      </w:pPr>
      <w:r>
        <w:rPr>
          <w:rStyle w:val="6"/>
        </w:rPr>
        <w:t>(указать отдел (службу), куда следует посетитель)</w:t>
      </w:r>
    </w:p>
    <w:p w14:paraId="535E98F4" w14:textId="77777777" w:rsidR="00C8424C" w:rsidRDefault="00DB4059">
      <w:pPr>
        <w:pStyle w:val="a9"/>
        <w:tabs>
          <w:tab w:val="left" w:leader="underscore" w:pos="6724"/>
        </w:tabs>
        <w:spacing w:line="211" w:lineRule="auto"/>
        <w:ind w:left="86"/>
        <w:rPr>
          <w:sz w:val="16"/>
          <w:szCs w:val="16"/>
        </w:rPr>
      </w:pPr>
      <w:r>
        <w:rPr>
          <w:rStyle w:val="a8"/>
          <w:sz w:val="24"/>
          <w:szCs w:val="24"/>
        </w:rPr>
        <w:t>для</w:t>
      </w:r>
      <w:r>
        <w:rPr>
          <w:rStyle w:val="a8"/>
          <w:sz w:val="24"/>
          <w:szCs w:val="24"/>
        </w:rPr>
        <w:tab/>
        <w:t xml:space="preserve"> </w:t>
      </w:r>
      <w:r>
        <w:rPr>
          <w:rStyle w:val="a8"/>
          <w:sz w:val="16"/>
          <w:szCs w:val="16"/>
        </w:rPr>
        <w:t>указать для каких целей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4"/>
        <w:gridCol w:w="3461"/>
        <w:gridCol w:w="4877"/>
        <w:gridCol w:w="1037"/>
      </w:tblGrid>
      <w:tr w:rsidR="00C8424C" w14:paraId="5B8A9AFE" w14:textId="77777777">
        <w:tblPrEx>
          <w:tblCellMar>
            <w:top w:w="0" w:type="dxa"/>
            <w:bottom w:w="0" w:type="dxa"/>
          </w:tblCellMar>
        </w:tblPrEx>
        <w:trPr>
          <w:trHeight w:hRule="exact" w:val="1229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1EA71F" w14:textId="77777777" w:rsidR="00C8424C" w:rsidRDefault="00DB4059">
            <w:pPr>
              <w:pStyle w:val="a4"/>
              <w:spacing w:after="0"/>
              <w:jc w:val="center"/>
            </w:pPr>
            <w:r>
              <w:rPr>
                <w:rStyle w:val="a3"/>
                <w:rFonts w:ascii="Arial" w:eastAsia="Arial" w:hAnsi="Arial" w:cs="Arial"/>
              </w:rPr>
              <w:t xml:space="preserve">№ </w:t>
            </w:r>
            <w:proofErr w:type="spellStart"/>
            <w:r>
              <w:rPr>
                <w:rStyle w:val="a3"/>
                <w:rFonts w:ascii="Arial" w:eastAsia="Arial" w:hAnsi="Arial" w:cs="Arial"/>
              </w:rPr>
              <w:t>п.п</w:t>
            </w:r>
            <w:proofErr w:type="spellEnd"/>
            <w:r>
              <w:rPr>
                <w:rStyle w:val="a3"/>
                <w:rFonts w:ascii="Arial" w:eastAsia="Arial" w:hAnsi="Arial" w:cs="Arial"/>
              </w:rPr>
              <w:t>.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FE5257" w14:textId="77777777" w:rsidR="00C8424C" w:rsidRDefault="00DB4059">
            <w:pPr>
              <w:pStyle w:val="a4"/>
              <w:spacing w:after="0"/>
              <w:jc w:val="center"/>
            </w:pPr>
            <w:r>
              <w:rPr>
                <w:rStyle w:val="a3"/>
                <w:rFonts w:ascii="Arial" w:eastAsia="Arial" w:hAnsi="Arial" w:cs="Arial"/>
              </w:rPr>
              <w:t xml:space="preserve">Фамилия Имя </w:t>
            </w:r>
            <w:r>
              <w:rPr>
                <w:rStyle w:val="a3"/>
                <w:rFonts w:ascii="Arial" w:eastAsia="Arial" w:hAnsi="Arial" w:cs="Arial"/>
              </w:rPr>
              <w:t>Отчество (полностью)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A993AC" w14:textId="77777777" w:rsidR="00C8424C" w:rsidRDefault="00DB4059">
            <w:pPr>
              <w:pStyle w:val="a4"/>
              <w:spacing w:after="0"/>
              <w:jc w:val="center"/>
            </w:pPr>
            <w:r>
              <w:rPr>
                <w:rStyle w:val="a3"/>
                <w:rFonts w:ascii="Arial" w:eastAsia="Arial" w:hAnsi="Arial" w:cs="Arial"/>
              </w:rPr>
              <w:t xml:space="preserve">Наименование, серия, номер, </w:t>
            </w:r>
            <w:proofErr w:type="gramStart"/>
            <w:r>
              <w:rPr>
                <w:rStyle w:val="a3"/>
                <w:rFonts w:ascii="Arial" w:eastAsia="Arial" w:hAnsi="Arial" w:cs="Arial"/>
              </w:rPr>
              <w:t>дата выдачи предъявляемого документа</w:t>
            </w:r>
            <w:proofErr w:type="gramEnd"/>
            <w:r>
              <w:rPr>
                <w:rStyle w:val="a3"/>
                <w:rFonts w:ascii="Arial" w:eastAsia="Arial" w:hAnsi="Arial" w:cs="Arial"/>
              </w:rPr>
              <w:t xml:space="preserve"> удостоверяющего личность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EC92" w14:textId="77777777" w:rsidR="00C8424C" w:rsidRDefault="00DB4059">
            <w:pPr>
              <w:pStyle w:val="a4"/>
              <w:spacing w:after="0"/>
              <w:jc w:val="center"/>
            </w:pPr>
            <w:r>
              <w:rPr>
                <w:rStyle w:val="a3"/>
                <w:rFonts w:ascii="Arial" w:eastAsia="Arial" w:hAnsi="Arial" w:cs="Arial"/>
              </w:rPr>
              <w:t>Прим.</w:t>
            </w:r>
          </w:p>
        </w:tc>
      </w:tr>
      <w:tr w:rsidR="00C8424C" w14:paraId="10F20FBB" w14:textId="77777777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68E926" w14:textId="77777777" w:rsidR="00C8424C" w:rsidRDefault="00C8424C">
            <w:pPr>
              <w:rPr>
                <w:sz w:val="10"/>
                <w:szCs w:val="10"/>
              </w:rPr>
            </w:pP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C53FB5" w14:textId="77777777" w:rsidR="00C8424C" w:rsidRDefault="00C8424C">
            <w:pPr>
              <w:rPr>
                <w:sz w:val="10"/>
                <w:szCs w:val="10"/>
              </w:rPr>
            </w:pP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29C19E" w14:textId="77777777" w:rsidR="00C8424C" w:rsidRDefault="00C8424C">
            <w:pPr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5B372" w14:textId="77777777" w:rsidR="00C8424C" w:rsidRDefault="00C8424C">
            <w:pPr>
              <w:rPr>
                <w:sz w:val="10"/>
                <w:szCs w:val="10"/>
              </w:rPr>
            </w:pPr>
          </w:p>
        </w:tc>
      </w:tr>
    </w:tbl>
    <w:p w14:paraId="31524164" w14:textId="77777777" w:rsidR="00C8424C" w:rsidRDefault="00C8424C">
      <w:pPr>
        <w:spacing w:after="599" w:line="1" w:lineRule="exact"/>
      </w:pPr>
    </w:p>
    <w:p w14:paraId="3BA3659B" w14:textId="77777777" w:rsidR="00C8424C" w:rsidRDefault="00DB4059">
      <w:pPr>
        <w:pStyle w:val="60"/>
        <w:tabs>
          <w:tab w:val="left" w:pos="7818"/>
        </w:tabs>
        <w:spacing w:after="40" w:line="240" w:lineRule="auto"/>
        <w:ind w:firstLine="560"/>
        <w:jc w:val="both"/>
      </w:pPr>
      <w:r>
        <w:rPr>
          <w:rStyle w:val="6"/>
        </w:rPr>
        <w:t>дата</w:t>
      </w:r>
      <w:r>
        <w:rPr>
          <w:rStyle w:val="6"/>
        </w:rPr>
        <w:tab/>
        <w:t>подпись</w:t>
      </w:r>
    </w:p>
    <w:p w14:paraId="067DC1B4" w14:textId="77777777" w:rsidR="00C8424C" w:rsidRDefault="00DB4059">
      <w:pPr>
        <w:pStyle w:val="30"/>
        <w:spacing w:after="0" w:line="226" w:lineRule="auto"/>
        <w:jc w:val="center"/>
        <w:rPr>
          <w:sz w:val="22"/>
          <w:szCs w:val="22"/>
        </w:rPr>
      </w:pPr>
      <w:r>
        <w:rPr>
          <w:rStyle w:val="3"/>
          <w:sz w:val="22"/>
          <w:szCs w:val="22"/>
        </w:rPr>
        <w:t>СОГЛАСИЕ</w:t>
      </w:r>
    </w:p>
    <w:p w14:paraId="217CDA6D" w14:textId="77777777" w:rsidR="00C8424C" w:rsidRDefault="00DB4059">
      <w:pPr>
        <w:pStyle w:val="30"/>
        <w:spacing w:after="100"/>
        <w:jc w:val="both"/>
        <w:rPr>
          <w:sz w:val="22"/>
          <w:szCs w:val="22"/>
        </w:rPr>
      </w:pPr>
      <w:r>
        <w:rPr>
          <w:rStyle w:val="3"/>
          <w:sz w:val="22"/>
          <w:szCs w:val="22"/>
        </w:rPr>
        <w:t>на обработку персональных данных</w:t>
      </w:r>
    </w:p>
    <w:p w14:paraId="4DD45EBD" w14:textId="77777777" w:rsidR="00C8424C" w:rsidRDefault="00DB4059">
      <w:pPr>
        <w:pStyle w:val="11"/>
        <w:tabs>
          <w:tab w:val="left" w:pos="3288"/>
          <w:tab w:val="left" w:leader="underscore" w:pos="5578"/>
          <w:tab w:val="left" w:leader="underscore" w:pos="7848"/>
          <w:tab w:val="left" w:leader="underscore" w:pos="9374"/>
        </w:tabs>
        <w:spacing w:after="0"/>
        <w:jc w:val="both"/>
        <w:rPr>
          <w:sz w:val="22"/>
          <w:szCs w:val="22"/>
        </w:rPr>
      </w:pPr>
      <w:r>
        <w:rPr>
          <w:rStyle w:val="a7"/>
          <w:sz w:val="22"/>
          <w:szCs w:val="22"/>
        </w:rPr>
        <w:t>Я, нижеподписавшийся(</w:t>
      </w:r>
      <w:proofErr w:type="spellStart"/>
      <w:r>
        <w:rPr>
          <w:rStyle w:val="a7"/>
          <w:sz w:val="22"/>
          <w:szCs w:val="22"/>
        </w:rPr>
        <w:t>аяся</w:t>
      </w:r>
      <w:proofErr w:type="spellEnd"/>
      <w:r>
        <w:rPr>
          <w:rStyle w:val="a7"/>
          <w:sz w:val="22"/>
          <w:szCs w:val="22"/>
        </w:rPr>
        <w:t>),</w:t>
      </w:r>
      <w:r>
        <w:rPr>
          <w:rStyle w:val="a7"/>
          <w:sz w:val="22"/>
          <w:szCs w:val="22"/>
        </w:rPr>
        <w:tab/>
      </w:r>
      <w:r>
        <w:rPr>
          <w:rStyle w:val="a7"/>
          <w:sz w:val="22"/>
          <w:szCs w:val="22"/>
        </w:rPr>
        <w:tab/>
        <w:t xml:space="preserve"> </w:t>
      </w:r>
      <w:r>
        <w:rPr>
          <w:rStyle w:val="a7"/>
          <w:sz w:val="22"/>
          <w:szCs w:val="22"/>
        </w:rPr>
        <w:tab/>
        <w:t xml:space="preserve"> </w:t>
      </w:r>
      <w:r>
        <w:rPr>
          <w:rStyle w:val="a7"/>
          <w:sz w:val="22"/>
          <w:szCs w:val="22"/>
        </w:rPr>
        <w:tab/>
      </w:r>
    </w:p>
    <w:p w14:paraId="67435C03" w14:textId="77777777" w:rsidR="00C8424C" w:rsidRDefault="00DB4059">
      <w:pPr>
        <w:pStyle w:val="80"/>
        <w:tabs>
          <w:tab w:val="left" w:pos="2621"/>
          <w:tab w:val="left" w:pos="4555"/>
        </w:tabs>
        <w:ind w:left="0" w:right="480"/>
        <w:jc w:val="right"/>
      </w:pPr>
      <w:r>
        <w:rPr>
          <w:rStyle w:val="8"/>
        </w:rPr>
        <w:t>(фамилия)</w:t>
      </w:r>
      <w:r>
        <w:rPr>
          <w:rStyle w:val="8"/>
        </w:rPr>
        <w:tab/>
        <w:t>(имя)</w:t>
      </w:r>
      <w:r>
        <w:rPr>
          <w:rStyle w:val="8"/>
        </w:rPr>
        <w:tab/>
        <w:t>(отчество)</w:t>
      </w:r>
    </w:p>
    <w:p w14:paraId="1E2DD9C0" w14:textId="77777777" w:rsidR="00C8424C" w:rsidRDefault="00DB4059">
      <w:pPr>
        <w:pStyle w:val="80"/>
        <w:pBdr>
          <w:top w:val="single" w:sz="4" w:space="0" w:color="auto"/>
        </w:pBdr>
        <w:spacing w:after="160"/>
        <w:ind w:left="3500" w:right="0"/>
        <w:jc w:val="both"/>
      </w:pPr>
      <w:r>
        <w:rPr>
          <w:rStyle w:val="8"/>
        </w:rPr>
        <w:t>(</w:t>
      </w:r>
      <w:proofErr w:type="gramStart"/>
      <w:r>
        <w:rPr>
          <w:rStyle w:val="8"/>
        </w:rPr>
        <w:t>наименование документа</w:t>
      </w:r>
      <w:proofErr w:type="gramEnd"/>
      <w:r>
        <w:rPr>
          <w:rStyle w:val="8"/>
        </w:rPr>
        <w:t xml:space="preserve"> удостоверяющего личность, серия, номер)</w:t>
      </w:r>
    </w:p>
    <w:p w14:paraId="60075B7D" w14:textId="77777777" w:rsidR="00C8424C" w:rsidRDefault="00DB4059">
      <w:pPr>
        <w:pStyle w:val="11"/>
        <w:spacing w:after="0"/>
        <w:jc w:val="both"/>
        <w:rPr>
          <w:sz w:val="22"/>
          <w:szCs w:val="22"/>
        </w:rPr>
      </w:pPr>
      <w:r>
        <w:rPr>
          <w:rStyle w:val="a7"/>
          <w:sz w:val="22"/>
          <w:szCs w:val="22"/>
        </w:rPr>
        <w:t>в соответствии с требованиями статьи 9 Федерального закона от 27.07.2006 г. «О персональных данных» №152-ФЗ подтверждаю свое согласие на обработку в Открытом акционерном обществе «</w:t>
      </w:r>
      <w:proofErr w:type="spellStart"/>
      <w:r>
        <w:rPr>
          <w:rStyle w:val="a7"/>
          <w:sz w:val="22"/>
          <w:szCs w:val="22"/>
        </w:rPr>
        <w:t>Самараинвест</w:t>
      </w:r>
      <w:r>
        <w:rPr>
          <w:rStyle w:val="a7"/>
          <w:sz w:val="22"/>
          <w:szCs w:val="22"/>
        </w:rPr>
        <w:t>нефть</w:t>
      </w:r>
      <w:proofErr w:type="spellEnd"/>
      <w:r>
        <w:rPr>
          <w:rStyle w:val="a7"/>
          <w:sz w:val="22"/>
          <w:szCs w:val="22"/>
        </w:rPr>
        <w:t>» (далее - Оператор), моих персональных данных в целях выполнения действий, связанных с обеспечением пропускного и внутриобъектового режимов в АО «</w:t>
      </w:r>
      <w:proofErr w:type="spellStart"/>
      <w:r>
        <w:rPr>
          <w:rStyle w:val="a7"/>
          <w:sz w:val="22"/>
          <w:szCs w:val="22"/>
        </w:rPr>
        <w:t>Самараинвестнефть</w:t>
      </w:r>
      <w:proofErr w:type="spellEnd"/>
      <w:r>
        <w:rPr>
          <w:rStyle w:val="a7"/>
          <w:sz w:val="22"/>
          <w:szCs w:val="22"/>
        </w:rPr>
        <w:t>».</w:t>
      </w:r>
    </w:p>
    <w:p w14:paraId="154DA1DB" w14:textId="77777777" w:rsidR="00C8424C" w:rsidRDefault="00DB4059">
      <w:pPr>
        <w:pStyle w:val="11"/>
        <w:spacing w:after="0"/>
        <w:ind w:firstLine="640"/>
        <w:jc w:val="both"/>
        <w:rPr>
          <w:sz w:val="22"/>
          <w:szCs w:val="22"/>
        </w:rPr>
      </w:pPr>
      <w:r>
        <w:rPr>
          <w:rStyle w:val="a7"/>
          <w:sz w:val="22"/>
          <w:szCs w:val="22"/>
        </w:rPr>
        <w:t>Даю согласие на действия со следующими персональными данными: фамилия; имя; отчество</w:t>
      </w:r>
      <w:r>
        <w:rPr>
          <w:rStyle w:val="a7"/>
          <w:sz w:val="22"/>
          <w:szCs w:val="22"/>
        </w:rPr>
        <w:t>; серия и номер документа, удостоверяющего личность</w:t>
      </w:r>
    </w:p>
    <w:p w14:paraId="5E47010F" w14:textId="77777777" w:rsidR="00C8424C" w:rsidRDefault="00DB4059">
      <w:pPr>
        <w:pStyle w:val="11"/>
        <w:spacing w:after="40"/>
        <w:ind w:firstLine="640"/>
        <w:jc w:val="both"/>
        <w:rPr>
          <w:sz w:val="22"/>
          <w:szCs w:val="22"/>
        </w:rPr>
      </w:pPr>
      <w:r>
        <w:rPr>
          <w:rStyle w:val="a7"/>
          <w:sz w:val="22"/>
          <w:szCs w:val="22"/>
        </w:rPr>
        <w:t xml:space="preserve">Настоящее соглашение может быть отозвано путем подачи письменного заявления Оператору. Я извещен, что удаление данных будет произведено в течение трех рабочих дней со дня получения заявления, но не ранее </w:t>
      </w:r>
      <w:r>
        <w:rPr>
          <w:rStyle w:val="a7"/>
          <w:sz w:val="22"/>
          <w:szCs w:val="22"/>
        </w:rPr>
        <w:t>трех месяцев со дня последнего посещения.</w:t>
      </w:r>
    </w:p>
    <w:p w14:paraId="6500869F" w14:textId="77777777" w:rsidR="00C8424C" w:rsidRDefault="00DB4059">
      <w:pPr>
        <w:pStyle w:val="11"/>
        <w:tabs>
          <w:tab w:val="left" w:leader="underscore" w:pos="4173"/>
          <w:tab w:val="left" w:leader="underscore" w:pos="6002"/>
        </w:tabs>
        <w:spacing w:after="380"/>
        <w:ind w:firstLine="640"/>
        <w:jc w:val="both"/>
        <w:rPr>
          <w:sz w:val="22"/>
          <w:szCs w:val="22"/>
        </w:rPr>
      </w:pPr>
      <w:r>
        <w:rPr>
          <w:rStyle w:val="a7"/>
          <w:sz w:val="22"/>
          <w:szCs w:val="22"/>
        </w:rPr>
        <w:t>Настоящее согласие дано мной «</w:t>
      </w:r>
      <w:r>
        <w:rPr>
          <w:rStyle w:val="a7"/>
          <w:sz w:val="22"/>
          <w:szCs w:val="22"/>
        </w:rPr>
        <w:tab/>
        <w:t xml:space="preserve">» </w:t>
      </w:r>
      <w:r>
        <w:rPr>
          <w:rStyle w:val="a7"/>
          <w:sz w:val="22"/>
          <w:szCs w:val="22"/>
        </w:rPr>
        <w:tab/>
        <w:t>201___г. и действует три года.</w:t>
      </w:r>
    </w:p>
    <w:p w14:paraId="60396A5C" w14:textId="77777777" w:rsidR="00C8424C" w:rsidRDefault="00DB4059">
      <w:pPr>
        <w:pStyle w:val="80"/>
        <w:tabs>
          <w:tab w:val="left" w:pos="5578"/>
        </w:tabs>
        <w:spacing w:after="1080"/>
        <w:ind w:left="0" w:right="0"/>
        <w:jc w:val="center"/>
      </w:pPr>
      <w:r>
        <w:rPr>
          <w:rStyle w:val="8"/>
        </w:rPr>
        <w:t>(подпись)</w:t>
      </w:r>
      <w:r>
        <w:rPr>
          <w:rStyle w:val="8"/>
        </w:rPr>
        <w:tab/>
        <w:t>(фамилия, имя, отчество полностью)</w:t>
      </w:r>
    </w:p>
    <w:p w14:paraId="15B23B25" w14:textId="77777777" w:rsidR="00C8424C" w:rsidRDefault="00DB4059">
      <w:pPr>
        <w:pStyle w:val="22"/>
        <w:ind w:firstLine="360"/>
        <w:jc w:val="both"/>
      </w:pPr>
      <w:r>
        <w:rPr>
          <w:rStyle w:val="21"/>
          <w:b/>
          <w:bCs/>
        </w:rPr>
        <w:t xml:space="preserve">ИНСТРУКЦИЯ «О ПОРЯДКЕ ОБЕСПЕЧЕНИЯ КОНТРОЛЬНО-ПРОПУСКНОГО И ВНУТРИОБЪЕКТОВОГО РЕЖИМОВ НА ОБЪЕКТАХ АО </w:t>
      </w:r>
      <w:r>
        <w:rPr>
          <w:rStyle w:val="21"/>
          <w:b/>
          <w:bCs/>
        </w:rPr>
        <w:t>«САМАРАИНВЕСТНЕФТЬ»</w:t>
      </w:r>
      <w:r>
        <w:br w:type="page"/>
      </w:r>
    </w:p>
    <w:p w14:paraId="7193A73F" w14:textId="77777777" w:rsidR="00C8424C" w:rsidRDefault="00DB4059">
      <w:pPr>
        <w:pStyle w:val="30"/>
        <w:spacing w:after="540"/>
      </w:pPr>
      <w:r>
        <w:rPr>
          <w:rStyle w:val="3"/>
          <w:b/>
          <w:bCs/>
        </w:rPr>
        <w:lastRenderedPageBreak/>
        <w:t>ПРИЛОЖЕНИЕ 4. МАТЕРИАЛЬНЫЙ ПРОПУСК</w:t>
      </w:r>
    </w:p>
    <w:p w14:paraId="48840D8E" w14:textId="77777777" w:rsidR="00C8424C" w:rsidRDefault="00DB4059">
      <w:pPr>
        <w:pStyle w:val="30"/>
        <w:spacing w:after="600"/>
        <w:jc w:val="center"/>
      </w:pPr>
      <w:r>
        <w:rPr>
          <w:rStyle w:val="3"/>
          <w:b/>
          <w:bCs/>
        </w:rPr>
        <w:t>Материальный пропуск</w:t>
      </w:r>
    </w:p>
    <w:p w14:paraId="0D08C932" w14:textId="77777777" w:rsidR="00C8424C" w:rsidRDefault="00DB4059">
      <w:pPr>
        <w:pStyle w:val="30"/>
        <w:tabs>
          <w:tab w:val="left" w:leader="underscore" w:pos="5382"/>
        </w:tabs>
        <w:spacing w:after="680"/>
        <w:ind w:left="780" w:right="48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400" behindDoc="0" locked="0" layoutInCell="1" allowOverlap="1" wp14:anchorId="329F01FF" wp14:editId="191C53B4">
                <wp:simplePos x="0" y="0"/>
                <wp:positionH relativeFrom="page">
                  <wp:posOffset>871220</wp:posOffset>
                </wp:positionH>
                <wp:positionV relativeFrom="margin">
                  <wp:posOffset>1094105</wp:posOffset>
                </wp:positionV>
                <wp:extent cx="2399030" cy="4480560"/>
                <wp:effectExtent l="0" t="0" r="0" b="0"/>
                <wp:wrapSquare wrapText="right"/>
                <wp:docPr id="249" name="Shap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9030" cy="4480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14A108" w14:textId="77777777" w:rsidR="00C8424C" w:rsidRDefault="00DB4059">
                            <w:pPr>
                              <w:pStyle w:val="30"/>
                              <w:tabs>
                                <w:tab w:val="left" w:leader="underscore" w:pos="3562"/>
                              </w:tabs>
                              <w:spacing w:after="400"/>
                            </w:pPr>
                            <w:r>
                              <w:rPr>
                                <w:rStyle w:val="3"/>
                                <w:b/>
                                <w:bCs/>
                              </w:rPr>
                              <w:t xml:space="preserve">Корешок № </w:t>
                            </w:r>
                            <w:r>
                              <w:rPr>
                                <w:rStyle w:val="3"/>
                                <w:b/>
                                <w:bCs/>
                              </w:rPr>
                              <w:tab/>
                              <w:t xml:space="preserve"> материального пропуска на внос (вынос)</w:t>
                            </w:r>
                          </w:p>
                          <w:p w14:paraId="5A72967B" w14:textId="77777777" w:rsidR="00C8424C" w:rsidRDefault="00DB4059">
                            <w:pPr>
                              <w:pStyle w:val="30"/>
                              <w:tabs>
                                <w:tab w:val="left" w:leader="underscore" w:pos="3662"/>
                              </w:tabs>
                              <w:spacing w:after="120"/>
                            </w:pPr>
                            <w:r>
                              <w:rPr>
                                <w:rStyle w:val="3"/>
                                <w:b/>
                                <w:bCs/>
                              </w:rPr>
                              <w:t xml:space="preserve">Ф. </w:t>
                            </w:r>
                            <w:r>
                              <w:rPr>
                                <w:rStyle w:val="3"/>
                                <w:b/>
                                <w:bCs/>
                              </w:rPr>
                              <w:tab/>
                            </w:r>
                          </w:p>
                          <w:p w14:paraId="7903E012" w14:textId="77777777" w:rsidR="00C8424C" w:rsidRDefault="00DB4059">
                            <w:pPr>
                              <w:pStyle w:val="30"/>
                              <w:tabs>
                                <w:tab w:val="left" w:leader="underscore" w:pos="3624"/>
                              </w:tabs>
                              <w:spacing w:after="120"/>
                            </w:pPr>
                            <w:r>
                              <w:rPr>
                                <w:rStyle w:val="3"/>
                                <w:b/>
                                <w:bCs/>
                              </w:rPr>
                              <w:t xml:space="preserve">И. </w:t>
                            </w:r>
                            <w:r>
                              <w:rPr>
                                <w:rStyle w:val="3"/>
                                <w:b/>
                                <w:bCs/>
                              </w:rPr>
                              <w:tab/>
                            </w:r>
                          </w:p>
                          <w:p w14:paraId="24B80841" w14:textId="77777777" w:rsidR="00C8424C" w:rsidRDefault="00DB4059">
                            <w:pPr>
                              <w:pStyle w:val="30"/>
                              <w:tabs>
                                <w:tab w:val="left" w:leader="underscore" w:pos="3643"/>
                              </w:tabs>
                              <w:spacing w:after="400"/>
                            </w:pPr>
                            <w:r>
                              <w:rPr>
                                <w:rStyle w:val="3"/>
                                <w:b/>
                                <w:bCs/>
                              </w:rPr>
                              <w:t xml:space="preserve">О. </w:t>
                            </w:r>
                            <w:r>
                              <w:rPr>
                                <w:rStyle w:val="3"/>
                                <w:b/>
                                <w:bCs/>
                              </w:rPr>
                              <w:tab/>
                            </w:r>
                          </w:p>
                          <w:p w14:paraId="432166E0" w14:textId="77777777" w:rsidR="00C8424C" w:rsidRDefault="00DB4059">
                            <w:pPr>
                              <w:pStyle w:val="30"/>
                              <w:tabs>
                                <w:tab w:val="left" w:leader="underscore" w:pos="3605"/>
                              </w:tabs>
                              <w:spacing w:after="540"/>
                            </w:pPr>
                            <w:r>
                              <w:rPr>
                                <w:rStyle w:val="3"/>
                                <w:b/>
                                <w:bCs/>
                              </w:rPr>
                              <w:t xml:space="preserve">Наименование ТМЦ </w:t>
                            </w:r>
                            <w:r>
                              <w:rPr>
                                <w:rStyle w:val="3"/>
                                <w:b/>
                                <w:bCs/>
                              </w:rPr>
                              <w:tab/>
                            </w:r>
                          </w:p>
                          <w:p w14:paraId="7374813B" w14:textId="77777777" w:rsidR="00C8424C" w:rsidRDefault="00DB4059">
                            <w:pPr>
                              <w:pStyle w:val="30"/>
                              <w:tabs>
                                <w:tab w:val="left" w:leader="underscore" w:pos="3691"/>
                              </w:tabs>
                              <w:spacing w:after="540"/>
                            </w:pPr>
                            <w:r>
                              <w:rPr>
                                <w:rStyle w:val="3"/>
                                <w:b/>
                                <w:bCs/>
                              </w:rPr>
                              <w:t xml:space="preserve">Количество мест </w:t>
                            </w:r>
                            <w:r>
                              <w:rPr>
                                <w:rStyle w:val="3"/>
                                <w:b/>
                                <w:bCs/>
                              </w:rPr>
                              <w:tab/>
                            </w:r>
                          </w:p>
                          <w:p w14:paraId="578E96D0" w14:textId="77777777" w:rsidR="00C8424C" w:rsidRDefault="00DB4059">
                            <w:pPr>
                              <w:pStyle w:val="30"/>
                              <w:tabs>
                                <w:tab w:val="left" w:leader="underscore" w:pos="2827"/>
                              </w:tabs>
                              <w:spacing w:after="120"/>
                            </w:pPr>
                            <w:r>
                              <w:rPr>
                                <w:rStyle w:val="3"/>
                                <w:b/>
                                <w:bCs/>
                              </w:rPr>
                              <w:t xml:space="preserve">На «___» </w:t>
                            </w:r>
                            <w:r>
                              <w:rPr>
                                <w:rStyle w:val="3"/>
                                <w:b/>
                                <w:bCs/>
                              </w:rPr>
                              <w:tab/>
                              <w:t xml:space="preserve"> 201__г.</w:t>
                            </w:r>
                          </w:p>
                          <w:p w14:paraId="143C9670" w14:textId="77777777" w:rsidR="00C8424C" w:rsidRDefault="00DB4059">
                            <w:pPr>
                              <w:pStyle w:val="30"/>
                              <w:spacing w:after="540"/>
                            </w:pPr>
                            <w:r>
                              <w:rPr>
                                <w:rStyle w:val="3"/>
                                <w:b/>
                                <w:bCs/>
                              </w:rPr>
                              <w:t xml:space="preserve">Подпись </w:t>
                            </w:r>
                            <w:proofErr w:type="spellStart"/>
                            <w:r>
                              <w:rPr>
                                <w:rStyle w:val="3"/>
                                <w:b/>
                                <w:bCs/>
                              </w:rPr>
                              <w:t>материально</w:t>
                            </w:r>
                            <w:r>
                              <w:rPr>
                                <w:rStyle w:val="3"/>
                                <w:b/>
                                <w:bCs/>
                              </w:rPr>
                              <w:softHyphen/>
                              <w:t>ответственного</w:t>
                            </w:r>
                            <w:proofErr w:type="spellEnd"/>
                            <w:r>
                              <w:rPr>
                                <w:rStyle w:val="3"/>
                                <w:b/>
                                <w:bCs/>
                              </w:rPr>
                              <w:t xml:space="preserve"> лица</w:t>
                            </w:r>
                          </w:p>
                          <w:p w14:paraId="7363F73D" w14:textId="77777777" w:rsidR="00C8424C" w:rsidRDefault="00DB4059">
                            <w:pPr>
                              <w:pStyle w:val="30"/>
                              <w:spacing w:after="320"/>
                            </w:pPr>
                            <w:r>
                              <w:rPr>
                                <w:rStyle w:val="3"/>
                                <w:b/>
                                <w:bCs/>
                              </w:rPr>
                              <w:t>Руководитель подразделения</w:t>
                            </w:r>
                          </w:p>
                          <w:p w14:paraId="5D10D3F9" w14:textId="77777777" w:rsidR="00C8424C" w:rsidRDefault="00DB4059">
                            <w:pPr>
                              <w:pStyle w:val="30"/>
                              <w:tabs>
                                <w:tab w:val="left" w:leader="underscore" w:pos="2405"/>
                              </w:tabs>
                              <w:spacing w:after="400"/>
                            </w:pPr>
                            <w:r>
                              <w:rPr>
                                <w:rStyle w:val="3"/>
                                <w:b/>
                                <w:bCs/>
                              </w:rPr>
                              <w:t>___</w:t>
                            </w:r>
                            <w:r>
                              <w:rPr>
                                <w:rStyle w:val="3"/>
                                <w:vertAlign w:val="subscript"/>
                              </w:rPr>
                              <w:t>М</w:t>
                            </w:r>
                            <w:proofErr w:type="gramStart"/>
                            <w:r>
                              <w:rPr>
                                <w:rStyle w:val="3"/>
                                <w:b/>
                                <w:bCs/>
                              </w:rPr>
                              <w:t>_</w:t>
                            </w:r>
                            <w:r>
                              <w:rPr>
                                <w:rStyle w:val="3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rStyle w:val="3"/>
                                <w:b/>
                                <w:bCs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rStyle w:val="3"/>
                                <w:vertAlign w:val="subscript"/>
                              </w:rPr>
                              <w:t>П</w:t>
                            </w:r>
                            <w:r>
                              <w:rPr>
                                <w:rStyle w:val="3"/>
                                <w:b/>
                                <w:bCs/>
                              </w:rPr>
                              <w:t>_</w:t>
                            </w:r>
                            <w:r>
                              <w:rPr>
                                <w:rStyle w:val="3"/>
                                <w:b/>
                                <w:bCs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rStyle w:val="3"/>
                                <w:b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29F01FF" id="Shape 249" o:spid="_x0000_s1034" type="#_x0000_t202" style="position:absolute;left:0;text-align:left;margin-left:68.6pt;margin-top:86.15pt;width:188.9pt;height:352.8pt;z-index:125829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ZXpiAEAAAgDAAAOAAAAZHJzL2Uyb0RvYy54bWysUstqwzAQvBf6D0L3xs6jITFxAiWkFEpb&#10;SPsBiizFAksrJDV2/r4rJU5Keyu9yKvd9ezMrBarTjfkIJxXYEo6HOSUCMOhUmZf0o/3zd2MEh+Y&#10;qVgDRpT0KDxdLW9vFq0txAhqaCrhCIIYX7S2pHUItsgyz2uhmR+AFQaLEpxmAa9un1WOtYium2yU&#10;59OsBVdZB1x4j9n1qUiXCV9KwcOrlF4E0pQUuYV0unTu4pktF6zYO2Zrxc802B9YaKYMDr1ArVlg&#10;5NOpX1BacQceZBhw0BlIqbhIGlDNMP+hZlszK5IWNMfbi03+/2D5y+HNEVWVdDSZU2KYxiWluSQm&#10;0J7W+gK7thb7QvcAHa65z3tMRtWddDp+UQ/BOhp9vJgrukA4Jkfj+TwfY4ljbTKZ5ffTZH92/d06&#10;Hx4FaBKDkjrcXjKVHZ59QCrY2rfEaQY2qmliPnI8cYlR6HZdkjTree6gOiL95smgdfEZ9IHrg905&#10;6NHQ7jTv/DTiPr/f08zrA15+AQAA//8DAFBLAwQUAAYACAAAACEAhQee+eAAAAALAQAADwAAAGRy&#10;cy9kb3ducmV2LnhtbEyPTU/CQBCG7yb+h82YeJMtJVCo3RJi9GRCLPXgcdsO7YbubO0uUP8940lv&#10;82aevB/ZdrK9uODojSMF81kEAql2jaFWwWf59rQG4YOmRveOUMEPetjm93eZTht3pQIvh9AKNiGf&#10;agVdCEMqpa87tNrP3IDEv6MbrQ4sx1Y2o76yue1lHEUrabUhTuj0gC8d1qfD2SrYfVHxar731Udx&#10;LExZbiJ6X52UenyYds8gAk7hD4bf+lwdcu5UuTM1XvSsF0nMKB9JvADBxHK+5HWVgnWSbEDmmfy/&#10;Ib8BAAD//wMAUEsBAi0AFAAGAAgAAAAhALaDOJL+AAAA4QEAABMAAAAAAAAAAAAAAAAAAAAAAFtD&#10;b250ZW50X1R5cGVzXS54bWxQSwECLQAUAAYACAAAACEAOP0h/9YAAACUAQAACwAAAAAAAAAAAAAA&#10;AAAvAQAAX3JlbHMvLnJlbHNQSwECLQAUAAYACAAAACEAfoWV6YgBAAAIAwAADgAAAAAAAAAAAAAA&#10;AAAuAgAAZHJzL2Uyb0RvYy54bWxQSwECLQAUAAYACAAAACEAhQee+eAAAAALAQAADwAAAAAAAAAA&#10;AAAAAADiAwAAZHJzL2Rvd25yZXYueG1sUEsFBgAAAAAEAAQA8wAAAO8EAAAAAA==&#10;" filled="f" stroked="f">
                <v:textbox inset="0,0,0,0">
                  <w:txbxContent>
                    <w:p w14:paraId="4814A108" w14:textId="77777777" w:rsidR="00C8424C" w:rsidRDefault="00DB4059">
                      <w:pPr>
                        <w:pStyle w:val="30"/>
                        <w:tabs>
                          <w:tab w:val="left" w:leader="underscore" w:pos="3562"/>
                        </w:tabs>
                        <w:spacing w:after="400"/>
                      </w:pPr>
                      <w:r>
                        <w:rPr>
                          <w:rStyle w:val="3"/>
                          <w:b/>
                          <w:bCs/>
                        </w:rPr>
                        <w:t xml:space="preserve">Корешок № </w:t>
                      </w:r>
                      <w:r>
                        <w:rPr>
                          <w:rStyle w:val="3"/>
                          <w:b/>
                          <w:bCs/>
                        </w:rPr>
                        <w:tab/>
                        <w:t xml:space="preserve"> материального пропуска на внос (вынос)</w:t>
                      </w:r>
                    </w:p>
                    <w:p w14:paraId="5A72967B" w14:textId="77777777" w:rsidR="00C8424C" w:rsidRDefault="00DB4059">
                      <w:pPr>
                        <w:pStyle w:val="30"/>
                        <w:tabs>
                          <w:tab w:val="left" w:leader="underscore" w:pos="3662"/>
                        </w:tabs>
                        <w:spacing w:after="120"/>
                      </w:pPr>
                      <w:r>
                        <w:rPr>
                          <w:rStyle w:val="3"/>
                          <w:b/>
                          <w:bCs/>
                        </w:rPr>
                        <w:t xml:space="preserve">Ф. </w:t>
                      </w:r>
                      <w:r>
                        <w:rPr>
                          <w:rStyle w:val="3"/>
                          <w:b/>
                          <w:bCs/>
                        </w:rPr>
                        <w:tab/>
                      </w:r>
                    </w:p>
                    <w:p w14:paraId="7903E012" w14:textId="77777777" w:rsidR="00C8424C" w:rsidRDefault="00DB4059">
                      <w:pPr>
                        <w:pStyle w:val="30"/>
                        <w:tabs>
                          <w:tab w:val="left" w:leader="underscore" w:pos="3624"/>
                        </w:tabs>
                        <w:spacing w:after="120"/>
                      </w:pPr>
                      <w:r>
                        <w:rPr>
                          <w:rStyle w:val="3"/>
                          <w:b/>
                          <w:bCs/>
                        </w:rPr>
                        <w:t xml:space="preserve">И. </w:t>
                      </w:r>
                      <w:r>
                        <w:rPr>
                          <w:rStyle w:val="3"/>
                          <w:b/>
                          <w:bCs/>
                        </w:rPr>
                        <w:tab/>
                      </w:r>
                    </w:p>
                    <w:p w14:paraId="24B80841" w14:textId="77777777" w:rsidR="00C8424C" w:rsidRDefault="00DB4059">
                      <w:pPr>
                        <w:pStyle w:val="30"/>
                        <w:tabs>
                          <w:tab w:val="left" w:leader="underscore" w:pos="3643"/>
                        </w:tabs>
                        <w:spacing w:after="400"/>
                      </w:pPr>
                      <w:r>
                        <w:rPr>
                          <w:rStyle w:val="3"/>
                          <w:b/>
                          <w:bCs/>
                        </w:rPr>
                        <w:t xml:space="preserve">О. </w:t>
                      </w:r>
                      <w:r>
                        <w:rPr>
                          <w:rStyle w:val="3"/>
                          <w:b/>
                          <w:bCs/>
                        </w:rPr>
                        <w:tab/>
                      </w:r>
                    </w:p>
                    <w:p w14:paraId="432166E0" w14:textId="77777777" w:rsidR="00C8424C" w:rsidRDefault="00DB4059">
                      <w:pPr>
                        <w:pStyle w:val="30"/>
                        <w:tabs>
                          <w:tab w:val="left" w:leader="underscore" w:pos="3605"/>
                        </w:tabs>
                        <w:spacing w:after="540"/>
                      </w:pPr>
                      <w:r>
                        <w:rPr>
                          <w:rStyle w:val="3"/>
                          <w:b/>
                          <w:bCs/>
                        </w:rPr>
                        <w:t xml:space="preserve">Наименование ТМЦ </w:t>
                      </w:r>
                      <w:r>
                        <w:rPr>
                          <w:rStyle w:val="3"/>
                          <w:b/>
                          <w:bCs/>
                        </w:rPr>
                        <w:tab/>
                      </w:r>
                    </w:p>
                    <w:p w14:paraId="7374813B" w14:textId="77777777" w:rsidR="00C8424C" w:rsidRDefault="00DB4059">
                      <w:pPr>
                        <w:pStyle w:val="30"/>
                        <w:tabs>
                          <w:tab w:val="left" w:leader="underscore" w:pos="3691"/>
                        </w:tabs>
                        <w:spacing w:after="540"/>
                      </w:pPr>
                      <w:r>
                        <w:rPr>
                          <w:rStyle w:val="3"/>
                          <w:b/>
                          <w:bCs/>
                        </w:rPr>
                        <w:t xml:space="preserve">Количество мест </w:t>
                      </w:r>
                      <w:r>
                        <w:rPr>
                          <w:rStyle w:val="3"/>
                          <w:b/>
                          <w:bCs/>
                        </w:rPr>
                        <w:tab/>
                      </w:r>
                    </w:p>
                    <w:p w14:paraId="578E96D0" w14:textId="77777777" w:rsidR="00C8424C" w:rsidRDefault="00DB4059">
                      <w:pPr>
                        <w:pStyle w:val="30"/>
                        <w:tabs>
                          <w:tab w:val="left" w:leader="underscore" w:pos="2827"/>
                        </w:tabs>
                        <w:spacing w:after="120"/>
                      </w:pPr>
                      <w:r>
                        <w:rPr>
                          <w:rStyle w:val="3"/>
                          <w:b/>
                          <w:bCs/>
                        </w:rPr>
                        <w:t xml:space="preserve">На «___» </w:t>
                      </w:r>
                      <w:r>
                        <w:rPr>
                          <w:rStyle w:val="3"/>
                          <w:b/>
                          <w:bCs/>
                        </w:rPr>
                        <w:tab/>
                        <w:t xml:space="preserve"> 201__г.</w:t>
                      </w:r>
                    </w:p>
                    <w:p w14:paraId="143C9670" w14:textId="77777777" w:rsidR="00C8424C" w:rsidRDefault="00DB4059">
                      <w:pPr>
                        <w:pStyle w:val="30"/>
                        <w:spacing w:after="540"/>
                      </w:pPr>
                      <w:r>
                        <w:rPr>
                          <w:rStyle w:val="3"/>
                          <w:b/>
                          <w:bCs/>
                        </w:rPr>
                        <w:t xml:space="preserve">Подпись </w:t>
                      </w:r>
                      <w:proofErr w:type="spellStart"/>
                      <w:r>
                        <w:rPr>
                          <w:rStyle w:val="3"/>
                          <w:b/>
                          <w:bCs/>
                        </w:rPr>
                        <w:t>материально</w:t>
                      </w:r>
                      <w:r>
                        <w:rPr>
                          <w:rStyle w:val="3"/>
                          <w:b/>
                          <w:bCs/>
                        </w:rPr>
                        <w:softHyphen/>
                        <w:t>ответственного</w:t>
                      </w:r>
                      <w:proofErr w:type="spellEnd"/>
                      <w:r>
                        <w:rPr>
                          <w:rStyle w:val="3"/>
                          <w:b/>
                          <w:bCs/>
                        </w:rPr>
                        <w:t xml:space="preserve"> лица</w:t>
                      </w:r>
                    </w:p>
                    <w:p w14:paraId="7363F73D" w14:textId="77777777" w:rsidR="00C8424C" w:rsidRDefault="00DB4059">
                      <w:pPr>
                        <w:pStyle w:val="30"/>
                        <w:spacing w:after="320"/>
                      </w:pPr>
                      <w:r>
                        <w:rPr>
                          <w:rStyle w:val="3"/>
                          <w:b/>
                          <w:bCs/>
                        </w:rPr>
                        <w:t>Руководитель подразделения</w:t>
                      </w:r>
                    </w:p>
                    <w:p w14:paraId="5D10D3F9" w14:textId="77777777" w:rsidR="00C8424C" w:rsidRDefault="00DB4059">
                      <w:pPr>
                        <w:pStyle w:val="30"/>
                        <w:tabs>
                          <w:tab w:val="left" w:leader="underscore" w:pos="2405"/>
                        </w:tabs>
                        <w:spacing w:after="400"/>
                      </w:pPr>
                      <w:r>
                        <w:rPr>
                          <w:rStyle w:val="3"/>
                          <w:b/>
                          <w:bCs/>
                        </w:rPr>
                        <w:t>___</w:t>
                      </w:r>
                      <w:r>
                        <w:rPr>
                          <w:rStyle w:val="3"/>
                          <w:vertAlign w:val="subscript"/>
                        </w:rPr>
                        <w:t>М</w:t>
                      </w:r>
                      <w:proofErr w:type="gramStart"/>
                      <w:r>
                        <w:rPr>
                          <w:rStyle w:val="3"/>
                          <w:b/>
                          <w:bCs/>
                        </w:rPr>
                        <w:t>_</w:t>
                      </w:r>
                      <w:r>
                        <w:rPr>
                          <w:rStyle w:val="3"/>
                          <w:vertAlign w:val="subscript"/>
                        </w:rPr>
                        <w:t>.</w:t>
                      </w:r>
                      <w:r>
                        <w:rPr>
                          <w:rStyle w:val="3"/>
                          <w:b/>
                          <w:bCs/>
                        </w:rPr>
                        <w:t>_</w:t>
                      </w:r>
                      <w:proofErr w:type="gramEnd"/>
                      <w:r>
                        <w:rPr>
                          <w:rStyle w:val="3"/>
                          <w:vertAlign w:val="subscript"/>
                        </w:rPr>
                        <w:t>П</w:t>
                      </w:r>
                      <w:r>
                        <w:rPr>
                          <w:rStyle w:val="3"/>
                          <w:b/>
                          <w:bCs/>
                        </w:rPr>
                        <w:t>_</w:t>
                      </w:r>
                      <w:r>
                        <w:rPr>
                          <w:rStyle w:val="3"/>
                          <w:b/>
                          <w:bCs/>
                          <w:vertAlign w:val="subscript"/>
                        </w:rPr>
                        <w:t>.</w:t>
                      </w:r>
                      <w:r>
                        <w:rPr>
                          <w:rStyle w:val="3"/>
                          <w:b/>
                          <w:bCs/>
                        </w:rPr>
                        <w:tab/>
                      </w:r>
                    </w:p>
                  </w:txbxContent>
                </v:textbox>
                <w10:wrap type="square" side="right" anchorx="page" anchory="margin"/>
              </v:shape>
            </w:pict>
          </mc:Fallback>
        </mc:AlternateContent>
      </w:r>
      <w:r>
        <w:rPr>
          <w:rStyle w:val="3"/>
          <w:b/>
          <w:bCs/>
        </w:rPr>
        <w:t xml:space="preserve">МАТЕРИАЛЬНЫЙ ПРОПУСК № </w:t>
      </w:r>
      <w:r>
        <w:rPr>
          <w:rStyle w:val="3"/>
          <w:b/>
          <w:bCs/>
        </w:rPr>
        <w:tab/>
        <w:t xml:space="preserve"> на внос (вынос)</w:t>
      </w:r>
    </w:p>
    <w:p w14:paraId="251B3704" w14:textId="77777777" w:rsidR="00C8424C" w:rsidRDefault="00DB4059">
      <w:pPr>
        <w:pStyle w:val="30"/>
        <w:tabs>
          <w:tab w:val="left" w:leader="underscore" w:pos="5265"/>
        </w:tabs>
        <w:spacing w:after="120"/>
        <w:ind w:firstLine="820"/>
      </w:pPr>
      <w:r>
        <w:rPr>
          <w:rStyle w:val="3"/>
          <w:b/>
          <w:bCs/>
        </w:rPr>
        <w:t xml:space="preserve">Ф. </w:t>
      </w:r>
      <w:r>
        <w:rPr>
          <w:rStyle w:val="3"/>
          <w:b/>
          <w:bCs/>
        </w:rPr>
        <w:tab/>
      </w:r>
    </w:p>
    <w:p w14:paraId="201A629B" w14:textId="77777777" w:rsidR="00C8424C" w:rsidRDefault="00DB4059">
      <w:pPr>
        <w:pStyle w:val="30"/>
        <w:tabs>
          <w:tab w:val="left" w:leader="underscore" w:pos="5265"/>
        </w:tabs>
        <w:spacing w:after="120"/>
        <w:ind w:firstLine="820"/>
      </w:pPr>
      <w:r>
        <w:rPr>
          <w:rStyle w:val="3"/>
          <w:b/>
          <w:bCs/>
        </w:rPr>
        <w:t xml:space="preserve">И. </w:t>
      </w:r>
      <w:r>
        <w:rPr>
          <w:rStyle w:val="3"/>
          <w:b/>
          <w:bCs/>
        </w:rPr>
        <w:tab/>
      </w:r>
    </w:p>
    <w:p w14:paraId="2F459918" w14:textId="77777777" w:rsidR="00C8424C" w:rsidRDefault="00DB4059">
      <w:pPr>
        <w:pStyle w:val="30"/>
        <w:tabs>
          <w:tab w:val="left" w:leader="underscore" w:pos="5265"/>
        </w:tabs>
        <w:spacing w:after="400"/>
        <w:ind w:firstLine="820"/>
      </w:pPr>
      <w:r>
        <w:rPr>
          <w:rStyle w:val="3"/>
          <w:b/>
          <w:bCs/>
        </w:rPr>
        <w:t xml:space="preserve">О. </w:t>
      </w:r>
      <w:r>
        <w:rPr>
          <w:rStyle w:val="3"/>
          <w:b/>
          <w:bCs/>
        </w:rPr>
        <w:tab/>
      </w:r>
    </w:p>
    <w:p w14:paraId="1C0EFDD2" w14:textId="77777777" w:rsidR="00C8424C" w:rsidRDefault="00DB4059">
      <w:pPr>
        <w:pStyle w:val="30"/>
        <w:tabs>
          <w:tab w:val="left" w:leader="underscore" w:pos="5382"/>
        </w:tabs>
        <w:spacing w:after="540"/>
        <w:ind w:left="1060"/>
      </w:pPr>
      <w:r>
        <w:rPr>
          <w:rStyle w:val="3"/>
          <w:b/>
          <w:bCs/>
          <w:u w:val="single"/>
        </w:rPr>
        <w:t xml:space="preserve">Наименование ТМЦ </w:t>
      </w:r>
      <w:r>
        <w:rPr>
          <w:rStyle w:val="3"/>
          <w:b/>
          <w:bCs/>
          <w:u w:val="single"/>
        </w:rPr>
        <w:tab/>
      </w:r>
    </w:p>
    <w:p w14:paraId="062C1B70" w14:textId="77777777" w:rsidR="00C8424C" w:rsidRDefault="00DB4059">
      <w:pPr>
        <w:pStyle w:val="30"/>
        <w:tabs>
          <w:tab w:val="left" w:leader="underscore" w:pos="5577"/>
        </w:tabs>
        <w:spacing w:after="540"/>
        <w:ind w:firstLine="820"/>
      </w:pPr>
      <w:r>
        <w:rPr>
          <w:rStyle w:val="3"/>
          <w:b/>
          <w:bCs/>
          <w:u w:val="single"/>
        </w:rPr>
        <w:t xml:space="preserve">Количество мест </w:t>
      </w:r>
      <w:r>
        <w:rPr>
          <w:rStyle w:val="3"/>
          <w:b/>
          <w:bCs/>
          <w:u w:val="single"/>
        </w:rPr>
        <w:tab/>
      </w:r>
    </w:p>
    <w:p w14:paraId="6525495D" w14:textId="77777777" w:rsidR="00C8424C" w:rsidRDefault="00DB4059">
      <w:pPr>
        <w:pStyle w:val="30"/>
        <w:tabs>
          <w:tab w:val="left" w:leader="underscore" w:pos="3652"/>
        </w:tabs>
        <w:spacing w:after="120"/>
        <w:ind w:firstLine="820"/>
      </w:pPr>
      <w:r>
        <w:rPr>
          <w:rStyle w:val="3"/>
          <w:b/>
          <w:bCs/>
        </w:rPr>
        <w:t xml:space="preserve">На «___» </w:t>
      </w:r>
      <w:r>
        <w:rPr>
          <w:rStyle w:val="3"/>
          <w:b/>
          <w:bCs/>
        </w:rPr>
        <w:tab/>
        <w:t xml:space="preserve"> 201 __г.</w:t>
      </w:r>
    </w:p>
    <w:p w14:paraId="627C5F08" w14:textId="77777777" w:rsidR="00C8424C" w:rsidRDefault="00DB4059">
      <w:pPr>
        <w:pStyle w:val="30"/>
        <w:spacing w:after="540"/>
        <w:ind w:left="1060"/>
      </w:pPr>
      <w:r>
        <w:rPr>
          <w:rStyle w:val="3"/>
          <w:b/>
          <w:bCs/>
        </w:rPr>
        <w:t>Подпись материально- ответственного лица</w:t>
      </w:r>
    </w:p>
    <w:p w14:paraId="5856A579" w14:textId="77777777" w:rsidR="00C8424C" w:rsidRDefault="00DB4059">
      <w:pPr>
        <w:pStyle w:val="30"/>
        <w:spacing w:after="320"/>
        <w:ind w:firstLine="820"/>
      </w:pPr>
      <w:r>
        <w:rPr>
          <w:rStyle w:val="3"/>
          <w:b/>
          <w:bCs/>
        </w:rPr>
        <w:t>Руководитель подразделения</w:t>
      </w:r>
    </w:p>
    <w:p w14:paraId="0F16FE8F" w14:textId="77777777" w:rsidR="00C8424C" w:rsidRDefault="00DB4059">
      <w:pPr>
        <w:pStyle w:val="30"/>
        <w:tabs>
          <w:tab w:val="left" w:leader="underscore" w:pos="1205"/>
          <w:tab w:val="left" w:leader="underscore" w:pos="2938"/>
        </w:tabs>
        <w:spacing w:after="3020"/>
        <w:ind w:right="480"/>
        <w:jc w:val="right"/>
      </w:pPr>
      <w:r>
        <w:rPr>
          <w:rStyle w:val="3"/>
          <w:b/>
          <w:bCs/>
          <w:vertAlign w:val="superscript"/>
        </w:rPr>
        <w:tab/>
      </w:r>
      <w:r>
        <w:rPr>
          <w:rStyle w:val="3"/>
          <w:b/>
          <w:bCs/>
        </w:rPr>
        <w:t>М</w:t>
      </w:r>
      <w:r>
        <w:rPr>
          <w:rStyle w:val="3"/>
          <w:b/>
          <w:bCs/>
          <w:vertAlign w:val="superscript"/>
        </w:rPr>
        <w:t>_</w:t>
      </w:r>
      <w:proofErr w:type="gramStart"/>
      <w:r>
        <w:rPr>
          <w:rStyle w:val="3"/>
          <w:b/>
          <w:bCs/>
          <w:vertAlign w:val="superscript"/>
        </w:rPr>
        <w:t>_</w:t>
      </w:r>
      <w:r>
        <w:rPr>
          <w:rStyle w:val="3"/>
        </w:rPr>
        <w:t>.П</w:t>
      </w:r>
      <w:proofErr w:type="gramEnd"/>
      <w:r>
        <w:rPr>
          <w:rStyle w:val="3"/>
          <w:b/>
          <w:bCs/>
          <w:vertAlign w:val="superscript"/>
        </w:rPr>
        <w:t>__</w:t>
      </w:r>
      <w:r>
        <w:rPr>
          <w:rStyle w:val="3"/>
          <w:b/>
          <w:bCs/>
        </w:rPr>
        <w:t xml:space="preserve">. </w:t>
      </w:r>
      <w:r>
        <w:rPr>
          <w:rStyle w:val="3"/>
          <w:b/>
          <w:bCs/>
          <w:vertAlign w:val="superscript"/>
        </w:rPr>
        <w:tab/>
      </w:r>
    </w:p>
    <w:p w14:paraId="00306123" w14:textId="77777777" w:rsidR="00C8424C" w:rsidRDefault="00DB4059">
      <w:pPr>
        <w:pStyle w:val="30"/>
        <w:spacing w:after="0"/>
      </w:pPr>
      <w:r>
        <w:rPr>
          <w:rStyle w:val="3"/>
          <w:b/>
          <w:bCs/>
        </w:rPr>
        <w:t xml:space="preserve">ГЕНЕРАЛЬНЫЙ </w:t>
      </w:r>
      <w:r>
        <w:rPr>
          <w:rStyle w:val="3"/>
          <w:b/>
          <w:bCs/>
        </w:rPr>
        <w:t>ДИРЕКТОР</w:t>
      </w:r>
    </w:p>
    <w:p w14:paraId="5B0B1D22" w14:textId="77777777" w:rsidR="00C8424C" w:rsidRDefault="00DB4059">
      <w:pPr>
        <w:pStyle w:val="30"/>
        <w:spacing w:after="0"/>
      </w:pPr>
      <w:r>
        <w:rPr>
          <w:rStyle w:val="3"/>
          <w:b/>
          <w:bCs/>
        </w:rPr>
        <w:t>АО «САМАРАИНВЕСТНЕФТЬ»</w:t>
      </w:r>
    </w:p>
    <w:p w14:paraId="54697BA4" w14:textId="77777777" w:rsidR="00C8424C" w:rsidRDefault="00DB4059">
      <w:pPr>
        <w:pStyle w:val="30"/>
        <w:tabs>
          <w:tab w:val="left" w:leader="underscore" w:pos="1738"/>
        </w:tabs>
        <w:spacing w:after="1340"/>
      </w:pPr>
      <w:r>
        <w:rPr>
          <w:rStyle w:val="3"/>
          <w:b/>
          <w:bCs/>
        </w:rPr>
        <w:tab/>
        <w:t>А.Ю. ТРОПИН</w:t>
      </w:r>
    </w:p>
    <w:p w14:paraId="6DB92615" w14:textId="77777777" w:rsidR="00C8424C" w:rsidRDefault="00DB4059">
      <w:pPr>
        <w:pStyle w:val="22"/>
        <w:ind w:firstLine="360"/>
      </w:pPr>
      <w:r>
        <w:rPr>
          <w:rStyle w:val="21"/>
          <w:b/>
          <w:bCs/>
        </w:rPr>
        <w:t>ИНСТРУКЦИЯ «О ПОРЯДКЕ ОБЕСПЕЧЕНИЯ КОНТРОЛЬНО-ПРОПУСКНОГО И ВНУТРИОБЪЕКТОВОГО РЕЖИМОВ НА ОБЪЕКТАХ АО «САМАРАИНВЕСТНЕФТЬ»</w:t>
      </w:r>
    </w:p>
    <w:sectPr w:rsidR="00C8424C">
      <w:type w:val="continuous"/>
      <w:pgSz w:w="11900" w:h="16840"/>
      <w:pgMar w:top="1825" w:right="636" w:bottom="956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E48E6" w14:textId="77777777" w:rsidR="00000000" w:rsidRDefault="00DB4059">
      <w:r>
        <w:separator/>
      </w:r>
    </w:p>
  </w:endnote>
  <w:endnote w:type="continuationSeparator" w:id="0">
    <w:p w14:paraId="22EA9871" w14:textId="77777777" w:rsidR="00000000" w:rsidRDefault="00DB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72D6B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41856" behindDoc="1" locked="0" layoutInCell="1" allowOverlap="1" wp14:anchorId="60DB35CE" wp14:editId="54ABF82D">
              <wp:simplePos x="0" y="0"/>
              <wp:positionH relativeFrom="page">
                <wp:posOffset>6092190</wp:posOffset>
              </wp:positionH>
              <wp:positionV relativeFrom="page">
                <wp:posOffset>10367645</wp:posOffset>
              </wp:positionV>
              <wp:extent cx="777240" cy="67310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951A9F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B35CE" id="_x0000_t202" coordsize="21600,21600" o:spt="202" path="m,l,21600r21600,l21600,xe">
              <v:stroke joinstyle="miter"/>
              <v:path gradientshapeok="t" o:connecttype="rect"/>
            </v:shapetype>
            <v:shape id="Shape 10" o:spid="_x0000_s1035" type="#_x0000_t202" style="position:absolute;margin-left:479.7pt;margin-top:816.35pt;width:61.2pt;height:5.3pt;z-index:-25167462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QtclAEAACkDAAAOAAAAZHJzL2Uyb0RvYy54bWysUl1LwzAUfRf8DyHvrtuUTcq6oYgiiArT&#10;H5ClyRpockNuXLt/7022TtE38SW9Xz3n3I/Fqrct26mABlzFJ6MxZ8pJqI3bVvz97f7imjOMwtWi&#10;BacqvlfIV8vzs0XnSzWFBtpaBUYgDsvOV7yJ0ZdFgbJRVuAIvHKU1BCsiOSGbVEH0RG6bYvpeDwr&#10;Ogi1DyAVIkXvDkm+zPhaKxlftEYVWVtx0hbzG/K7SW+xXIhyG4RvjDzKEH9QYYVxRHqCuhNRsI9g&#10;fkFZIwMg6DiSYAvQ2kiVe6BuJuMf3awb4VXuhYaD/jQm/D9Y+bx7DczUtDsajxOWdpRpGfk0nM5j&#10;STVrT1Wxv4WeCoc4UjD13Otg05e6YZQnnP1ptKqPTFJwPp9PrygjKTWbXx7Ai69/fcD4oMCyZFQ8&#10;0OLyPMXuCSPpoNKhJFE5uDdtm+JJ4EFIsmK/6XM3l4PIDdR70t7Riivu6AY5ax8dTTBdw2CEwdgc&#10;jcSB/uYjEk+mT+AHqCMn7SOrOt5OWvh3P1d9XfjyEwAA//8DAFBLAwQUAAYACAAAACEAv5xwSuAA&#10;AAAOAQAADwAAAGRycy9kb3ducmV2LnhtbEyPwU7DMBBE70j8g7VI3KjTprRpiFOhSly40SIkbm68&#10;jSPsdWS7afL3OCc47szT7Ey1H61hA/rQORKwXGTAkBqnOmoFfJ7engpgIUpS0jhCARMG2Nf3d5Us&#10;lbvRBw7H2LIUQqGUAnSMfcl5aDRaGRauR0rexXkrYzp9y5WXtxRuDV9l2YZb2VH6oGWPB43Nz/Fq&#10;BWzHL4d9wAN+X4bG624qzPskxOPD+PoCLOIY/2CY66fqUKdOZ3clFZgRsHverROajE2+2gKbkaxY&#10;pjnnWVvnOfC64v9n1L8AAAD//wMAUEsBAi0AFAAGAAgAAAAhALaDOJL+AAAA4QEAABMAAAAAAAAA&#10;AAAAAAAAAAAAAFtDb250ZW50X1R5cGVzXS54bWxQSwECLQAUAAYACAAAACEAOP0h/9YAAACUAQAA&#10;CwAAAAAAAAAAAAAAAAAvAQAAX3JlbHMvLnJlbHNQSwECLQAUAAYACAAAACEATlkLXJQBAAApAwAA&#10;DgAAAAAAAAAAAAAAAAAuAgAAZHJzL2Uyb0RvYy54bWxQSwECLQAUAAYACAAAACEAv5xwSuAAAAAO&#10;AQAADwAAAAAAAAAAAAAAAADuAwAAZHJzL2Rvd25yZXYueG1sUEsFBgAAAAAEAAQA8wAAAPsEAAAA&#10;AA==&#10;" filled="f" stroked="f">
              <v:textbox style="mso-fit-shape-to-text:t" inset="0,0,0,0">
                <w:txbxContent>
                  <w:p w14:paraId="45951A9F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03968" behindDoc="1" locked="0" layoutInCell="1" allowOverlap="1" wp14:anchorId="645CB61B" wp14:editId="53C308E4">
              <wp:simplePos x="0" y="0"/>
              <wp:positionH relativeFrom="page">
                <wp:posOffset>981075</wp:posOffset>
              </wp:positionH>
              <wp:positionV relativeFrom="page">
                <wp:posOffset>10274935</wp:posOffset>
              </wp:positionV>
              <wp:extent cx="6126480" cy="0"/>
              <wp:effectExtent l="0" t="0" r="0" b="0"/>
              <wp:wrapNone/>
              <wp:docPr id="12" name="Shap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7.25pt;margin-top:809.05000000000007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18393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1C293B2E" wp14:editId="74D0156C">
              <wp:simplePos x="0" y="0"/>
              <wp:positionH relativeFrom="page">
                <wp:posOffset>6030595</wp:posOffset>
              </wp:positionH>
              <wp:positionV relativeFrom="page">
                <wp:posOffset>10156190</wp:posOffset>
              </wp:positionV>
              <wp:extent cx="819785" cy="67310"/>
              <wp:effectExtent l="0" t="0" r="0" b="0"/>
              <wp:wrapNone/>
              <wp:docPr id="77" name="Shape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B4D0D2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293B2E" id="_x0000_t202" coordsize="21600,21600" o:spt="202" path="m,l,21600r21600,l21600,xe">
              <v:stroke joinstyle="miter"/>
              <v:path gradientshapeok="t" o:connecttype="rect"/>
            </v:shapetype>
            <v:shape id="Shape 77" o:spid="_x0000_s1055" type="#_x0000_t202" style="position:absolute;margin-left:474.85pt;margin-top:799.7pt;width:64.55pt;height:5.3pt;z-index:-2516531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vjSmgEAACoDAAAOAAAAZHJzL2Uyb0RvYy54bWysUttOwzAMfUfiH6K8s27jslGtQyAEQkKA&#10;BHxAliZrpCaO4rB2f4+TrQPBG+Il9a3Hx8deXPW2ZRsV0ICr+GQ05kw5CbVx64q/v92dzDnDKFwt&#10;WnCq4luF/Gp5fLTofKmm0EBbq8AIxGHZ+Yo3MfqyKFA2ygocgVeOkhqCFZHcsC7qIDpCt20xHY8v&#10;ig5C7QNIhUjR212SLzO+1krGZ61RRdZWnLjF/Ib8rtJbLBeiXAfhGyP3NMQfWFhhHDU9QN2KKNhH&#10;ML+grJEBEHQcSbAFaG2kyjPQNJPxj2leG+FVnoXEQX+QCf8PVj5tXgIzdcVnM86csLSj3JaRT+J0&#10;HkuqefVUFfsb6GnJQxwpmGbudbDpS9MwypPM24O0qo9MUnA+uZzNzzmTlLqYnU6y8sXXvz5gvFdg&#10;WTIqHmhxWU+xecRIPKh0KEmtHNyZtk3xRHBHJFmxX/V5munZwHIF9ZbId7Tjijs6Qs7aB0cSpnMY&#10;jDAYq72RmqC//ojUKPdP6DuofVNaSKa1P5608e9+rvo68eUnAAAA//8DAFBLAwQUAAYACAAAACEA&#10;WGjcjd8AAAAOAQAADwAAAGRycy9kb3ducmV2LnhtbEyPS0/DMBCE70j8B2uRuFG7qDQP4lSoEhdu&#10;FITEzY23cYQfke2myb9ne4LbjubT7Eyzm51lE8Y0BC9hvRLA0HdBD76X8Pnx+lACS1l5rWzwKGHB&#10;BLv29qZRtQ4X/47TIfeMQnyqlQST81hznjqDTqVVGNGTdwrRqUwy9lxHdaFwZ/mjEFvu1ODpg1Ej&#10;7g12P4ezk1DMXwHHhHv8Pk1dNMNS2rdFyvu7+eUZWMY5/8FwrU/VoaVOx3D2OjErodpUBaFkPFXV&#10;BtgVEUVJc450bddCAG8b/n9G+wsAAP//AwBQSwECLQAUAAYACAAAACEAtoM4kv4AAADhAQAAEwAA&#10;AAAAAAAAAAAAAAAAAAAAW0NvbnRlbnRfVHlwZXNdLnhtbFBLAQItABQABgAIAAAAIQA4/SH/1gAA&#10;AJQBAAALAAAAAAAAAAAAAAAAAC8BAABfcmVscy8ucmVsc1BLAQItABQABgAIAAAAIQDD/vjSmgEA&#10;ACoDAAAOAAAAAAAAAAAAAAAAAC4CAABkcnMvZTJvRG9jLnhtbFBLAQItABQABgAIAAAAIQBYaNyN&#10;3wAAAA4BAAAPAAAAAAAAAAAAAAAAAPQDAABkcnMvZG93bnJldi54bWxQSwUGAAAAAAQABADzAAAA&#10;AAUAAAAA&#10;" filled="f" stroked="f">
              <v:textbox style="mso-fit-shape-to-text:t" inset="0,0,0,0">
                <w:txbxContent>
                  <w:p w14:paraId="75B4D0D2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7280" behindDoc="1" locked="0" layoutInCell="1" allowOverlap="1" wp14:anchorId="6DD2B589" wp14:editId="478B38CA">
              <wp:simplePos x="0" y="0"/>
              <wp:positionH relativeFrom="page">
                <wp:posOffset>962025</wp:posOffset>
              </wp:positionH>
              <wp:positionV relativeFrom="page">
                <wp:posOffset>10064750</wp:posOffset>
              </wp:positionV>
              <wp:extent cx="6126480" cy="0"/>
              <wp:effectExtent l="0" t="0" r="0" b="0"/>
              <wp:wrapNone/>
              <wp:docPr id="79" name="Shape 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5.75pt;margin-top:792.5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4BEA7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30E6623" wp14:editId="1A7134DE">
              <wp:simplePos x="0" y="0"/>
              <wp:positionH relativeFrom="page">
                <wp:posOffset>6030595</wp:posOffset>
              </wp:positionH>
              <wp:positionV relativeFrom="page">
                <wp:posOffset>10156190</wp:posOffset>
              </wp:positionV>
              <wp:extent cx="819785" cy="67310"/>
              <wp:effectExtent l="0" t="0" r="0" b="0"/>
              <wp:wrapNone/>
              <wp:docPr id="66" name="Shape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3D534F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0E6623" id="_x0000_t202" coordsize="21600,21600" o:spt="202" path="m,l,21600r21600,l21600,xe">
              <v:stroke joinstyle="miter"/>
              <v:path gradientshapeok="t" o:connecttype="rect"/>
            </v:shapetype>
            <v:shape id="Shape 66" o:spid="_x0000_s1056" type="#_x0000_t202" style="position:absolute;margin-left:474.85pt;margin-top:799.7pt;width:64.55pt;height:5.3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054mAEAACoDAAAOAAAAZHJzL2Uyb0RvYy54bWysUttKAzEQfRf8h5B3u23FWpdui1IUQVSo&#10;fkCaTbqBTSZkYnf7905iL6Jv4kt2bjvnzJmZLXrbsq0KaMBVfDQYcqachNq4TcXf3+4vppxhFK4W&#10;LThV8Z1Cvpifn806X6oxNNDWKjBq4rDsfMWbGH1ZFCgbZQUOwCtHSQ3Bikhu2BR1EB11t20xHg4n&#10;RQeh9gGkQqTo8ivJ57m/1krGF61RRdZWnLjF/Ib8rtNbzGei3AThGyP3NMQfWFhhHIEeWy1FFOwj&#10;mF+trJEBEHQcSLAFaG2kyjPQNKPhj2lWjfAqz0LioD/KhP/XVj5vXwMzdcUnE86csLSjDMvIJ3E6&#10;jyXVrDxVxf4OelryIY4UTDP3Otj0pWkY5Unm3VFa1UcmKTgd3VxPrziTlJpcX46y8sXpXx8wPiiw&#10;LBkVD7S4rKfYPmEkHlR6KElQDu5N26Z4IvhFJFmxX/d5mnEGSKE11Dsi39GOK+7oCDlrHx1JmM7h&#10;YISDsd4bCQT97UckoIx/arUHpYVkWvvjSRv/7ueq04nPPwEAAP//AwBQSwMEFAAGAAgAAAAhAFho&#10;3I3fAAAADgEAAA8AAABkcnMvZG93bnJldi54bWxMj0tPwzAQhO9I/AdrkbhRu6g0D+JUqBIXbhSE&#10;xM2Nt3GEH5Htpsm/Z3uC247m0+xMs5udZRPGNAQvYb0SwNB3QQ++l/D58fpQAktZea1s8ChhwQS7&#10;9vamUbUOF/+O0yH3jEJ8qpUEk/NYc546g06lVRjRk3cK0alMMvZcR3WhcGf5oxBb7tTg6YNRI+4N&#10;dj+Hs5NQzF8Bx4R7/D5NXTTDUtq3Rcr7u/nlGVjGOf/BcK1P1aGlTsdw9joxK6HaVAWhZDxV1QbY&#10;FRFFSXOOdG3XQgBvG/5/RvsLAAD//wMAUEsBAi0AFAAGAAgAAAAhALaDOJL+AAAA4QEAABMAAAAA&#10;AAAAAAAAAAAAAAAAAFtDb250ZW50X1R5cGVzXS54bWxQSwECLQAUAAYACAAAACEAOP0h/9YAAACU&#10;AQAACwAAAAAAAAAAAAAAAAAvAQAAX3JlbHMvLnJlbHNQSwECLQAUAAYACAAAACEAMfdOeJgBAAAq&#10;AwAADgAAAAAAAAAAAAAAAAAuAgAAZHJzL2Uyb0RvYy54bWxQSwECLQAUAAYACAAAACEAWGjcjd8A&#10;AAAOAQAADwAAAAAAAAAAAAAAAADyAwAAZHJzL2Rvd25yZXYueG1sUEsFBgAAAAAEAAQA8wAAAP4E&#10;AAAAAA==&#10;" filled="f" stroked="f">
              <v:textbox style="mso-fit-shape-to-text:t" inset="0,0,0,0">
                <w:txbxContent>
                  <w:p w14:paraId="423D534F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8304" behindDoc="1" locked="0" layoutInCell="1" allowOverlap="1" wp14:anchorId="0405EE8F" wp14:editId="729DA97B">
              <wp:simplePos x="0" y="0"/>
              <wp:positionH relativeFrom="page">
                <wp:posOffset>962025</wp:posOffset>
              </wp:positionH>
              <wp:positionV relativeFrom="page">
                <wp:posOffset>10064750</wp:posOffset>
              </wp:positionV>
              <wp:extent cx="6126480" cy="0"/>
              <wp:effectExtent l="0" t="0" r="0" b="0"/>
              <wp:wrapNone/>
              <wp:docPr id="68" name="Shape 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5.75pt;margin-top:792.5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01BF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004049CD" wp14:editId="3D5BED47">
              <wp:simplePos x="0" y="0"/>
              <wp:positionH relativeFrom="page">
                <wp:posOffset>6031230</wp:posOffset>
              </wp:positionH>
              <wp:positionV relativeFrom="page">
                <wp:posOffset>10156190</wp:posOffset>
              </wp:positionV>
              <wp:extent cx="819785" cy="67310"/>
              <wp:effectExtent l="0" t="0" r="0" b="0"/>
              <wp:wrapNone/>
              <wp:docPr id="88" name="Shape 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A44A51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4049CD" id="_x0000_t202" coordsize="21600,21600" o:spt="202" path="m,l,21600r21600,l21600,xe">
              <v:stroke joinstyle="miter"/>
              <v:path gradientshapeok="t" o:connecttype="rect"/>
            </v:shapetype>
            <v:shape id="Shape 88" o:spid="_x0000_s1059" type="#_x0000_t202" style="position:absolute;margin-left:474.9pt;margin-top:799.7pt;width:64.55pt;height:5.3pt;z-index:-25164902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NtvmAEAACoDAAAOAAAAZHJzL2Uyb0RvYy54bWysUttKAzEQfRf8h5B3u23Fti7dFkUUQVSo&#10;fkCaTbqBTSZkYnf7907Si6Jv4kt2bnvmzJmZL3vbsq0KaMBVfDQYcqachNq4TcXf3+4vZpxhFK4W&#10;LThV8Z1Cvlycn807X6oxNNDWKjACcVh2vuJNjL4sCpSNsgIH4JWjpIZgRSQ3bIo6iI7QbVuMh8NJ&#10;0UGofQCpECl6t0/yRcbXWsn4ojWqyNqKE7eY35DfdXqLxVyUmyB8Y+SBhvgDCyuMo6YnqDsRBfsI&#10;5heUNTIAgo4DCbYArY1UeQaaZjT8Mc2qEV7lWUgc9CeZ8P9g5fP2NTBTV3xGm3LC0o5yW0Y+idN5&#10;LKlm5akq9rfQ05KPcaRgmrnXwaYvTcMoTzLvTtKqPjJJwdnoejq74kxSajK9HGXli69/fcD4oMCy&#10;ZFQ80OKynmL7hJF4UOmxJLVycG/aNsUTwT2RZMV+3edpxif2a6h3RL6jHVfc0RFy1j46kjCdw9EI&#10;R2N9MFIT9DcfkRrl/gl9D3VoSgvJtA7Hkzb+3c9VXye++AQAAP//AwBQSwMEFAAGAAgAAAAhAJkd&#10;VlXgAAAADgEAAA8AAABkcnMvZG93bnJldi54bWxMj8FOwzAQRO9I/IO1lbhRu6i0cYhToUpcuFEQ&#10;Ejc33sZRYzuy3TT5e7YnuM1qRjNvq93kejZiTF3wClZLAQx9E0znWwVfn2+PBbCUtTe6Dx4VzJhg&#10;V9/fVbo04eo/cDzkllGJT6VWYHMeSs5TY9HptAwDevJOITqd6YwtN1Ffqdz1/EmIDXe687Rg9YB7&#10;i835cHEKttN3wCHhHn9OYxNtNxf9+6zUw2J6fQGWccp/YbjhEzrUxHQMF28S6xXItST0TMazlGtg&#10;t4jYFhLYkdRmJQTwuuL/36h/AQAA//8DAFBLAQItABQABgAIAAAAIQC2gziS/gAAAOEBAAATAAAA&#10;AAAAAAAAAAAAAAAAAABbQ29udGVudF9UeXBlc10ueG1sUEsBAi0AFAAGAAgAAAAhADj9If/WAAAA&#10;lAEAAAsAAAAAAAAAAAAAAAAALwEAAF9yZWxzLy5yZWxzUEsBAi0AFAAGAAgAAAAhAP3I22+YAQAA&#10;KgMAAA4AAAAAAAAAAAAAAAAALgIAAGRycy9lMm9Eb2MueG1sUEsBAi0AFAAGAAgAAAAhAJkdVlXg&#10;AAAADgEAAA8AAAAAAAAAAAAAAAAA8gMAAGRycy9kb3ducmV2LnhtbFBLBQYAAAAABAAEAPMAAAD/&#10;BAAAAAA=&#10;" filled="f" stroked="f">
              <v:textbox style="mso-fit-shape-to-text:t" inset="0,0,0,0">
                <w:txbxContent>
                  <w:p w14:paraId="31A44A51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9328" behindDoc="1" locked="0" layoutInCell="1" allowOverlap="1" wp14:anchorId="0AAA924B" wp14:editId="4CBAEC69">
              <wp:simplePos x="0" y="0"/>
              <wp:positionH relativeFrom="page">
                <wp:posOffset>962660</wp:posOffset>
              </wp:positionH>
              <wp:positionV relativeFrom="page">
                <wp:posOffset>10064750</wp:posOffset>
              </wp:positionV>
              <wp:extent cx="6126480" cy="0"/>
              <wp:effectExtent l="0" t="0" r="0" b="0"/>
              <wp:wrapNone/>
              <wp:docPr id="90" name="Shape 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5.799999999999997pt;margin-top:792.5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E8FB0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0C101FC6" wp14:editId="619F973D">
              <wp:simplePos x="0" y="0"/>
              <wp:positionH relativeFrom="page">
                <wp:posOffset>6031865</wp:posOffset>
              </wp:positionH>
              <wp:positionV relativeFrom="page">
                <wp:posOffset>10156190</wp:posOffset>
              </wp:positionV>
              <wp:extent cx="819785" cy="67310"/>
              <wp:effectExtent l="0" t="0" r="0" b="0"/>
              <wp:wrapNone/>
              <wp:docPr id="108" name="Shape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D410FA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101FC6" id="_x0000_t202" coordsize="21600,21600" o:spt="202" path="m,l,21600r21600,l21600,xe">
              <v:stroke joinstyle="miter"/>
              <v:path gradientshapeok="t" o:connecttype="rect"/>
            </v:shapetype>
            <v:shape id="Shape 108" o:spid="_x0000_s1064" type="#_x0000_t202" style="position:absolute;margin-left:474.95pt;margin-top:799.7pt;width:64.55pt;height:5.3pt;z-index:-2516418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onOmQEAACwDAAAOAAAAZHJzL2Uyb0RvYy54bWysUsFOwzAMvSPxD1HurB0IGNU6BEIgJARI&#10;gw/I0mSN1MRRHNbu73GydSC4IS6uY7vPz8+eXw+2YxsV0ICr+XRScqachMa4dc3f3+5PZpxhFK4R&#10;HThV861Cfr04Ppr3vlKn0ELXqMAIxGHV+5q3MfqqKFC2ygqcgFeOkhqCFZGeYV00QfSEbrvitCwv&#10;ih5C4wNIhUjRu12SLzK+1krGF61RRdbVnLjFbEO2q2SLxVxU6yB8a+SehvgDCyuMo6YHqDsRBfsI&#10;5heUNTIAgo4TCbYArY1UeQaaZlr+mGbZCq/yLCQO+oNM+H+w8nnzGphpaHclrcoJS0vKfVkKkDy9&#10;x4qqlp7q4nALA5WOcaRgmnrQwaYvzcMoT0JvD+KqITJJwdn06nJ2zpmk1MXl2TRrX3z96wPGBwWW&#10;JafmgVaXFRWbJ4zEg0rHktTKwb3puhRPBHdEkheH1ZDnOTsfWa6g2RL5nrZcc0dnyFn36EjEdBCj&#10;E0ZntXdSE/Q3H5Ea5f4JfQe1b0orybT255N2/v2dq76OfPEJAAD//wMAUEsDBBQABgAIAAAAIQAE&#10;zbUr3wAAAA4BAAAPAAAAZHJzL2Rvd25yZXYueG1sTI/NTsMwEITvSLyDtUjcqF1U2jrEqVAlLtwo&#10;CImbG2/jCP9Etpsmb8/2BLcdzafZmXo3ecdGTLmPQcFyIYBhaKPpQ6fg8+P1YQssFx2MdjGgghkz&#10;7Jrbm1pXJl7CO46H0jEKCbnSCmwpQ8V5bi16nRdxwEDeKSavC8nUcZP0hcK9449CrLnXfaAPVg+4&#10;t9j+HM5ewWb6ijhk3OP3aWyT7eete5uVur+bXp6BFZzKHwzX+lQdGup0jOdgMnMK5EpKQsl4knIF&#10;7IqIjaR9R7rWSyGANzX/P6P5BQAA//8DAFBLAQItABQABgAIAAAAIQC2gziS/gAAAOEBAAATAAAA&#10;AAAAAAAAAAAAAAAAAABbQ29udGVudF9UeXBlc10ueG1sUEsBAi0AFAAGAAgAAAAhADj9If/WAAAA&#10;lAEAAAsAAAAAAAAAAAAAAAAALwEAAF9yZWxzLy5yZWxzUEsBAi0AFAAGAAgAAAAhAAIGic6ZAQAA&#10;LAMAAA4AAAAAAAAAAAAAAAAALgIAAGRycy9lMm9Eb2MueG1sUEsBAi0AFAAGAAgAAAAhAATNtSvf&#10;AAAADgEAAA8AAAAAAAAAAAAAAAAA8wMAAGRycy9kb3ducmV2LnhtbFBLBQYAAAAABAAEAPMAAAD/&#10;BAAAAAA=&#10;" filled="f" stroked="f">
              <v:textbox style="mso-fit-shape-to-text:t" inset="0,0,0,0">
                <w:txbxContent>
                  <w:p w14:paraId="5BD410FA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0352" behindDoc="1" locked="0" layoutInCell="1" allowOverlap="1" wp14:anchorId="4279F4B9" wp14:editId="5BAE36D2">
              <wp:simplePos x="0" y="0"/>
              <wp:positionH relativeFrom="page">
                <wp:posOffset>963295</wp:posOffset>
              </wp:positionH>
              <wp:positionV relativeFrom="page">
                <wp:posOffset>10064750</wp:posOffset>
              </wp:positionV>
              <wp:extent cx="6126480" cy="0"/>
              <wp:effectExtent l="0" t="0" r="0" b="0"/>
              <wp:wrapNone/>
              <wp:docPr id="110" name="Shape 1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5.850000000000009pt;margin-top:792.5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4BBE6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71552" behindDoc="1" locked="0" layoutInCell="1" allowOverlap="1" wp14:anchorId="4579F96B" wp14:editId="7362639F">
              <wp:simplePos x="0" y="0"/>
              <wp:positionH relativeFrom="page">
                <wp:posOffset>6030595</wp:posOffset>
              </wp:positionH>
              <wp:positionV relativeFrom="page">
                <wp:posOffset>10156190</wp:posOffset>
              </wp:positionV>
              <wp:extent cx="819785" cy="67310"/>
              <wp:effectExtent l="0" t="0" r="0" b="0"/>
              <wp:wrapNone/>
              <wp:docPr id="99" name="Shape 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D7DCD5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79F96B" id="_x0000_t202" coordsize="21600,21600" o:spt="202" path="m,l,21600r21600,l21600,xe">
              <v:stroke joinstyle="miter"/>
              <v:path gradientshapeok="t" o:connecttype="rect"/>
            </v:shapetype>
            <v:shape id="Shape 99" o:spid="_x0000_s1065" type="#_x0000_t202" style="position:absolute;margin-left:474.85pt;margin-top:799.7pt;width:64.55pt;height:5.3pt;z-index:-2516449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VikmgEAACoDAAAOAAAAZHJzL2Uyb0RvYy54bWysUttOwzAMfUfiH6K8s25DwFatQyAEQkKA&#10;NPiALE3WSE0cxWHt/h4nWweCN8RL6luPj4+9uO5ty7YqoAFX8clozJlyEmrjNhV/f7s/m3GGUbha&#10;tOBUxXcK+fXy9GTR+VJNoYG2VoERiMOy8xVvYvRlUaBslBU4Aq8cJTUEKyK5YVPUQXSEbttiOh5f&#10;Fh2E2geQCpGid/skX2Z8rZWML1qjiqytOHGL+Q35Xae3WC5EuQnCN0YeaIg/sLDCOGp6hLoTUbCP&#10;YH5BWSMDIOg4kmAL0NpIlWegaSbjH9OsGuFVnoXEQX+UCf8PVj5vXwMzdcXnc86csLSj3JaRT+J0&#10;HkuqWXmqiv0t9LTkIY4UTDP3Otj0pWkY5Unm3VFa1UcmKTibzK9mF5xJSl1enU+y8sXXvz5gfFBg&#10;WTIqHmhxWU+xfcJIPKh0KEmtHNybtk3xRHBPJFmxX/d5mvPpwHIN9Y7Id7Tjijs6Qs7aR0cSpnMY&#10;jDAY64ORmqC/+YjUKPdP6HuoQ1NaSKZ1OJ608e9+rvo68eUnAAAA//8DAFBLAwQUAAYACAAAACEA&#10;WGjcjd8AAAAOAQAADwAAAGRycy9kb3ducmV2LnhtbEyPS0/DMBCE70j8B2uRuFG7qDQP4lSoEhdu&#10;FITEzY23cYQfke2myb9ne4LbjubT7Eyzm51lE8Y0BC9hvRLA0HdBD76X8Pnx+lACS1l5rWzwKGHB&#10;BLv29qZRtQ4X/47TIfeMQnyqlQST81hznjqDTqVVGNGTdwrRqUwy9lxHdaFwZ/mjEFvu1ODpg1Ej&#10;7g12P4ezk1DMXwHHhHv8Pk1dNMNS2rdFyvu7+eUZWMY5/8FwrU/VoaVOx3D2OjErodpUBaFkPFXV&#10;BtgVEUVJc450bddCAG8b/n9G+wsAAP//AwBQSwECLQAUAAYACAAAACEAtoM4kv4AAADhAQAAEwAA&#10;AAAAAAAAAAAAAAAAAAAAW0NvbnRlbnRfVHlwZXNdLnhtbFBLAQItABQABgAIAAAAIQA4/SH/1gAA&#10;AJQBAAALAAAAAAAAAAAAAAAAAC8BAABfcmVscy8ucmVsc1BLAQItABQABgAIAAAAIQA1dVikmgEA&#10;ACoDAAAOAAAAAAAAAAAAAAAAAC4CAABkcnMvZTJvRG9jLnhtbFBLAQItABQABgAIAAAAIQBYaNyN&#10;3wAAAA4BAAAPAAAAAAAAAAAAAAAAAPQDAABkcnMvZG93bnJldi54bWxQSwUGAAAAAAQABADzAAAA&#10;AAUAAAAA&#10;" filled="f" stroked="f">
              <v:textbox style="mso-fit-shape-to-text:t" inset="0,0,0,0">
                <w:txbxContent>
                  <w:p w14:paraId="51D7DCD5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1376" behindDoc="1" locked="0" layoutInCell="1" allowOverlap="1" wp14:anchorId="2094BE3A" wp14:editId="05528D77">
              <wp:simplePos x="0" y="0"/>
              <wp:positionH relativeFrom="page">
                <wp:posOffset>962025</wp:posOffset>
              </wp:positionH>
              <wp:positionV relativeFrom="page">
                <wp:posOffset>10064750</wp:posOffset>
              </wp:positionV>
              <wp:extent cx="6126480" cy="0"/>
              <wp:effectExtent l="0" t="0" r="0" b="0"/>
              <wp:wrapNone/>
              <wp:docPr id="101" name="Shape 1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5.75pt;margin-top:792.5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8B9DA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12353305" wp14:editId="1DF2F7E6">
              <wp:simplePos x="0" y="0"/>
              <wp:positionH relativeFrom="page">
                <wp:posOffset>6031230</wp:posOffset>
              </wp:positionH>
              <wp:positionV relativeFrom="page">
                <wp:posOffset>10284460</wp:posOffset>
              </wp:positionV>
              <wp:extent cx="819785" cy="67310"/>
              <wp:effectExtent l="0" t="0" r="0" b="0"/>
              <wp:wrapNone/>
              <wp:docPr id="117" name="Shape 1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4ED43F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353305" id="_x0000_t202" coordsize="21600,21600" o:spt="202" path="m,l,21600r21600,l21600,xe">
              <v:stroke joinstyle="miter"/>
              <v:path gradientshapeok="t" o:connecttype="rect"/>
            </v:shapetype>
            <v:shape id="Shape 117" o:spid="_x0000_s1067" type="#_x0000_t202" style="position:absolute;margin-left:474.9pt;margin-top:809.8pt;width:64.55pt;height:5.3pt;z-index:-251638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3GYmQEAACwDAAAOAAAAZHJzL2Uyb0RvYy54bWysUsFOwzAMvSPxD1HurCsINqp1CIRASAiQ&#10;gA/I0mSN1MRRHNbu73GydSC4IS6uY7vPz89eXA22YxsV0ICreTmZcqachMa4dc3f3+5O5pxhFK4R&#10;HThV861CfrU8Plr0vlKn0ELXqMAIxGHV+5q3MfqqKFC2ygqcgFeOkhqCFZGeYV00QfSEbrvidDq9&#10;KHoIjQ8gFSJFb3dJvsz4WisZn7VGFVlXc+IWsw3ZrpItlgtRrYPwrZF7GuIPLKwwjpoeoG5FFOwj&#10;mF9Q1sgACDpOJNgCtDZS5RlomnL6Y5rXVniVZyFx0B9kwv+DlU+bl8BMQ7srZ5w5YWlJuS9LAZKn&#10;91hR1aunujjcwEClYxwpmKYedLDpS/MwypPQ24O4aohMUnBeXs7m55xJSl3MzsqsffH1rw8Y7xVY&#10;lpyaB1pdVlRsHjESDyodS1IrB3em61I8EdwRSV4cVkOe52w+slxBsyXyPW255o7OkLPuwZGI6SBG&#10;J4zOau+kJuivPyI1yv0T+g5q35RWkmntzyft/Ps7V30d+fITAAD//wMAUEsDBBQABgAIAAAAIQA4&#10;GndN3wAAAA4BAAAPAAAAZHJzL2Rvd25yZXYueG1sTI/BTsMwEETvSPyDtZW4UbsFpUmIU6FKXLhR&#10;EBI3N94mUe11ZLtp8vc4JzjOzmjmbbWfrGEj+tA7krBZC2BIjdM9tRK+Pt8ec2AhKtLKOEIJMwbY&#10;1/d3lSq1u9EHjsfYslRCoVQSuhiHkvPQdGhVWLsBKXln562KSfqWa69uqdwavhUi41b1lBY6NeCh&#10;w+ZyvFoJu+nb4RDwgD/nsfFdP+fmfZbyYTW9vgCLOMW/MCz4CR3qxHRyV9KBGQnFc5HQYzKyTZEB&#10;WyJilxfATsvtSWyB1xX//0b9CwAA//8DAFBLAQItABQABgAIAAAAIQC2gziS/gAAAOEBAAATAAAA&#10;AAAAAAAAAAAAAAAAAABbQ29udGVudF9UeXBlc10ueG1sUEsBAi0AFAAGAAgAAAAhADj9If/WAAAA&#10;lAEAAAsAAAAAAAAAAAAAAAAALwEAAF9yZWxzLy5yZWxzUEsBAi0AFAAGAAgAAAAhAAn7cZiZAQAA&#10;LAMAAA4AAAAAAAAAAAAAAAAALgIAAGRycy9lMm9Eb2MueG1sUEsBAi0AFAAGAAgAAAAhADgad03f&#10;AAAADgEAAA8AAAAAAAAAAAAAAAAA8wMAAGRycy9kb3ducmV2LnhtbFBLBQYAAAAABAAEAPMAAAD/&#10;BAAAAAA=&#10;" filled="f" stroked="f">
              <v:textbox style="mso-fit-shape-to-text:t" inset="0,0,0,0">
                <w:txbxContent>
                  <w:p w14:paraId="224ED43F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2400" behindDoc="1" locked="0" layoutInCell="1" allowOverlap="1" wp14:anchorId="0D1CE50F" wp14:editId="288C3443">
              <wp:simplePos x="0" y="0"/>
              <wp:positionH relativeFrom="page">
                <wp:posOffset>962660</wp:posOffset>
              </wp:positionH>
              <wp:positionV relativeFrom="page">
                <wp:posOffset>10192385</wp:posOffset>
              </wp:positionV>
              <wp:extent cx="6126480" cy="0"/>
              <wp:effectExtent l="0" t="0" r="0" b="0"/>
              <wp:wrapNone/>
              <wp:docPr id="119" name="Shape 1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5.799999999999997pt;margin-top:802.55000000000007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19D89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79744" behindDoc="1" locked="0" layoutInCell="1" allowOverlap="1" wp14:anchorId="25BDB094" wp14:editId="792BE71E">
              <wp:simplePos x="0" y="0"/>
              <wp:positionH relativeFrom="page">
                <wp:posOffset>6036310</wp:posOffset>
              </wp:positionH>
              <wp:positionV relativeFrom="page">
                <wp:posOffset>10537825</wp:posOffset>
              </wp:positionV>
              <wp:extent cx="819785" cy="67310"/>
              <wp:effectExtent l="0" t="0" r="0" b="0"/>
              <wp:wrapNone/>
              <wp:docPr id="127" name="Shape 1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E8C433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BDB094" id="_x0000_t202" coordsize="21600,21600" o:spt="202" path="m,l,21600r21600,l21600,xe">
              <v:stroke joinstyle="miter"/>
              <v:path gradientshapeok="t" o:connecttype="rect"/>
            </v:shapetype>
            <v:shape id="Shape 127" o:spid="_x0000_s1068" type="#_x0000_t202" style="position:absolute;margin-left:475.3pt;margin-top:829.75pt;width:64.55pt;height:5.3pt;z-index:-25163673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kVnmQEAACwDAAAOAAAAZHJzL2Uyb0RvYy54bWysUttOwzAMfUfiH6K8s27jslGtQ6AJhIQA&#10;CfiALE3WSE0cxdna/T1O2AXBG+LFdWzX5/jYs5vetmyjAhpwFR8NhpwpJ6E2blXxj/f7sylnGIWr&#10;RQtOVXyrkN/MT09mnS/VGBpoaxUYNXFYdr7iTYy+LAqUjbICB+CVo6SGYEWkZ1gVdRAddbdtMR4O&#10;r4oOQu0DSIVI0cVXks9zf62VjC9ao4qsrThxi9mGbJfJFvOZKFdB+MbIHQ3xBxZWGEegh1YLEQVb&#10;B/OrlTUyAIKOAwm2AK2NVHkGmmY0/DHNWyO8yrOQOOgPMuH/tZXPm9fATE27G084c8LSkjIuSwGS&#10;p/NYUtWbp7rY30FPpfs4UjBN3etg05fmYZQnobcHcVUfmaTgdHQ9mV5yJil1NTkfZe2L478+YHxQ&#10;YFlyKh5odVlRsXnCSDyodF+SoBzcm7ZN8UTwi0jyYr/s8zwXGSCFllBviXxHW664ozPkrH10JGI6&#10;iL0T9s5y5yQQ9LfrSEAZ/9hqB0orybR255N2/v2dq45HPv8EAAD//wMAUEsDBBQABgAIAAAAIQB+&#10;j1a63wAAAA4BAAAPAAAAZHJzL2Rvd25yZXYueG1sTI/BTsMwDIbvSLxDZCRuLBlS27U0ndAkLtwY&#10;aBK3rPHaisSpkqxr3570BEf7//T7c72frWET+jA4krDdCGBIrdMDdRK+Pt+edsBCVKSVcYQSFgyw&#10;b+7valVpd6MPnI6xY6mEQqUk9DGOFeeh7dGqsHEjUsouzlsV0+g7rr26pXJr+LMQObdqoHShVyMe&#10;emx/jlcroZhPDseAB/y+TK3vh2Vn3hcpHx/m1xdgEef4B8Oqn9ShSU5ndyUdmJFQZiJPaAryrMyA&#10;rYgoygLYed0VYgu8qfn/N5pfAAAA//8DAFBLAQItABQABgAIAAAAIQC2gziS/gAAAOEBAAATAAAA&#10;AAAAAAAAAAAAAAAAAABbQ29udGVudF9UeXBlc10ueG1sUEsBAi0AFAAGAAgAAAAhADj9If/WAAAA&#10;lAEAAAsAAAAAAAAAAAAAAAAALwEAAF9yZWxzLy5yZWxzUEsBAi0AFAAGAAgAAAAhAFdGRWeZAQAA&#10;LAMAAA4AAAAAAAAAAAAAAAAALgIAAGRycy9lMm9Eb2MueG1sUEsBAi0AFAAGAAgAAAAhAH6PVrrf&#10;AAAADgEAAA8AAAAAAAAAAAAAAAAA8wMAAGRycy9kb3ducmV2LnhtbFBLBQYAAAAABAAEAPMAAAD/&#10;BAAAAAA=&#10;" filled="f" stroked="f">
              <v:textbox style="mso-fit-shape-to-text:t" inset="0,0,0,0">
                <w:txbxContent>
                  <w:p w14:paraId="3BE8C433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3424" behindDoc="1" locked="0" layoutInCell="1" allowOverlap="1" wp14:anchorId="244E636F" wp14:editId="6E4964C6">
              <wp:simplePos x="0" y="0"/>
              <wp:positionH relativeFrom="page">
                <wp:posOffset>967740</wp:posOffset>
              </wp:positionH>
              <wp:positionV relativeFrom="page">
                <wp:posOffset>10247630</wp:posOffset>
              </wp:positionV>
              <wp:extent cx="6126480" cy="0"/>
              <wp:effectExtent l="0" t="0" r="0" b="0"/>
              <wp:wrapNone/>
              <wp:docPr id="129" name="Shape 1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6.200000000000003pt;margin-top:806.89999999999998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0E0E4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78720" behindDoc="1" locked="0" layoutInCell="1" allowOverlap="1" wp14:anchorId="10ABFCC3" wp14:editId="310C8FFF">
              <wp:simplePos x="0" y="0"/>
              <wp:positionH relativeFrom="page">
                <wp:posOffset>6036310</wp:posOffset>
              </wp:positionH>
              <wp:positionV relativeFrom="page">
                <wp:posOffset>10537825</wp:posOffset>
              </wp:positionV>
              <wp:extent cx="819785" cy="67310"/>
              <wp:effectExtent l="0" t="0" r="0" b="0"/>
              <wp:wrapNone/>
              <wp:docPr id="124" name="Shape 1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B4921C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ABFCC3" id="_x0000_t202" coordsize="21600,21600" o:spt="202" path="m,l,21600r21600,l21600,xe">
              <v:stroke joinstyle="miter"/>
              <v:path gradientshapeok="t" o:connecttype="rect"/>
            </v:shapetype>
            <v:shape id="Shape 124" o:spid="_x0000_s1069" type="#_x0000_t202" style="position:absolute;margin-left:475.3pt;margin-top:829.75pt;width:64.55pt;height:5.3pt;z-index:-25163776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XbwmgEAACwDAAAOAAAAZHJzL2Uyb0RvYy54bWysUttOwzAMfUfiH6K8s27jNqp1CIRASAiQ&#10;Bh+QpckaqYmjOKzd3+Nk60DwhnhxHds9Pj72/Lq3LduogAZcxSejMWfKSaiNW1f8/e3+ZMYZRuFq&#10;0YJTFd8q5NeL46N550s1hQbaWgVGIA7Lzle8idGXRYGyUVbgCLxylNQQrIj0DOuiDqIjdNsW0/H4&#10;ougg1D6AVIgUvdsl+SLja61kfNEaVWRtxYlbzDZku0q2WMxFuQ7CN0buaYg/sLDCOGp6gLoTUbCP&#10;YH5BWSMDIOg4kmAL0NpIlWegaSbjH9MsG+FVnoXEQX+QCf8PVj5vXgMzNe1uesaZE5aWlPuyFCB5&#10;Oo8lVS091cX+FnoqHeJIwTR1r4NNX5qHUZ6E3h7EVX1kkoKzydXl7JwzSamLy9NJ1r74+tcHjA8K&#10;LEtOxQOtLisqNk8YiQeVDiWplYN707YpngjuiCQv9qs+z3N6NbBcQb0l8h1tueKOzpCz9tGRiOkg&#10;BicMzmrvpCbobz4iNcr9E/oOat+UVpJp7c8n7fz7O1d9HfniEwAA//8DAFBLAwQUAAYACAAAACEA&#10;fo9Wut8AAAAOAQAADwAAAGRycy9kb3ducmV2LnhtbEyPwU7DMAyG70i8Q2QkbiwZUtu1NJ3QJC7c&#10;GGgSt6zx2orEqZKsa9+e9ARH+//0+3O9n61hE/owOJKw3QhgSK3TA3USvj7fnnbAQlSklXGEEhYM&#10;sG/u72pVaXejD5yOsWOphEKlJPQxjhXnoe3RqrBxI1LKLs5bFdPoO669uqVya/izEDm3aqB0oVcj&#10;Hnpsf45XK6GYTw7HgAf8vkyt74dlZ94XKR8f5tcXYBHn+AfDqp/UoUlOZ3clHZiRUGYiT2gK8qzM&#10;gK2IKMoC2HndFWILvKn5/zeaXwAAAP//AwBQSwECLQAUAAYACAAAACEAtoM4kv4AAADhAQAAEwAA&#10;AAAAAAAAAAAAAAAAAAAAW0NvbnRlbnRfVHlwZXNdLnhtbFBLAQItABQABgAIAAAAIQA4/SH/1gAA&#10;AJQBAAALAAAAAAAAAAAAAAAAAC8BAABfcmVscy8ucmVsc1BLAQItABQABgAIAAAAIQC5RXbwmgEA&#10;ACwDAAAOAAAAAAAAAAAAAAAAAC4CAABkcnMvZTJvRG9jLnhtbFBLAQItABQABgAIAAAAIQB+j1a6&#10;3wAAAA4BAAAPAAAAAAAAAAAAAAAAAPQDAABkcnMvZG93bnJldi54bWxQSwUGAAAAAAQABADzAAAA&#10;AAUAAAAA&#10;" filled="f" stroked="f">
              <v:textbox style="mso-fit-shape-to-text:t" inset="0,0,0,0">
                <w:txbxContent>
                  <w:p w14:paraId="0EB4921C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4448" behindDoc="1" locked="0" layoutInCell="1" allowOverlap="1" wp14:anchorId="49FCE43B" wp14:editId="05CC86ED">
              <wp:simplePos x="0" y="0"/>
              <wp:positionH relativeFrom="page">
                <wp:posOffset>967740</wp:posOffset>
              </wp:positionH>
              <wp:positionV relativeFrom="page">
                <wp:posOffset>10247630</wp:posOffset>
              </wp:positionV>
              <wp:extent cx="6126480" cy="0"/>
              <wp:effectExtent l="0" t="0" r="0" b="0"/>
              <wp:wrapNone/>
              <wp:docPr id="126" name="Shape 1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6.200000000000003pt;margin-top:806.89999999999998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CD92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85888" behindDoc="1" locked="0" layoutInCell="1" allowOverlap="1" wp14:anchorId="4EF4D49B" wp14:editId="218D1886">
              <wp:simplePos x="0" y="0"/>
              <wp:positionH relativeFrom="page">
                <wp:posOffset>6031230</wp:posOffset>
              </wp:positionH>
              <wp:positionV relativeFrom="page">
                <wp:posOffset>10073005</wp:posOffset>
              </wp:positionV>
              <wp:extent cx="819785" cy="67310"/>
              <wp:effectExtent l="0" t="0" r="0" b="0"/>
              <wp:wrapNone/>
              <wp:docPr id="145" name="Shape 1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B2D621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F4D49B" id="_x0000_t202" coordsize="21600,21600" o:spt="202" path="m,l,21600r21600,l21600,xe">
              <v:stroke joinstyle="miter"/>
              <v:path gradientshapeok="t" o:connecttype="rect"/>
            </v:shapetype>
            <v:shape id="Shape 145" o:spid="_x0000_s1074" type="#_x0000_t202" style="position:absolute;margin-left:474.9pt;margin-top:793.15pt;width:64.55pt;height:5.3pt;z-index:-2516305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oiJmgEAACwDAAAOAAAAZHJzL2Uyb0RvYy54bWysUttOwzAMfUfiH6K8s25cxqjWIRACISFA&#10;GnxAliZrpCaO4rB2f4+TrQPBG+IldWz3nOPjzK9727KNCmjAVXwyGnOmnITauHXF39/uT2acYRSu&#10;Fi04VfGtQn69OD6ad75Up9BAW6vACMRh2fmKNzH6sihQNsoKHIFXjooaghWRrmFd1EF0hG7b4nQ8&#10;nhYdhNoHkAqRsne7Il9kfK2VjC9ao4qsrThpi/kM+Vyls1jMRbkOwjdG7mWIP6iwwjgiPUDdiSjY&#10;RzC/oKyRARB0HEmwBWhtpMoz0DST8Y9plo3wKs9C5qA/2IT/ByufN6+BmZp2d37BmROWlpR5WUqQ&#10;PZ3HkrqWnvpifws9tQ55pGSautfBpi/Nw6hORm8P5qo+MknJ2eTqckYUkkrTy7NJ9r74+tcHjA8K&#10;LEtBxQOtLjsqNk8YSQe1Di2JysG9aduUTwJ3QlIU+1Wf5zmfDipXUG9JfEdbrrijZ8hZ++jIxPQg&#10;hiAMwWofJBL0Nx+RiDJ/Qt9B7UlpJVnW/vmknX+/566vR774BAAA//8DAFBLAwQUAAYACAAAACEA&#10;sG8rSeAAAAAOAQAADwAAAGRycy9kb3ducmV2LnhtbEyPzU7DMBCE70i8g7VI3KhTftI4xKlQJS7c&#10;aBESNzfexlHtdRS7afL2OCc4zs5o5ttqOznLRhxC50nCepUBQ2q87qiV8HV4fyiAhahIK+sJJcwY&#10;YFvf3lSq1P5KnzjuY8tSCYVSSTAx9iXnoTHoVFj5Hil5Jz84FZMcWq4HdU3lzvLHLMu5Ux2lBaN6&#10;3BlszvuLk7CZvj32AXf4cxqbwXRzYT9mKe/vprdXYBGn+BeGBT+hQ52Yjv5COjArQTyLhB6T8VLk&#10;T8CWSLYpBLDjchO5AF5X/P8b9S8AAAD//wMAUEsBAi0AFAAGAAgAAAAhALaDOJL+AAAA4QEAABMA&#10;AAAAAAAAAAAAAAAAAAAAAFtDb250ZW50X1R5cGVzXS54bWxQSwECLQAUAAYACAAAACEAOP0h/9YA&#10;AACUAQAACwAAAAAAAAAAAAAAAAAvAQAAX3JlbHMvLnJlbHNQSwECLQAUAAYACAAAACEAnOKIiZoB&#10;AAAsAwAADgAAAAAAAAAAAAAAAAAuAgAAZHJzL2Uyb0RvYy54bWxQSwECLQAUAAYACAAAACEAsG8r&#10;SeAAAAAOAQAADwAAAAAAAAAAAAAAAAD0AwAAZHJzL2Rvd25yZXYueG1sUEsFBgAAAAAEAAQA8wAA&#10;AAEFAAAAAA==&#10;" filled="f" stroked="f">
              <v:textbox style="mso-fit-shape-to-text:t" inset="0,0,0,0">
                <w:txbxContent>
                  <w:p w14:paraId="64B2D621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5472" behindDoc="1" locked="0" layoutInCell="1" allowOverlap="1" wp14:anchorId="3CF29AD5" wp14:editId="422AA22A">
              <wp:simplePos x="0" y="0"/>
              <wp:positionH relativeFrom="page">
                <wp:posOffset>962025</wp:posOffset>
              </wp:positionH>
              <wp:positionV relativeFrom="page">
                <wp:posOffset>9980930</wp:posOffset>
              </wp:positionV>
              <wp:extent cx="6126480" cy="0"/>
              <wp:effectExtent l="0" t="0" r="0" b="0"/>
              <wp:wrapNone/>
              <wp:docPr id="147" name="Shape 1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5.75pt;margin-top:785.89999999999998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B35A8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82816" behindDoc="1" locked="0" layoutInCell="1" allowOverlap="1" wp14:anchorId="789BF55A" wp14:editId="12208492">
              <wp:simplePos x="0" y="0"/>
              <wp:positionH relativeFrom="page">
                <wp:posOffset>6031230</wp:posOffset>
              </wp:positionH>
              <wp:positionV relativeFrom="page">
                <wp:posOffset>10073005</wp:posOffset>
              </wp:positionV>
              <wp:extent cx="819785" cy="67310"/>
              <wp:effectExtent l="0" t="0" r="0" b="0"/>
              <wp:wrapNone/>
              <wp:docPr id="136" name="Shape 1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E7BDF7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9BF55A" id="_x0000_t202" coordsize="21600,21600" o:spt="202" path="m,l,21600r21600,l21600,xe">
              <v:stroke joinstyle="miter"/>
              <v:path gradientshapeok="t" o:connecttype="rect"/>
            </v:shapetype>
            <v:shape id="Shape 136" o:spid="_x0000_s1075" type="#_x0000_t202" style="position:absolute;margin-left:474.9pt;margin-top:793.15pt;width:64.55pt;height:5.3pt;z-index:-2516336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iOAmgEAACwDAAAOAAAAZHJzL2Uyb0RvYy54bWysUsFOwzAMvSPxD1HurBuDMap1CIRASAiQ&#10;gA/I0mSN1MRRHNbu73GydSC4IS6uY7vPz89eXPW2ZRsV0ICr+GQ05kw5CbVx64q/v92dzDnDKFwt&#10;WnCq4luF/Gp5fLTofKlOoYG2VoERiMOy8xVvYvRlUaBslBU4Aq8cJTUEKyI9w7qog+gI3bbF6Xg8&#10;KzoItQ8gFSJFb3dJvsz4WisZn7VGFVlbceIWsw3ZrpItlgtRroPwjZF7GuIPLKwwjpoeoG5FFOwj&#10;mF9Q1sgACDqOJNgCtDZS5Rlomsn4xzSvjfAqz0LioD/IhP8HK582L4GZmnY3nXHmhKUl5b4sBUie&#10;zmNJVa+e6mJ/Az2VDnGkYJq618GmL83DKE9Cbw/iqj4yScH55PJifs6ZpNTsYjrJ2hdf//qA8V6B&#10;ZcmpeKDVZUXF5hEj8aDSoSS1cnBn2jbFE8EdkeTFftXnec6mA8sV1Fsi39GWK+7oDDlrHxyJmA5i&#10;cMLgrPZOaoL++iNSo9w/oe+g9k1pJZnW/nzSzr+/c9XXkS8/AQAA//8DAFBLAwQUAAYACAAAACEA&#10;sG8rSeAAAAAOAQAADwAAAGRycy9kb3ducmV2LnhtbEyPzU7DMBCE70i8g7VI3KhTftI4xKlQJS7c&#10;aBESNzfexlHtdRS7afL2OCc4zs5o5ttqOznLRhxC50nCepUBQ2q87qiV8HV4fyiAhahIK+sJJcwY&#10;YFvf3lSq1P5KnzjuY8tSCYVSSTAx9iXnoTHoVFj5Hil5Jz84FZMcWq4HdU3lzvLHLMu5Ux2lBaN6&#10;3BlszvuLk7CZvj32AXf4cxqbwXRzYT9mKe/vprdXYBGn+BeGBT+hQ52Yjv5COjArQTyLhB6T8VLk&#10;T8CWSLYpBLDjchO5AF5X/P8b9S8AAAD//wMAUEsBAi0AFAAGAAgAAAAhALaDOJL+AAAA4QEAABMA&#10;AAAAAAAAAAAAAAAAAAAAAFtDb250ZW50X1R5cGVzXS54bWxQSwECLQAUAAYACAAAACEAOP0h/9YA&#10;AACUAQAACwAAAAAAAAAAAAAAAAAvAQAAX3JlbHMvLnJlbHNQSwECLQAUAAYACAAAACEAVD4jgJoB&#10;AAAsAwAADgAAAAAAAAAAAAAAAAAuAgAAZHJzL2Uyb0RvYy54bWxQSwECLQAUAAYACAAAACEAsG8r&#10;SeAAAAAOAQAADwAAAAAAAAAAAAAAAAD0AwAAZHJzL2Rvd25yZXYueG1sUEsFBgAAAAAEAAQA8wAA&#10;AAEFAAAAAA==&#10;" filled="f" stroked="f">
              <v:textbox style="mso-fit-shape-to-text:t" inset="0,0,0,0">
                <w:txbxContent>
                  <w:p w14:paraId="57E7BDF7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6496" behindDoc="1" locked="0" layoutInCell="1" allowOverlap="1" wp14:anchorId="048A86B8" wp14:editId="515F04BA">
              <wp:simplePos x="0" y="0"/>
              <wp:positionH relativeFrom="page">
                <wp:posOffset>962025</wp:posOffset>
              </wp:positionH>
              <wp:positionV relativeFrom="page">
                <wp:posOffset>9980930</wp:posOffset>
              </wp:positionV>
              <wp:extent cx="6126480" cy="0"/>
              <wp:effectExtent l="0" t="0" r="0" b="0"/>
              <wp:wrapNone/>
              <wp:docPr id="138" name="Shape 1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5.75pt;margin-top:785.89999999999998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9766C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39808" behindDoc="1" locked="0" layoutInCell="1" allowOverlap="1" wp14:anchorId="7C38FFEC" wp14:editId="31BEEC8F">
              <wp:simplePos x="0" y="0"/>
              <wp:positionH relativeFrom="page">
                <wp:posOffset>6092190</wp:posOffset>
              </wp:positionH>
              <wp:positionV relativeFrom="page">
                <wp:posOffset>10367645</wp:posOffset>
              </wp:positionV>
              <wp:extent cx="777240" cy="67310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2227B1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8FFEC" id="_x0000_t202" coordsize="21600,21600" o:spt="202" path="m,l,21600r21600,l21600,xe">
              <v:stroke joinstyle="miter"/>
              <v:path gradientshapeok="t" o:connecttype="rect"/>
            </v:shapetype>
            <v:shape id="Shape 4" o:spid="_x0000_s1036" type="#_x0000_t202" style="position:absolute;margin-left:479.7pt;margin-top:816.35pt;width:61.2pt;height:5.3pt;z-index:-2516766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1xglgEAACcDAAAOAAAAZHJzL2Uyb0RvYy54bWysUttOwzAMfUfiH6K8s25jYqhaN4GmISQE&#10;SMAHZGmyRmriKA5r9/c42Q3BG+LFdWz3+PjYs0VvW7ZVAQ24io8GQ86Uk1Abt6n4x/vq6pYzjMLV&#10;ogWnKr5TyBfzy4tZ50s1hgbaWgVGIA7Lzle8idGXRYGyUVbgALxylNQQrIj0DJuiDqIjdNsW4+Hw&#10;pugg1D6AVIgUXe6TfJ7xtVYyvmiNKrK24sQtZhuyXSdbzGei3AThGyMPNMQfWFhhHDU9QS1FFOwz&#10;mF9Q1sgACDoOJNgCtDZS5RlomtHwxzRvjfAqz0LioD/JhP8HK5+3r4GZuuITzpywtKLclU2SNJ3H&#10;kirePNXE/h56WvExjhRME/c62PSlWRjlSeTdSVjVRyYpOJ1OxxPKSErdTK9HWffi/K8PGB8UWJac&#10;igdaW1ZTbJ8wEg8qPZakVg5Wpm1TPBHcE0le7Nd9nuVEcg31jrh3tOCKO7pAztpHR/qlWzg64eis&#10;D07qgf7uM1Kf3D6B76EOPWkbmdXhctK6v79z1fm+518AAAD//wMAUEsDBBQABgAIAAAAIQC/nHBK&#10;4AAAAA4BAAAPAAAAZHJzL2Rvd25yZXYueG1sTI/BTsMwEETvSPyDtUjcqNOmtGmIU6FKXLjRIiRu&#10;bryNI+x1ZLtp8vc4JzjuzNPsTLUfrWED+tA5ErBcZMCQGqc6agV8nt6eCmAhSlLSOEIBEwbY1/d3&#10;lSyVu9EHDsfYshRCoZQCdIx9yXloNFoZFq5HSt7FeStjOn3LlZe3FG4NX2XZhlvZUfqgZY8Hjc3P&#10;8WoFbMcvh33AA35fhsbrbirM+yTE48P4+gIs4hj/YJjrp+pQp05ndyUVmBGwe96tE5qMTb7aApuR&#10;rFimOedZW+c58Lri/2fUvwAAAP//AwBQSwECLQAUAAYACAAAACEAtoM4kv4AAADhAQAAEwAAAAAA&#10;AAAAAAAAAAAAAAAAW0NvbnRlbnRfVHlwZXNdLnhtbFBLAQItABQABgAIAAAAIQA4/SH/1gAAAJQB&#10;AAALAAAAAAAAAAAAAAAAAC8BAABfcmVscy8ucmVsc1BLAQItABQABgAIAAAAIQD+Y1xglgEAACcD&#10;AAAOAAAAAAAAAAAAAAAAAC4CAABkcnMvZTJvRG9jLnhtbFBLAQItABQABgAIAAAAIQC/nHBK4AAA&#10;AA4BAAAPAAAAAAAAAAAAAAAAAPADAABkcnMvZG93bnJldi54bWxQSwUGAAAAAAQABADzAAAA/QQA&#10;AAAA&#10;" filled="f" stroked="f">
              <v:textbox style="mso-fit-shape-to-text:t" inset="0,0,0,0">
                <w:txbxContent>
                  <w:p w14:paraId="622227B1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04992" behindDoc="1" locked="0" layoutInCell="1" allowOverlap="1" wp14:anchorId="0485EC1D" wp14:editId="20BFD6ED">
              <wp:simplePos x="0" y="0"/>
              <wp:positionH relativeFrom="page">
                <wp:posOffset>981075</wp:posOffset>
              </wp:positionH>
              <wp:positionV relativeFrom="page">
                <wp:posOffset>10274935</wp:posOffset>
              </wp:positionV>
              <wp:extent cx="6126480" cy="0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7.25pt;margin-top:809.05000000000007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BF340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88960" behindDoc="1" locked="0" layoutInCell="1" allowOverlap="1" wp14:anchorId="3EE7996E" wp14:editId="55F5E614">
              <wp:simplePos x="0" y="0"/>
              <wp:positionH relativeFrom="page">
                <wp:posOffset>6032500</wp:posOffset>
              </wp:positionH>
              <wp:positionV relativeFrom="page">
                <wp:posOffset>10073005</wp:posOffset>
              </wp:positionV>
              <wp:extent cx="819785" cy="67310"/>
              <wp:effectExtent l="0" t="0" r="0" b="0"/>
              <wp:wrapNone/>
              <wp:docPr id="154" name="Shape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8525DA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E7996E" id="_x0000_t202" coordsize="21600,21600" o:spt="202" path="m,l,21600r21600,l21600,xe">
              <v:stroke joinstyle="miter"/>
              <v:path gradientshapeok="t" o:connecttype="rect"/>
            </v:shapetype>
            <v:shape id="Shape 154" o:spid="_x0000_s1078" type="#_x0000_t202" style="position:absolute;margin-left:475pt;margin-top:793.15pt;width:64.55pt;height:5.3pt;z-index:-2516275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fsamwEAACwDAAAOAAAAZHJzL2Uyb0RvYy54bWysUttOwzAMfUfiH6K8s27jNqp1EwiBkBAg&#10;AR+QpckaqYmjOKzd3+Nk60DwhnhxHds9Pj72fNnblm1UQAOu4pPRmDPlJNTGrSv+/nZ3MuMMo3C1&#10;aMGpim8V8uXi+Gje+VJNoYG2VoERiMOy8xVvYvRlUaBslBU4Aq8cJTUEKyI9w7qog+gI3bbFdDy+&#10;KDoItQ8gFSJFb3dJvsj4WisZn7VGFVlbceIWsw3ZrpItFnNRroPwjZF7GuIPLKwwjpoeoG5FFOwj&#10;mF9Q1sgACDqOJNgCtDZS5Rlomsn4xzSvjfAqz0LioD/IhP8HK582L4GZmnZ3fsaZE5aWlPuyFCB5&#10;Oo8lVb16qov9DfRUOsSRgmnqXgebvjQPozwJvT2Iq/rIJAVnk6vL2TlnklIXl6eTrH3x9a8PGO8V&#10;WJacigdaXVZUbB4xEg8qHUpSKwd3pm1TPBHcEUle7Fd9nufsamC5gnpL5DvacsUdnSFn7YMjEdNB&#10;DE4YnNXeSU3QX39EapT7J/Qd1L4prSTT2p9P2vn3d676OvLFJwAAAP//AwBQSwMEFAAGAAgAAAAh&#10;AGgU0c7fAAAADgEAAA8AAABkcnMvZG93bnJldi54bWxMj8FOwzAQRO9I/IO1lbhRu6CmSYhToUpc&#10;uFEQEjc33iZR7XVku2ny9zgnOO7MaPZNtZ+sYSP60DuSsFkLYEiN0z21Er4+3x5zYCEq0so4Qgkz&#10;BtjX93eVKrW70QeOx9iyVEKhVBK6GIeS89B0aFVYuwEpeWfnrYrp9C3XXt1SuTX8SYiMW9VT+tCp&#10;AQ8dNpfj1UrYTd8Oh4AH/DmPje/6OTfvs5QPq+n1BVjEKf6FYcFP6FAnppO7kg7MSCi2Im2Jydjm&#10;2TOwJSJ2xQbYadGKrABeV/z/jPoXAAD//wMAUEsBAi0AFAAGAAgAAAAhALaDOJL+AAAA4QEAABMA&#10;AAAAAAAAAAAAAAAAAAAAAFtDb250ZW50X1R5cGVzXS54bWxQSwECLQAUAAYACAAAACEAOP0h/9YA&#10;AACUAQAACwAAAAAAAAAAAAAAAAAvAQAAX3JlbHMvLnJlbHNQSwECLQAUAAYACAAAACEAws37GpsB&#10;AAAsAwAADgAAAAAAAAAAAAAAAAAuAgAAZHJzL2Uyb0RvYy54bWxQSwECLQAUAAYACAAAACEAaBTR&#10;zt8AAAAOAQAADwAAAAAAAAAAAAAAAAD1AwAAZHJzL2Rvd25yZXYueG1sUEsFBgAAAAAEAAQA8wAA&#10;AAEFAAAAAA==&#10;" filled="f" stroked="f">
              <v:textbox style="mso-fit-shape-to-text:t" inset="0,0,0,0">
                <w:txbxContent>
                  <w:p w14:paraId="5A8525DA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7520" behindDoc="1" locked="0" layoutInCell="1" allowOverlap="1" wp14:anchorId="5588744B" wp14:editId="6EE231B7">
              <wp:simplePos x="0" y="0"/>
              <wp:positionH relativeFrom="page">
                <wp:posOffset>963930</wp:posOffset>
              </wp:positionH>
              <wp:positionV relativeFrom="page">
                <wp:posOffset>9980930</wp:posOffset>
              </wp:positionV>
              <wp:extent cx="6126480" cy="0"/>
              <wp:effectExtent l="0" t="0" r="0" b="0"/>
              <wp:wrapNone/>
              <wp:docPr id="156" name="Shape 1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5.900000000000006pt;margin-top:785.89999999999998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20159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95104" behindDoc="1" locked="0" layoutInCell="1" allowOverlap="1" wp14:anchorId="067D87CD" wp14:editId="18CF6FFC">
              <wp:simplePos x="0" y="0"/>
              <wp:positionH relativeFrom="page">
                <wp:posOffset>6031230</wp:posOffset>
              </wp:positionH>
              <wp:positionV relativeFrom="page">
                <wp:posOffset>10240010</wp:posOffset>
              </wp:positionV>
              <wp:extent cx="819785" cy="67310"/>
              <wp:effectExtent l="0" t="0" r="0" b="0"/>
              <wp:wrapNone/>
              <wp:docPr id="172" name="Shape 1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0AD8DC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7D87CD" id="_x0000_t202" coordsize="21600,21600" o:spt="202" path="m,l,21600r21600,l21600,xe">
              <v:stroke joinstyle="miter"/>
              <v:path gradientshapeok="t" o:connecttype="rect"/>
            </v:shapetype>
            <v:shape id="Shape 172" o:spid="_x0000_s1083" type="#_x0000_t202" style="position:absolute;margin-left:474.9pt;margin-top:806.3pt;width:64.55pt;height:5.3pt;z-index:-2516213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rFQmgEAACwDAAAOAAAAZHJzL2Uyb0RvYy54bWysUsFOwzAMvSPxD1HurNvQ2KjWIRACISFA&#10;Aj4gS5M1UhNHcVi7v8fJ1oHghri4ju0+Pz97edXblm1VQAOu4pPRmDPlJNTGbSr+/nZ3tuAMo3C1&#10;aMGpiu8U8qvV6cmy86WaQgNtrQIjEIdl5yvexOjLokDZKCtwBF45SmoIVkR6hk1RB9ERum2L6Xh8&#10;UXQQah9AKkSK3u6TfJXxtVYyPmuNKrK24sQtZhuyXSdbrJai3AThGyMPNMQfWFhhHDU9Qt2KKNhH&#10;ML+grJEBEHQcSbAFaG2kyjPQNJPxj2leG+FVnoXEQX+UCf8PVj5tXwIzNe1uPuXMCUtLyn1ZCpA8&#10;nceSql491cX+BnoqHeJIwTR1r4NNX5qHUZ6E3h3FVX1kkoKLyeV8MeNMUupifj7J2hdf//qA8V6B&#10;ZcmpeKDVZUXF9hEj8aDSoSS1cnBn2jbFE8E9keTFft3neWazgeUa6h2R72jLFXd0hpy1D45ETAcx&#10;OGFw1gcnNUF//RGpUe6f0PdQh6a0kkzrcD5p59/fuerryFefAAAA//8DAFBLAwQUAAYACAAAACEA&#10;G+XLLd8AAAAOAQAADwAAAGRycy9kb3ducmV2LnhtbEyPwU7DMBBE70j8g7VI3KjTgNIkxKlQJS7c&#10;KAiJmxtv4wh7Hdlumvw9zgmOszOaedvsZ2vYhD4MjgRsNxkwpM6pgXoBnx+vDyWwECUpaRyhgAUD&#10;7Nvbm0bWyl3pHadj7FkqoVBLATrGseY8dBqtDBs3IiXv7LyVMUnfc+XlNZVbw/MsK7iVA6UFLUc8&#10;aOx+jhcrYDd/ORwDHvD7PHVeD0tp3hYh7u/ml2dgEef4F4YVP6FDm5hO7kIqMCOgeqoSekxGsc0L&#10;YGsk25UVsNN6yx9z4G3D/7/R/gIAAP//AwBQSwECLQAUAAYACAAAACEAtoM4kv4AAADhAQAAEwAA&#10;AAAAAAAAAAAAAAAAAAAAW0NvbnRlbnRfVHlwZXNdLnhtbFBLAQItABQABgAIAAAAIQA4/SH/1gAA&#10;AJQBAAALAAAAAAAAAAAAAAAAAC8BAABfcmVscy8ucmVsc1BLAQItABQABgAIAAAAIQAUVrFQmgEA&#10;ACwDAAAOAAAAAAAAAAAAAAAAAC4CAABkcnMvZTJvRG9jLnhtbFBLAQItABQABgAIAAAAIQAb5cst&#10;3wAAAA4BAAAPAAAAAAAAAAAAAAAAAPQDAABkcnMvZG93bnJldi54bWxQSwUGAAAAAAQABADzAAAA&#10;AAUAAAAA&#10;" filled="f" stroked="f">
              <v:textbox style="mso-fit-shape-to-text:t" inset="0,0,0,0">
                <w:txbxContent>
                  <w:p w14:paraId="2A0AD8DC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8544" behindDoc="1" locked="0" layoutInCell="1" allowOverlap="1" wp14:anchorId="6907C5F9" wp14:editId="6A42E0D5">
              <wp:simplePos x="0" y="0"/>
              <wp:positionH relativeFrom="page">
                <wp:posOffset>962025</wp:posOffset>
              </wp:positionH>
              <wp:positionV relativeFrom="page">
                <wp:posOffset>10148570</wp:posOffset>
              </wp:positionV>
              <wp:extent cx="6126480" cy="0"/>
              <wp:effectExtent l="0" t="0" r="0" b="0"/>
              <wp:wrapNone/>
              <wp:docPr id="174" name="Shape 1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5.75pt;margin-top:799.10000000000002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55F2D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92032" behindDoc="1" locked="0" layoutInCell="1" allowOverlap="1" wp14:anchorId="22B8437E" wp14:editId="1201F2C5">
              <wp:simplePos x="0" y="0"/>
              <wp:positionH relativeFrom="page">
                <wp:posOffset>6031230</wp:posOffset>
              </wp:positionH>
              <wp:positionV relativeFrom="page">
                <wp:posOffset>10240010</wp:posOffset>
              </wp:positionV>
              <wp:extent cx="819785" cy="67310"/>
              <wp:effectExtent l="0" t="0" r="0" b="0"/>
              <wp:wrapNone/>
              <wp:docPr id="163" name="Shape 1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1A7421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B8437E" id="_x0000_t202" coordsize="21600,21600" o:spt="202" path="m,l,21600r21600,l21600,xe">
              <v:stroke joinstyle="miter"/>
              <v:path gradientshapeok="t" o:connecttype="rect"/>
            </v:shapetype>
            <v:shape id="Shape 163" o:spid="_x0000_s1084" type="#_x0000_t202" style="position:absolute;margin-left:474.9pt;margin-top:806.3pt;width:64.55pt;height:5.3pt;z-index:-2516244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gstmgEAACwDAAAOAAAAZHJzL2Uyb0RvYy54bWysUsFOwzAMvSPxD1HurNsQY1TrEAiBkBAg&#10;DT4gS5M1UhNHcVi7v8fJ1oHghri4ju0+Pz97cd3blm1VQAOu4pPRmDPlJNTGbSr+/nZ/NucMo3C1&#10;aMGpiu8U8uvl6cmi86WaQgNtrQIjEIdl5yvexOjLokDZKCtwBF45SmoIVkR6hk1RB9ERum2L6Xg8&#10;KzoItQ8gFSJF7/ZJvsz4WisZX7RGFVlbceIWsw3ZrpMtlgtRboLwjZEHGuIPLKwwjpoeoe5EFOwj&#10;mF9Q1sgACDqOJNgCtDZS5Rlomsn4xzSrRniVZyFx0B9lwv+Dlc/b18BMTbubnXPmhKUl5b4sBUie&#10;zmNJVStPdbG/hZ5KhzhSME3d62DTl+ZhlCehd0dxVR+ZpOB8cnU5v+BMUmp2eT7J2hdf//qA8UGB&#10;ZcmpeKDVZUXF9gkj8aDSoSS1cnBv2jbFE8E9keTFft3neS6mA8s11Dsi39GWK+7oDDlrHx2JmA5i&#10;cMLgrA9OaoL+5iNSo9w/oe+hDk1pJZnW4XzSzr+/c9XXkS8/AQAA//8DAFBLAwQUAAYACAAAACEA&#10;G+XLLd8AAAAOAQAADwAAAGRycy9kb3ducmV2LnhtbEyPwU7DMBBE70j8g7VI3KjTgNIkxKlQJS7c&#10;KAiJmxtv4wh7Hdlumvw9zgmOszOaedvsZ2vYhD4MjgRsNxkwpM6pgXoBnx+vDyWwECUpaRyhgAUD&#10;7Nvbm0bWyl3pHadj7FkqoVBLATrGseY8dBqtDBs3IiXv7LyVMUnfc+XlNZVbw/MsK7iVA6UFLUc8&#10;aOx+jhcrYDd/ORwDHvD7PHVeD0tp3hYh7u/ml2dgEef4F4YVP6FDm5hO7kIqMCOgeqoSekxGsc0L&#10;YGsk25UVsNN6yx9z4G3D/7/R/gIAAP//AwBQSwECLQAUAAYACAAAACEAtoM4kv4AAADhAQAAEwAA&#10;AAAAAAAAAAAAAAAAAAAAW0NvbnRlbnRfVHlwZXNdLnhtbFBLAQItABQABgAIAAAAIQA4/SH/1gAA&#10;AJQBAAALAAAAAAAAAAAAAAAAAC8BAABfcmVscy8ucmVsc1BLAQItABQABgAIAAAAIQDjHgstmgEA&#10;ACwDAAAOAAAAAAAAAAAAAAAAAC4CAABkcnMvZTJvRG9jLnhtbFBLAQItABQABgAIAAAAIQAb5cst&#10;3wAAAA4BAAAPAAAAAAAAAAAAAAAAAPQDAABkcnMvZG93bnJldi54bWxQSwUGAAAAAAQABADzAAAA&#10;AAUAAAAA&#10;" filled="f" stroked="f">
              <v:textbox style="mso-fit-shape-to-text:t" inset="0,0,0,0">
                <w:txbxContent>
                  <w:p w14:paraId="101A7421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9568" behindDoc="1" locked="0" layoutInCell="1" allowOverlap="1" wp14:anchorId="6FCB39AB" wp14:editId="6270479C">
              <wp:simplePos x="0" y="0"/>
              <wp:positionH relativeFrom="page">
                <wp:posOffset>962025</wp:posOffset>
              </wp:positionH>
              <wp:positionV relativeFrom="page">
                <wp:posOffset>10148570</wp:posOffset>
              </wp:positionV>
              <wp:extent cx="6126480" cy="0"/>
              <wp:effectExtent l="0" t="0" r="0" b="0"/>
              <wp:wrapNone/>
              <wp:docPr id="165" name="Shape 1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5.75pt;margin-top:799.10000000000002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70D5F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01248" behindDoc="1" locked="0" layoutInCell="1" allowOverlap="1" wp14:anchorId="6635617C" wp14:editId="28E9AF09">
              <wp:simplePos x="0" y="0"/>
              <wp:positionH relativeFrom="page">
                <wp:posOffset>6037580</wp:posOffset>
              </wp:positionH>
              <wp:positionV relativeFrom="page">
                <wp:posOffset>10138410</wp:posOffset>
              </wp:positionV>
              <wp:extent cx="819785" cy="67310"/>
              <wp:effectExtent l="0" t="0" r="0" b="0"/>
              <wp:wrapNone/>
              <wp:docPr id="190" name="Shape 1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A5FEA7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35617C" id="_x0000_t202" coordsize="21600,21600" o:spt="202" path="m,l,21600r21600,l21600,xe">
              <v:stroke joinstyle="miter"/>
              <v:path gradientshapeok="t" o:connecttype="rect"/>
            </v:shapetype>
            <v:shape id="Shape 190" o:spid="_x0000_s1089" type="#_x0000_t202" style="position:absolute;margin-left:475.4pt;margin-top:798.3pt;width:64.55pt;height:5.3pt;z-index:-25161523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FA2mAEAACwDAAAOAAAAZHJzL2Uyb0RvYy54bWysUttOwzAMfUfiH6K8s25DjFGtQ6BpCAkB&#10;EvABWZqskZo4isPa/T1OdkPwhnhxHds9Psf27La3LduogAZcxUeDIWfKSaiNW1f84315MeUMo3C1&#10;aMGpim8V8tv5+dms86UaQwNtrQIjEIdl5yvexOjLokDZKCtwAF45SmoIVkR6hnVRB9ERum2L8XA4&#10;KToItQ8gFSJFF7skn2d8rZWML1qjiqytOHGL2YZsV8kW85ko10H4xsg9DfEHFlYYR02PUAsRBfsM&#10;5heUNTIAgo4DCbYArY1UWQOpGQ1/qHlrhFdZCw0H/XFM+H+w8nnzGpipaXc3NB8nLC0p92UpQOPp&#10;PJZU9eapLvb30FPpIY4UTKp7HWz6kh5GeQLaHoer+sgkBaejm+vpFWeSUpPry1EGL07/+oDxQYFl&#10;yal4oNXliYrNE0biQaWHktTKwdK0bYongjsiyYv9qs96JkeWK6i3RL6jLVfc0Rly1j46GmI6iIMT&#10;Ds5q76Qm6O8+IzXK/RP6DmrflFaSae3PJ+38+ztXnY58/gUAAP//AwBQSwMEFAAGAAgAAAAhAPuI&#10;4crgAAAADgEAAA8AAABkcnMvZG93bnJldi54bWxMj81qwzAQhO+FvoPYQm+N1EDs2LUcSqCX3pqW&#10;QG+KtbFM9WMkxbHfvptTe5tlhplvm93sLJswpiF4Cc8rAQx9F/Tgewlfn29PW2ApK6+VDR4lLJhg&#10;197fNarW4eo/cDrknlGJT7WSYHIea85TZ9CptAojevLOITqV6Yw911FdqdxZvhai4E4NnhaMGnFv&#10;sPs5XJyEcj4GHBPu8fs8ddEMy9a+L1I+PsyvL8AyzvkvDDd8QoeWmE7h4nViVkK1EYSeydhURQHs&#10;FhFlVQE7kSpEuQbeNvz/G+0vAAAA//8DAFBLAQItABQABgAIAAAAIQC2gziS/gAAAOEBAAATAAAA&#10;AAAAAAAAAAAAAAAAAABbQ29udGVudF9UeXBlc10ueG1sUEsBAi0AFAAGAAgAAAAhADj9If/WAAAA&#10;lAEAAAsAAAAAAAAAAAAAAAAALwEAAF9yZWxzLy5yZWxzUEsBAi0AFAAGAAgAAAAhANtEUDaYAQAA&#10;LAMAAA4AAAAAAAAAAAAAAAAALgIAAGRycy9lMm9Eb2MueG1sUEsBAi0AFAAGAAgAAAAhAPuI4crg&#10;AAAADgEAAA8AAAAAAAAAAAAAAAAA8gMAAGRycy9kb3ducmV2LnhtbFBLBQYAAAAABAAEAPMAAAD/&#10;BAAAAAA=&#10;" filled="f" stroked="f">
              <v:textbox style="mso-fit-shape-to-text:t" inset="0,0,0,0">
                <w:txbxContent>
                  <w:p w14:paraId="24A5FEA7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0592" behindDoc="1" locked="0" layoutInCell="1" allowOverlap="1" wp14:anchorId="27ECAFB5" wp14:editId="3E1D7883">
              <wp:simplePos x="0" y="0"/>
              <wp:positionH relativeFrom="page">
                <wp:posOffset>968375</wp:posOffset>
              </wp:positionH>
              <wp:positionV relativeFrom="page">
                <wp:posOffset>10046335</wp:posOffset>
              </wp:positionV>
              <wp:extent cx="6126480" cy="0"/>
              <wp:effectExtent l="0" t="0" r="0" b="0"/>
              <wp:wrapNone/>
              <wp:docPr id="192" name="Shape 1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6.25pt;margin-top:791.05000000000007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E54D3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98176" behindDoc="1" locked="0" layoutInCell="1" allowOverlap="1" wp14:anchorId="0BA5178E" wp14:editId="57854D85">
              <wp:simplePos x="0" y="0"/>
              <wp:positionH relativeFrom="page">
                <wp:posOffset>6037580</wp:posOffset>
              </wp:positionH>
              <wp:positionV relativeFrom="page">
                <wp:posOffset>10138410</wp:posOffset>
              </wp:positionV>
              <wp:extent cx="819785" cy="67310"/>
              <wp:effectExtent l="0" t="0" r="0" b="0"/>
              <wp:wrapNone/>
              <wp:docPr id="181" name="Shape 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C9EA2F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A5178E" id="_x0000_t202" coordsize="21600,21600" o:spt="202" path="m,l,21600r21600,l21600,xe">
              <v:stroke joinstyle="miter"/>
              <v:path gradientshapeok="t" o:connecttype="rect"/>
            </v:shapetype>
            <v:shape id="Shape 181" o:spid="_x0000_s1090" type="#_x0000_t202" style="position:absolute;margin-left:475.4pt;margin-top:798.3pt;width:64.55pt;height:5.3pt;z-index:-25161830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kKanQEAACwDAAAOAAAAZHJzL2Uyb0RvYy54bWysUlGL2zAMfh/sPxi/r2k6epeFpuVG6TgY&#10;26C3H+A6dmOILWP5mvTfT3abdtzexr0osqR8+vRJq81oe3ZSAQ24hpezOWfKSWiNOzb898vuU8UZ&#10;RuFa0YNTDT8r5Jv1xw+rwddqAR30rQqMQBzWg294F6OviwJlp6zAGXjlKKkhWBHpGY5FG8RA6LYv&#10;FvP5QzFAaH0AqRApur0k+Trja61k/Kk1qsj6hhO3mG3I9pBssV6J+hiE74y80hD/wcIK46jpDWor&#10;omCvwfwDZY0MgKDjTIItQGsjVZ6Bpinnb6bZd8KrPAuJg/4mE74frPxx+hWYaWl3VcmZE5aWlPuy&#10;FCB5Bo81Ve091cXxK4xUOsWRgmnqUQebvjQPozwJfb6Jq8bIJAWr8stjteRMUurh8XOZtS/u//qA&#10;8ZsCy5LT8ECry4qK03eMxINKp5LUysHO9H2KJ4IXIsmL42HM8yyrieUB2jORH2jLDXd0hpz1z45E&#10;TAcxOWFyDlcnNUH/9BqpUe6f0C9Q16a0kkzrej5p53+/c9X9yNd/AAAA//8DAFBLAwQUAAYACAAA&#10;ACEA+4jhyuAAAAAOAQAADwAAAGRycy9kb3ducmV2LnhtbEyPzWrDMBCE74W+g9hCb43UQOzYtRxK&#10;oJfempZAb4q1sUz1YyTFsd++m1N7m2WGmW+b3ewsmzCmIXgJzysBDH0X9OB7CV+fb09bYCkrr5UN&#10;HiUsmGDX3t81qtbh6j9wOuSeUYlPtZJgch5rzlNn0Km0CiN68s4hOpXpjD3XUV2p3Fm+FqLgTg2e&#10;FowacW+w+zlcnIRyPgYcE+7x+zx10QzL1r4vUj4+zK8vwDLO+S8MN3xCh5aYTuHidWJWQrURhJ7J&#10;2FRFAewWEWVVATuRKkS5Bt42/P8b7S8AAAD//wMAUEsBAi0AFAAGAAgAAAAhALaDOJL+AAAA4QEA&#10;ABMAAAAAAAAAAAAAAAAAAAAAAFtDb250ZW50X1R5cGVzXS54bWxQSwECLQAUAAYACAAAACEAOP0h&#10;/9YAAACUAQAACwAAAAAAAAAAAAAAAAAvAQAAX3JlbHMvLnJlbHNQSwECLQAUAAYACAAAACEALE5C&#10;mp0BAAAsAwAADgAAAAAAAAAAAAAAAAAuAgAAZHJzL2Uyb0RvYy54bWxQSwECLQAUAAYACAAAACEA&#10;+4jhyuAAAAAOAQAADwAAAAAAAAAAAAAAAAD3AwAAZHJzL2Rvd25yZXYueG1sUEsFBgAAAAAEAAQA&#10;8wAAAAQFAAAAAA==&#10;" filled="f" stroked="f">
              <v:textbox style="mso-fit-shape-to-text:t" inset="0,0,0,0">
                <w:txbxContent>
                  <w:p w14:paraId="47C9EA2F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1616" behindDoc="1" locked="0" layoutInCell="1" allowOverlap="1" wp14:anchorId="2FFBC43B" wp14:editId="68A3C7E6">
              <wp:simplePos x="0" y="0"/>
              <wp:positionH relativeFrom="page">
                <wp:posOffset>968375</wp:posOffset>
              </wp:positionH>
              <wp:positionV relativeFrom="page">
                <wp:posOffset>10046335</wp:posOffset>
              </wp:positionV>
              <wp:extent cx="6126480" cy="0"/>
              <wp:effectExtent l="0" t="0" r="0" b="0"/>
              <wp:wrapNone/>
              <wp:docPr id="183" name="Shape 1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6.25pt;margin-top:791.05000000000007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55D41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03296" behindDoc="1" locked="0" layoutInCell="1" allowOverlap="1" wp14:anchorId="46BA9560" wp14:editId="7F015FBC">
              <wp:simplePos x="0" y="0"/>
              <wp:positionH relativeFrom="page">
                <wp:posOffset>6040120</wp:posOffset>
              </wp:positionH>
              <wp:positionV relativeFrom="page">
                <wp:posOffset>10138410</wp:posOffset>
              </wp:positionV>
              <wp:extent cx="819785" cy="67310"/>
              <wp:effectExtent l="0" t="0" r="0" b="0"/>
              <wp:wrapNone/>
              <wp:docPr id="196" name="Shape 1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01B8A8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BA9560" id="_x0000_t202" coordsize="21600,21600" o:spt="202" path="m,l,21600r21600,l21600,xe">
              <v:stroke joinstyle="miter"/>
              <v:path gradientshapeok="t" o:connecttype="rect"/>
            </v:shapetype>
            <v:shape id="Shape 196" o:spid="_x0000_s1092" type="#_x0000_t202" style="position:absolute;margin-left:475.6pt;margin-top:798.3pt;width:64.55pt;height:5.3pt;z-index:-2516131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pdgmgEAACwDAAAOAAAAZHJzL2Uyb0RvYy54bWysUttOwzAMfUfiH6K8s+4ixqjWIRACISFA&#10;Aj4gS5M1UhNHcVi7v8fJ1oHgDfHiOrZ7fHzs5VVvW7ZVAQ24ik9GY86Uk1Abt6n4+9vd2YIzjMLV&#10;ogWnKr5TyK9WpyfLzpdqCg20tQqMQByWna94E6MviwJlo6zAEXjlKKkhWBHpGTZFHURH6LYtpuPx&#10;vOgg1D6AVIgUvd0n+Srja61kfNYaVWRtxYlbzDZku062WC1FuQnCN0YeaIg/sLDCOGp6hLoVUbCP&#10;YH5BWSMDIOg4kmAL0NpIlWegaSbjH9O8NsKrPAuJg/4oE/4frHzavgRmatrd5ZwzJywtKfdlKUDy&#10;dB5Lqnr1VBf7G+ipdIgjBdPUvQ42fWkeRnkSencUV/WRSQouJpcXi3POJKXmF7NJ1r74+tcHjPcK&#10;LEtOxQOtLisqto8YiQeVDiWplYM707YpngjuiSQv9us+zzOfDSzXUO+IfEdbrrijM+SsfXAkYjqI&#10;wQmDsz44qQn6649IjXL/hL6HOjSllWRah/NJO//+zlVfR776BAAA//8DAFBLAwQUAAYACAAAACEA&#10;L/K7GeAAAAAOAQAADwAAAGRycy9kb3ducmV2LnhtbEyPy2rDMBBF94X+g5hCd40UlziOYzmUQDfd&#10;NQ2F7hRrYpvoYSTFsf++k1W7m+Ee7pypdpM1bMQQe+8kLBcCGLrG6961Eo5f7y8FsJiU08p4hxJm&#10;jLCrHx8qVWp/c584HlLLqMTFUknoUhpKzmPToVVx4Qd0lJ19sCrRGlqug7pRuTU8EyLnVvWOLnRq&#10;wH2HzeVwtRLW07fHIeIef85jE7p+LszHLOXz0/S2BZZwSn8w3PVJHWpyOvmr05EZCZvVMiOUgtUm&#10;z4HdEVGIV2AnmnKxzoDXFf//Rv0LAAD//wMAUEsBAi0AFAAGAAgAAAAhALaDOJL+AAAA4QEAABMA&#10;AAAAAAAAAAAAAAAAAAAAAFtDb250ZW50X1R5cGVzXS54bWxQSwECLQAUAAYACAAAACEAOP0h/9YA&#10;AACUAQAACwAAAAAAAAAAAAAAAAAvAQAAX3JlbHMvLnJlbHNQSwECLQAUAAYACAAAACEAcUKXYJoB&#10;AAAsAwAADgAAAAAAAAAAAAAAAAAuAgAAZHJzL2Uyb0RvYy54bWxQSwECLQAUAAYACAAAACEAL/K7&#10;GeAAAAAOAQAADwAAAAAAAAAAAAAAAAD0AwAAZHJzL2Rvd25yZXYueG1sUEsFBgAAAAAEAAQA8wAA&#10;AAEFAAAAAA==&#10;" filled="f" stroked="f">
              <v:textbox style="mso-fit-shape-to-text:t" inset="0,0,0,0">
                <w:txbxContent>
                  <w:p w14:paraId="4C01B8A8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3664" behindDoc="1" locked="0" layoutInCell="1" allowOverlap="1" wp14:anchorId="72C2A3A8" wp14:editId="300D67AE">
              <wp:simplePos x="0" y="0"/>
              <wp:positionH relativeFrom="page">
                <wp:posOffset>971550</wp:posOffset>
              </wp:positionH>
              <wp:positionV relativeFrom="page">
                <wp:posOffset>10046335</wp:posOffset>
              </wp:positionV>
              <wp:extent cx="6126480" cy="0"/>
              <wp:effectExtent l="0" t="0" r="0" b="0"/>
              <wp:wrapNone/>
              <wp:docPr id="198" name="Shape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6.5pt;margin-top:791.05000000000007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6E922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07392" behindDoc="1" locked="0" layoutInCell="1" allowOverlap="1" wp14:anchorId="1526AD9F" wp14:editId="07DF5C1F">
              <wp:simplePos x="0" y="0"/>
              <wp:positionH relativeFrom="page">
                <wp:posOffset>6036310</wp:posOffset>
              </wp:positionH>
              <wp:positionV relativeFrom="page">
                <wp:posOffset>10537825</wp:posOffset>
              </wp:positionV>
              <wp:extent cx="819785" cy="67310"/>
              <wp:effectExtent l="0" t="0" r="0" b="0"/>
              <wp:wrapNone/>
              <wp:docPr id="212" name="Shape 2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C9E0D1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26AD9F" id="_x0000_t202" coordsize="21600,21600" o:spt="202" path="m,l,21600r21600,l21600,xe">
              <v:stroke joinstyle="miter"/>
              <v:path gradientshapeok="t" o:connecttype="rect"/>
            </v:shapetype>
            <v:shape id="Shape 212" o:spid="_x0000_s1095" type="#_x0000_t202" style="position:absolute;margin-left:475.3pt;margin-top:829.75pt;width:64.55pt;height:5.3pt;z-index:-2516090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uejnQEAACwDAAAOAAAAZHJzL2Uyb0RvYy54bWysUtGu2jAMfb/S/iHK+yhlGrCKgjYhpknT&#10;vVdi9wNCmtBITRzFgZa/nxMoTNvbdF9cx3aPj4+92gy2Y2cV0ICreTmZcqachMa4Y83ffu0+LjnD&#10;KFwjOnCq5heFfLP+8LTqfaVm0ELXqMAIxGHV+5q3MfqqKFC2ygqcgFeOkhqCFZGe4Vg0QfSEbrti&#10;Np3Oix5C4wNIhUjR7TXJ1xlfayXji9aoIutqTtxitiHbQ7LFeiWqYxC+NfJGQ/wHCyuMo6Z3qK2I&#10;gp2C+QfKGhkAQceJBFuA1kaqPANNU07/mmbfCq/yLCQO+rtM+H6w8vn8Gphpaj4rZ5w5YWlJuS9L&#10;AZKn91hR1d5TXRy+wUBrHuNIwTT1oINNX5qHUZ6EvtzFVUNkkoLL8sti+ZkzSan54lOZtS8e//qA&#10;8bsCy5JT80Cry4qK80+MxINKx5LUysHOdF2KJ4JXIsmLw2HI88wXI8sDNBci39OWa+7oDDnrfjgS&#10;MR3E6ITROdyc1AT911OkRrl/Qr9C3ZrSSjKt2/mknf/5zlWPI1//BgAA//8DAFBLAwQUAAYACAAA&#10;ACEAfo9Wut8AAAAOAQAADwAAAGRycy9kb3ducmV2LnhtbEyPwU7DMAyG70i8Q2QkbiwZUtu1NJ3Q&#10;JC7cGGgSt6zx2orEqZKsa9+e9ARH+//0+3O9n61hE/owOJKw3QhgSK3TA3USvj7fnnbAQlSklXGE&#10;EhYMsG/u72pVaXejD5yOsWOphEKlJPQxjhXnoe3RqrBxI1LKLs5bFdPoO669uqVya/izEDm3aqB0&#10;oVcjHnpsf45XK6GYTw7HgAf8vkyt74dlZ94XKR8f5tcXYBHn+AfDqp/UoUlOZ3clHZiRUGYiT2gK&#10;8qzMgK2IKMoC2HndFWILvKn5/zeaXwAAAP//AwBQSwECLQAUAAYACAAAACEAtoM4kv4AAADhAQAA&#10;EwAAAAAAAAAAAAAAAAAAAAAAW0NvbnRlbnRfVHlwZXNdLnhtbFBLAQItABQABgAIAAAAIQA4/SH/&#10;1gAAAJQBAAALAAAAAAAAAAAAAAAAAC8BAABfcmVscy8ucmVsc1BLAQItABQABgAIAAAAIQBJSuej&#10;nQEAACwDAAAOAAAAAAAAAAAAAAAAAC4CAABkcnMvZTJvRG9jLnhtbFBLAQItABQABgAIAAAAIQB+&#10;j1a63wAAAA4BAAAPAAAAAAAAAAAAAAAAAPcDAABkcnMvZG93bnJldi54bWxQSwUGAAAAAAQABADz&#10;AAAAAwUAAAAA&#10;" filled="f" stroked="f">
              <v:textbox style="mso-fit-shape-to-text:t" inset="0,0,0,0">
                <w:txbxContent>
                  <w:p w14:paraId="79C9E0D1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4688" behindDoc="1" locked="0" layoutInCell="1" allowOverlap="1" wp14:anchorId="1EDDBCF3" wp14:editId="3BA665C8">
              <wp:simplePos x="0" y="0"/>
              <wp:positionH relativeFrom="page">
                <wp:posOffset>967740</wp:posOffset>
              </wp:positionH>
              <wp:positionV relativeFrom="page">
                <wp:posOffset>10247630</wp:posOffset>
              </wp:positionV>
              <wp:extent cx="6126480" cy="0"/>
              <wp:effectExtent l="0" t="0" r="0" b="0"/>
              <wp:wrapNone/>
              <wp:docPr id="214" name="Shape 2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6.200000000000003pt;margin-top:806.89999999999998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25873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06368" behindDoc="1" locked="0" layoutInCell="1" allowOverlap="1" wp14:anchorId="799B89A3" wp14:editId="5EFC2634">
              <wp:simplePos x="0" y="0"/>
              <wp:positionH relativeFrom="page">
                <wp:posOffset>6029960</wp:posOffset>
              </wp:positionH>
              <wp:positionV relativeFrom="page">
                <wp:posOffset>10360660</wp:posOffset>
              </wp:positionV>
              <wp:extent cx="819785" cy="67310"/>
              <wp:effectExtent l="0" t="0" r="0" b="0"/>
              <wp:wrapNone/>
              <wp:docPr id="209" name="Shape 2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409AF9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9B89A3" id="_x0000_t202" coordsize="21600,21600" o:spt="202" path="m,l,21600r21600,l21600,xe">
              <v:stroke joinstyle="miter"/>
              <v:path gradientshapeok="t" o:connecttype="rect"/>
            </v:shapetype>
            <v:shape id="Shape 209" o:spid="_x0000_s1096" type="#_x0000_t202" style="position:absolute;margin-left:474.8pt;margin-top:815.8pt;width:64.55pt;height:5.3pt;z-index:-25161011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RQlngEAACwDAAAOAAAAZHJzL2Uyb0RvYy54bWysUsFu2zAMvQ/oPwi6N3ZSLE2MOEGLosOA&#10;YRvQ9gMUWYoFWKIgKrHz96OUOBnaW9ELTZH04+MjV5vBduygAhpwNZ9OSs6Uk9AYt6v52+vz7YIz&#10;jMI1ogOnan5UyDfrm2+r3ldqBi10jQqMQBxWva95G6OvigJlq6zACXjlKKkhWBHpGXZFE0RP6LYr&#10;ZmU5L3oIjQ8gFSJFn05Jvs74WisZ/2iNKrKu5sQtZhuy3SZbrFei2gXhWyPPNMQnWFhhHDW9QD2J&#10;KNg+mA9Q1sgACDpOJNgCtDZS5Rlommn5bpqXVniVZyFx0F9kwq+Dlb8PfwMzTc1n5ZIzJywtKfdl&#10;KUDy9B4rqnrxVBeHRxhozWMcKZimHnSw6UvzMMqT0MeLuGqITFJwMV3eL75zJik1v7+bZu2L678+&#10;YPyhwLLk1DzQ6rKi4vALI/Gg0rEktXLwbLouxRPBE5HkxWE75Hnm85HlFpojke9pyzV3dIacdT8d&#10;iZgOYnTC6GzPTmqC/mEfqVHun9BPUOemtJJM63w+aef/v3PV9cjX/wAAAP//AwBQSwMEFAAGAAgA&#10;AAAhAN3aG5TgAAAADgEAAA8AAABkcnMvZG93bnJldi54bWxMj8FugzAQRO+V+g/WVuqtMaEREIKJ&#10;qki99NY0qtSbgzcYBdvIdgj8fZdTe9vdGc2+qfaT6dmIPnTOClivEmBoG6c62wo4fb2/FMBClFbJ&#10;3lkUMGOAff34UMlSubv9xPEYW0YhNpRSgI5xKDkPjUYjw8oNaEm7OG9kpNW3XHl5p3DT8zRJMm5k&#10;Z+mDlgMeNDbX480IyKdvh0PAA/5cxsbrbi76j1mI56fpbQcs4hT/zLDgEzrUxHR2N6sC6wVsN9uM&#10;rCRkr2uaFkuSFzmw83LbpCnwuuL/a9S/AAAA//8DAFBLAQItABQABgAIAAAAIQC2gziS/gAAAOEB&#10;AAATAAAAAAAAAAAAAAAAAAAAAABbQ29udGVudF9UeXBlc10ueG1sUEsBAi0AFAAGAAgAAAAhADj9&#10;If/WAAAAlAEAAAsAAAAAAAAAAAAAAAAALwEAAF9yZWxzLy5yZWxzUEsBAi0AFAAGAAgAAAAhAEAJ&#10;FCWeAQAALAMAAA4AAAAAAAAAAAAAAAAALgIAAGRycy9lMm9Eb2MueG1sUEsBAi0AFAAGAAgAAAAh&#10;AN3aG5TgAAAADgEAAA8AAAAAAAAAAAAAAAAA+AMAAGRycy9kb3ducmV2LnhtbFBLBQYAAAAABAAE&#10;APMAAAAFBQAAAAA=&#10;" filled="f" stroked="f">
              <v:textbox style="mso-fit-shape-to-text:t" inset="0,0,0,0">
                <w:txbxContent>
                  <w:p w14:paraId="4E409AF9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5712" behindDoc="1" locked="0" layoutInCell="1" allowOverlap="1" wp14:anchorId="0A5279A0" wp14:editId="1910B5B6">
              <wp:simplePos x="0" y="0"/>
              <wp:positionH relativeFrom="page">
                <wp:posOffset>960755</wp:posOffset>
              </wp:positionH>
              <wp:positionV relativeFrom="page">
                <wp:posOffset>10267950</wp:posOffset>
              </wp:positionV>
              <wp:extent cx="6126480" cy="0"/>
              <wp:effectExtent l="0" t="0" r="0" b="0"/>
              <wp:wrapNone/>
              <wp:docPr id="211" name="Shape 2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5.650000000000006pt;margin-top:808.5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88547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13536" behindDoc="1" locked="0" layoutInCell="1" allowOverlap="1" wp14:anchorId="0CD6BA6B" wp14:editId="24BA4176">
              <wp:simplePos x="0" y="0"/>
              <wp:positionH relativeFrom="page">
                <wp:posOffset>5989320</wp:posOffset>
              </wp:positionH>
              <wp:positionV relativeFrom="page">
                <wp:posOffset>10339070</wp:posOffset>
              </wp:positionV>
              <wp:extent cx="819785" cy="67310"/>
              <wp:effectExtent l="0" t="0" r="0" b="0"/>
              <wp:wrapNone/>
              <wp:docPr id="238" name="Shape 2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E7563F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6BA6B" id="_x0000_t202" coordsize="21600,21600" o:spt="202" path="m,l,21600r21600,l21600,xe">
              <v:stroke joinstyle="miter"/>
              <v:path gradientshapeok="t" o:connecttype="rect"/>
            </v:shapetype>
            <v:shape id="Shape 238" o:spid="_x0000_s1101" type="#_x0000_t202" style="position:absolute;margin-left:471.6pt;margin-top:814.1pt;width:64.55pt;height:5.3pt;z-index:-2516029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zYwmwEAACwDAAAOAAAAZHJzL2Uyb0RvYy54bWysUttOwzAMfUfiH6K8s+4i2KjWIRACISFA&#10;Aj4gS5M1UhNHcVi7v8fJ1oHgDfHiOrZ7fHzs5VVvW7ZVAQ24ik9GY86Uk1Abt6n4+9vd2YIzjMLV&#10;ogWnKr5TyK9WpyfLzpdqCg20tQqMQByWna94E6MviwJlo6zAEXjlKKkhWBHpGTZFHURH6LYtpuPx&#10;RdFBqH0AqRApertP8lXG11rJ+Kw1qsjaihO3mG3Idp1ssVqKchOEb4w80BB/YGGFcdT0CHUromAf&#10;wfyCskYGQNBxJMEWoLWRKs9A00zGP6Z5bYRXeRYSB/1RJvw/WPm0fQnM1BWfzmhVTlhaUu7LUoDk&#10;6TyWVPXqqS72N9DTmoc4UjBN3etg05fmYZQnoXdHcVUfmaTgYnI5X5xzJil1MZ9NsvbF178+YLxX&#10;YFlyKh5odVlRsX3ESDyodChJrRzcmbZN8URwTyR5sV/3eZ75bGC5hnpH5DvacsUdnSFn7YMjEdNB&#10;DE4YnPXBSU3QX39EapT7J/Q91KEprSTTOpxP2vn3d676OvLVJwAAAP//AwBQSwMEFAAGAAgAAAAh&#10;ANGvHmXfAAAADgEAAA8AAABkcnMvZG93bnJldi54bWxMj8FOwzAQRO9I/IO1SNyo0wS1JsSpUCUu&#10;3CgVEjc33iZR7XVku2ny9zgnuO3ujGbfVLvJGjaiD70jCetVBgypcbqnVsLx6/1JAAtRkVbGEUqY&#10;McCuvr+rVKndjT5xPMSWpRAKpZLQxTiUnIemQ6vCyg1ISTs7b1VMq2+59uqWwq3heZZtuFU9pQ+d&#10;GnDfYXM5XK2E7fTtcAi4x5/z2Piun4X5mKV8fJjeXoFFnOKfGRb8hA51Yjq5K+nAjISX5yJP1iRs&#10;cpGmxZJt8wLYabkVQgCvK/6/Rv0LAAD//wMAUEsBAi0AFAAGAAgAAAAhALaDOJL+AAAA4QEAABMA&#10;AAAAAAAAAAAAAAAAAAAAAFtDb250ZW50X1R5cGVzXS54bWxQSwECLQAUAAYACAAAACEAOP0h/9YA&#10;AACUAQAACwAAAAAAAAAAAAAAAAAvAQAAX3JlbHMvLnJlbHNQSwECLQAUAAYACAAAACEAlos2MJsB&#10;AAAsAwAADgAAAAAAAAAAAAAAAAAuAgAAZHJzL2Uyb0RvYy54bWxQSwECLQAUAAYACAAAACEA0a8e&#10;Zd8AAAAOAQAADwAAAAAAAAAAAAAAAAD1AwAAZHJzL2Rvd25yZXYueG1sUEsFBgAAAAAEAAQA8wAA&#10;AAEFAAAAAA==&#10;" filled="f" stroked="f">
              <v:textbox style="mso-fit-shape-to-text:t" inset="0,0,0,0">
                <w:txbxContent>
                  <w:p w14:paraId="2BE7563F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6736" behindDoc="1" locked="0" layoutInCell="1" allowOverlap="1" wp14:anchorId="186E1440" wp14:editId="520BA08F">
              <wp:simplePos x="0" y="0"/>
              <wp:positionH relativeFrom="page">
                <wp:posOffset>920115</wp:posOffset>
              </wp:positionH>
              <wp:positionV relativeFrom="page">
                <wp:posOffset>10232390</wp:posOffset>
              </wp:positionV>
              <wp:extent cx="6126480" cy="0"/>
              <wp:effectExtent l="0" t="0" r="0" b="0"/>
              <wp:wrapNone/>
              <wp:docPr id="240" name="Shape 2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2.450000000000003pt;margin-top:805.70000000000005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387D1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10464" behindDoc="1" locked="0" layoutInCell="1" allowOverlap="1" wp14:anchorId="231B6877" wp14:editId="6D8360E3">
              <wp:simplePos x="0" y="0"/>
              <wp:positionH relativeFrom="page">
                <wp:posOffset>5989320</wp:posOffset>
              </wp:positionH>
              <wp:positionV relativeFrom="page">
                <wp:posOffset>10339070</wp:posOffset>
              </wp:positionV>
              <wp:extent cx="819785" cy="67310"/>
              <wp:effectExtent l="0" t="0" r="0" b="0"/>
              <wp:wrapNone/>
              <wp:docPr id="229" name="Shape 2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0A7F57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1B6877" id="_x0000_t202" coordsize="21600,21600" o:spt="202" path="m,l,21600r21600,l21600,xe">
              <v:stroke joinstyle="miter"/>
              <v:path gradientshapeok="t" o:connecttype="rect"/>
            </v:shapetype>
            <v:shape id="Shape 229" o:spid="_x0000_s1102" type="#_x0000_t202" style="position:absolute;margin-left:471.6pt;margin-top:814.1pt;width:64.55pt;height:5.3pt;z-index:-2516060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1DXmgEAACwDAAAOAAAAZHJzL2Uyb0RvYy54bWysUttOwzAMfUfiH6K8s25DsFGtm0ATCAkB&#10;0uADsjRZIzVxFIe1+3ucsAuCN8SL69iuz/GxZ4vetmyrAhpwFR8NhpwpJ6E2blPx97f7iylnGIWr&#10;RQtOVXynkC/m52ezzpdqDA20tQqMmjgsO1/xJkZfFgXKRlmBA/DKUVJDsCLSM2yKOoiOutu2GA+H&#10;10UHofYBpEKk6PIryee5v9ZKxhetUUXWVpy4xWxDtutki/lMlJsgfGPknob4AwsrjCPQY6uliIJ9&#10;BPOrlTUyAIKOAwm2AK2NVHkGmmY0/DHNqhFe5VlIHPRHmfD/2srn7Wtgpq74eHzDmROWlpRxWQqQ&#10;PJ3HkqpWnupifwc9rfkQRwqmqXsdbPrSPIzyJPTuKK7qI5MUnI5uJtMrziSlrieXo6x9cfrXB4wP&#10;CixLTsUDrS4rKrZPGIkHlR5KEpSDe9O2KZ4IfhFJXuzXfZ5nkgFSaA31jsh3tOWKOzpDztpHRyKm&#10;gzg44eCs904CQX/7EQko459a7UFpJZnW/nzSzr+/c9XpyOefAAAA//8DAFBLAwQUAAYACAAAACEA&#10;0a8eZd8AAAAOAQAADwAAAGRycy9kb3ducmV2LnhtbEyPwU7DMBBE70j8g7VI3KjTBLUmxKlQJS7c&#10;KBUSNzfeJlHtdWS7afL3OCe47e6MZt9Uu8kaNqIPvSMJ61UGDKlxuqdWwvHr/UkAC1GRVsYRSpgx&#10;wK6+v6tUqd2NPnE8xJalEAqlktDFOJSch6ZDq8LKDUhJOztvVUyrb7n26pbCreF5lm24VT2lD50a&#10;cN9hczlcrYTt9O1wCLjHn/PY+K6fhfmYpXx8mN5egUWc4p8ZFvyEDnViOrkr6cCMhJfnIk/WJGxy&#10;kabFkm3zAthpuRVCAK8r/r9G/QsAAP//AwBQSwECLQAUAAYACAAAACEAtoM4kv4AAADhAQAAEwAA&#10;AAAAAAAAAAAAAAAAAAAAW0NvbnRlbnRfVHlwZXNdLnhtbFBLAQItABQABgAIAAAAIQA4/SH/1gAA&#10;AJQBAAALAAAAAAAAAAAAAAAAAC8BAABfcmVscy8ucmVsc1BLAQItABQABgAIAAAAIQCV81DXmgEA&#10;ACwDAAAOAAAAAAAAAAAAAAAAAC4CAABkcnMvZTJvRG9jLnhtbFBLAQItABQABgAIAAAAIQDRrx5l&#10;3wAAAA4BAAAPAAAAAAAAAAAAAAAAAPQDAABkcnMvZG93bnJldi54bWxQSwUGAAAAAAQABADzAAAA&#10;AAUAAAAA&#10;" filled="f" stroked="f">
              <v:textbox style="mso-fit-shape-to-text:t" inset="0,0,0,0">
                <w:txbxContent>
                  <w:p w14:paraId="3D0A7F57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7760" behindDoc="1" locked="0" layoutInCell="1" allowOverlap="1" wp14:anchorId="6428E57D" wp14:editId="0FF8E486">
              <wp:simplePos x="0" y="0"/>
              <wp:positionH relativeFrom="page">
                <wp:posOffset>920115</wp:posOffset>
              </wp:positionH>
              <wp:positionV relativeFrom="page">
                <wp:posOffset>10232390</wp:posOffset>
              </wp:positionV>
              <wp:extent cx="6126480" cy="0"/>
              <wp:effectExtent l="0" t="0" r="0" b="0"/>
              <wp:wrapNone/>
              <wp:docPr id="231" name="Shape 2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2.450000000000003pt;margin-top:805.70000000000005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B23A8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45952" behindDoc="1" locked="0" layoutInCell="1" allowOverlap="1" wp14:anchorId="3680813F" wp14:editId="7AEB3117">
              <wp:simplePos x="0" y="0"/>
              <wp:positionH relativeFrom="page">
                <wp:posOffset>6010275</wp:posOffset>
              </wp:positionH>
              <wp:positionV relativeFrom="page">
                <wp:posOffset>10280650</wp:posOffset>
              </wp:positionV>
              <wp:extent cx="777240" cy="67310"/>
              <wp:effectExtent l="0" t="0" r="0" b="0"/>
              <wp:wrapNone/>
              <wp:docPr id="22" name="Shap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AD4FF7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0813F" id="_x0000_t202" coordsize="21600,21600" o:spt="202" path="m,l,21600r21600,l21600,xe">
              <v:stroke joinstyle="miter"/>
              <v:path gradientshapeok="t" o:connecttype="rect"/>
            </v:shapetype>
            <v:shape id="Shape 22" o:spid="_x0000_s1039" type="#_x0000_t202" style="position:absolute;margin-left:473.25pt;margin-top:809.5pt;width:61.2pt;height:5.3pt;z-index:-25167052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y7ImgEAACkDAAAOAAAAZHJzL2Uyb0RvYy54bWysUttO4zAQfUfiHyy/07QBERQ1RaCqaKUV&#10;ILF8gOvYjaXYY3lMk/49Y7cpq903xIszt5w5c2aW96Pt2V4FNOAavpjNOVNOQmvcruHvfzZXd5xh&#10;FK4VPTjV8INCfr+6vFgOvlYldNC3KjACcVgPvuFdjL4uCpSdsgJn4JWjpIZgRSQ37Io2iIHQbV+U&#10;8/ltMUBofQCpECm6Pib5KuNrrWR80RpVZH3DiVvMb8jvNr3FainqXRC+M/JEQ3yDhRXGUdMz1FpE&#10;wT6C+Q/KGhkAQceZBFuA1kaqPANNs5j/M81bJ7zKs5A46M8y4c/Byuf9a2CmbXhZcuaEpR3ltox8&#10;EmfwWFPNm6eqOD7CSEue4kjBNPOog01fmoZRnmQ+nKVVY2SSglVVlTeUkZS6ra4XWfni618fMD4p&#10;sCwZDQ+0uKyn2P/GSDyodCpJrRxsTN+neCJ4JJKsOG7HPE01kdxCeyDuA6244Y5ukLP+lyMF0zVM&#10;RpiM7clIPdA/fETqk9sn8CPUqSftI7M63U5a+N9+rvq68NUnAAAA//8DAFBLAwQUAAYACAAAACEA&#10;D8FOH98AAAAOAQAADwAAAGRycy9kb3ducmV2LnhtbEyPzU7DMBCE70i8g7WVuFGnFZgkxKlQJS7c&#10;KBUSNzfZxlH9E9lumrw9mxMcd+bT7Ey1m6xhI4bYeydhs86AoWt827tOwvHr/TEHFpNyrTLeoYQZ&#10;I+zq+7tKla2/uU8cD6ljFOJiqSTolIaS89hotCqu/YCOvLMPViU6Q8fboG4Ubg3fZpngVvWOPmg1&#10;4F5jczlcrYSX6dvjEHGPP+exCbqfc/MxS/mwmt5egSWc0h8MS32qDjV1OvmrayMzEoon8UwoGWJT&#10;0KoFyUReADst2rYQwOuK/59R/wIAAP//AwBQSwECLQAUAAYACAAAACEAtoM4kv4AAADhAQAAEwAA&#10;AAAAAAAAAAAAAAAAAAAAW0NvbnRlbnRfVHlwZXNdLnhtbFBLAQItABQABgAIAAAAIQA4/SH/1gAA&#10;AJQBAAALAAAAAAAAAAAAAAAAAC8BAABfcmVscy8ucmVsc1BLAQItABQABgAIAAAAIQDbUy7ImgEA&#10;ACkDAAAOAAAAAAAAAAAAAAAAAC4CAABkcnMvZTJvRG9jLnhtbFBLAQItABQABgAIAAAAIQAPwU4f&#10;3wAAAA4BAAAPAAAAAAAAAAAAAAAAAPQDAABkcnMvZG93bnJldi54bWxQSwUGAAAAAAQABADzAAAA&#10;AAUAAAAA&#10;" filled="f" stroked="f">
              <v:textbox style="mso-fit-shape-to-text:t" inset="0,0,0,0">
                <w:txbxContent>
                  <w:p w14:paraId="31AD4FF7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08064" behindDoc="1" locked="0" layoutInCell="1" allowOverlap="1" wp14:anchorId="2BC72C14" wp14:editId="12F2C453">
              <wp:simplePos x="0" y="0"/>
              <wp:positionH relativeFrom="page">
                <wp:posOffset>898525</wp:posOffset>
              </wp:positionH>
              <wp:positionV relativeFrom="page">
                <wp:posOffset>10188575</wp:posOffset>
              </wp:positionV>
              <wp:extent cx="6126480" cy="0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0.75pt;margin-top:802.25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74232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43904" behindDoc="1" locked="0" layoutInCell="1" allowOverlap="1" wp14:anchorId="06625B74" wp14:editId="065B2691">
              <wp:simplePos x="0" y="0"/>
              <wp:positionH relativeFrom="page">
                <wp:posOffset>6010275</wp:posOffset>
              </wp:positionH>
              <wp:positionV relativeFrom="page">
                <wp:posOffset>10280650</wp:posOffset>
              </wp:positionV>
              <wp:extent cx="777240" cy="6731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8FB1B7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625B74" id="_x0000_t202" coordsize="21600,21600" o:spt="202" path="m,l,21600r21600,l21600,xe">
              <v:stroke joinstyle="miter"/>
              <v:path gradientshapeok="t" o:connecttype="rect"/>
            </v:shapetype>
            <v:shape id="Shape 16" o:spid="_x0000_s1040" type="#_x0000_t202" style="position:absolute;margin-left:473.25pt;margin-top:809.5pt;width:61.2pt;height:5.3pt;z-index:-2516725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dGBlwEAACkDAAAOAAAAZHJzL2Uyb0RvYy54bWysUttOwzAMfUfiH6K8s24DNlStQyAEQkKA&#10;NPiALE3WSE0cxWHt/h4nWweCN8RL6luPj4+9uO5ty7YqoAFX8clozJlyEmrjNhV/f7s/u+IMo3C1&#10;aMGpiu8U8uvl6cmi86WaQgNtrQIjEIdl5yvexOjLokDZKCtwBF45SmoIVkRyw6aog+gI3bbFdDye&#10;FR2E2geQCpGid/skX2Z8rZWML1qjiqytOHGL+Q35Xae3WC5EuQnCN0YeaIg/sLDCOGp6hLoTUbCP&#10;YH5BWSMDIOg4kmAL0NpIlWegaSbjH9OsGuFVnoXEQX+UCf8PVj5vXwMzNe1uxpkTlnaU2zLySZzO&#10;Y0k1K09Vsb+FngqHOFIwzdzrYNOXpmGUJ5l3R2lVH5mk4Hw+n15QRlJqNj+fZOWLr399wPigwLJk&#10;VDzQ4rKeYvuEkXhQ6VCSWjm4N22b4ongnkiyYr/u8zSXA8k11Dvi3tGKK+7oBjlrHx0pmK5hMMJg&#10;rA9G6oH+5iNSn9w+ge+hDj1pH5nV4XbSwr/7uerrwpefAAAA//8DAFBLAwQUAAYACAAAACEAD8FO&#10;H98AAAAOAQAADwAAAGRycy9kb3ducmV2LnhtbEyPzU7DMBCE70i8g7WVuFGnFZgkxKlQJS7cKBUS&#10;NzfZxlH9E9lumrw9mxMcd+bT7Ey1m6xhI4bYeydhs86AoWt827tOwvHr/TEHFpNyrTLeoYQZI+zq&#10;+7tKla2/uU8cD6ljFOJiqSTolIaS89hotCqu/YCOvLMPViU6Q8fboG4Ubg3fZpngVvWOPmg14F5j&#10;czlcrYSX6dvjEHGPP+exCbqfc/MxS/mwmt5egSWc0h8MS32qDjV1OvmrayMzEoon8UwoGWJT0KoF&#10;yUReADst2rYQwOuK/59R/wIAAP//AwBQSwECLQAUAAYACAAAACEAtoM4kv4AAADhAQAAEwAAAAAA&#10;AAAAAAAAAAAAAAAAW0NvbnRlbnRfVHlwZXNdLnhtbFBLAQItABQABgAIAAAAIQA4/SH/1gAAAJQB&#10;AAALAAAAAAAAAAAAAAAAAC8BAABfcmVscy8ucmVsc1BLAQItABQABgAIAAAAIQAkVdGBlwEAACkD&#10;AAAOAAAAAAAAAAAAAAAAAC4CAABkcnMvZTJvRG9jLnhtbFBLAQItABQABgAIAAAAIQAPwU4f3wAA&#10;AA4BAAAPAAAAAAAAAAAAAAAAAPEDAABkcnMvZG93bnJldi54bWxQSwUGAAAAAAQABADzAAAA/QQA&#10;AAAA&#10;" filled="f" stroked="f">
              <v:textbox style="mso-fit-shape-to-text:t" inset="0,0,0,0">
                <w:txbxContent>
                  <w:p w14:paraId="638FB1B7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09088" behindDoc="1" locked="0" layoutInCell="1" allowOverlap="1" wp14:anchorId="71E34FB5" wp14:editId="3875B416">
              <wp:simplePos x="0" y="0"/>
              <wp:positionH relativeFrom="page">
                <wp:posOffset>898525</wp:posOffset>
              </wp:positionH>
              <wp:positionV relativeFrom="page">
                <wp:posOffset>10188575</wp:posOffset>
              </wp:positionV>
              <wp:extent cx="6126480" cy="0"/>
              <wp:effectExtent l="0" t="0" r="0" b="0"/>
              <wp:wrapNone/>
              <wp:docPr id="18" name="Shap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0.75pt;margin-top:802.25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0DF43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49024" behindDoc="1" locked="0" layoutInCell="1" allowOverlap="1" wp14:anchorId="42EF57BD" wp14:editId="7305B570">
              <wp:simplePos x="0" y="0"/>
              <wp:positionH relativeFrom="page">
                <wp:posOffset>6031230</wp:posOffset>
              </wp:positionH>
              <wp:positionV relativeFrom="page">
                <wp:posOffset>10281920</wp:posOffset>
              </wp:positionV>
              <wp:extent cx="777240" cy="67310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EEEDB2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EF57BD" id="_x0000_t202" coordsize="21600,21600" o:spt="202" path="m,l,21600r21600,l21600,xe">
              <v:stroke joinstyle="miter"/>
              <v:path gradientshapeok="t" o:connecttype="rect"/>
            </v:shapetype>
            <v:shape id="Shape 31" o:spid="_x0000_s1043" type="#_x0000_t202" style="position:absolute;margin-left:474.9pt;margin-top:809.6pt;width:61.2pt;height:5.3pt;z-index:-2516674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hOxlgEAACoDAAAOAAAAZHJzL2Uyb0RvYy54bWysUttKAzEQfRf8h5B3u22VVpZuRSkVQVRQ&#10;PyDNJt3AJhMyaXf7907Sm+ib+JKd2845c2Zmd71t2VYFNOAqPhoMOVNOQm3cuuKfH8urW84wCleL&#10;Fpyq+E4hv5tfXsw6X6oxNNDWKjBq4rDsfMWbGH1ZFCgbZQUOwCtHSQ3BikhuWBd1EB11t20xHg4n&#10;RQeh9gGkQqToYp/k89xfayXjq9aoImsrTtxifkN+V+kt5jNRroPwjZEHGuIPLKwwjkBPrRYiCrYJ&#10;5lcra2QABB0HEmwBWhup8gw0zWj4Y5r3RniVZyFx0J9kwv9rK1+2b4GZuuLXI86csLSjDMvIJ3E6&#10;jyXVvHuqiv0D9LTkYxwpmGbudbDpS9MwypPMu5O0qo9MUnA6nY5vKCMpNZlej7LyxflfHzA+KrAs&#10;GRUPtLisp9g+YyQeVHosSVAOlqZtUzwR3BNJVuxXfZ5mD5BCK6h3RL6jHVfc0RFy1j45kjCdw9EI&#10;R2N1MBII+vtNJKCMf251AKWFZFqH40kb/+7nqvOJz78AAAD//wMAUEsDBBQABgAIAAAAIQAcMTL9&#10;3gAAAA4BAAAPAAAAZHJzL2Rvd25yZXYueG1sTI9BT8MwDIXvSPyHyEjcWLoKbWtpOqFJXLgx0CRu&#10;WeO1FYlTJVnX/nvcE9xsv6fn71X7yVkxYoi9JwXrVQYCqfGmp1bB1+fb0w5ETJqMtp5QwYwR9vX9&#10;XaVL42/0geMxtYJDKJZaQZfSUEoZmw6djis/ILF28cHpxGtopQn6xuHOyjzLNtLpnvhDpwc8dNj8&#10;HK9OwXY6eRwiHvD7Mjah6+edfZ+VenyYXl9AJJzSnxkWfEaHmpnO/komCqugeC4YPbGwWRc5iMWS&#10;bXOezsstZ1XWlfxfo/4FAAD//wMAUEsBAi0AFAAGAAgAAAAhALaDOJL+AAAA4QEAABMAAAAAAAAA&#10;AAAAAAAAAAAAAFtDb250ZW50X1R5cGVzXS54bWxQSwECLQAUAAYACAAAACEAOP0h/9YAAACUAQAA&#10;CwAAAAAAAAAAAAAAAAAvAQAAX3JlbHMvLnJlbHNQSwECLQAUAAYACAAAACEAXy4TsZYBAAAqAwAA&#10;DgAAAAAAAAAAAAAAAAAuAgAAZHJzL2Uyb0RvYy54bWxQSwECLQAUAAYACAAAACEAHDEy/d4AAAAO&#10;AQAADwAAAAAAAAAAAAAAAADwAwAAZHJzL2Rvd25yZXYueG1sUEsFBgAAAAAEAAQA8wAAAPsEAAAA&#10;AA==&#10;" filled="f" stroked="f">
              <v:textbox style="mso-fit-shape-to-text:t" inset="0,0,0,0">
                <w:txbxContent>
                  <w:p w14:paraId="1CEEEDB2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0112" behindDoc="1" locked="0" layoutInCell="1" allowOverlap="1" wp14:anchorId="3D0E8A57" wp14:editId="71DE00CC">
              <wp:simplePos x="0" y="0"/>
              <wp:positionH relativeFrom="page">
                <wp:posOffset>920115</wp:posOffset>
              </wp:positionH>
              <wp:positionV relativeFrom="page">
                <wp:posOffset>10190480</wp:posOffset>
              </wp:positionV>
              <wp:extent cx="6126480" cy="0"/>
              <wp:effectExtent l="0" t="0" r="0" b="0"/>
              <wp:wrapNone/>
              <wp:docPr id="33" name="Shap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2.450000000000003pt;margin-top:802.39999999999998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B7487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6CD1801A" wp14:editId="3C2C5829">
              <wp:simplePos x="0" y="0"/>
              <wp:positionH relativeFrom="page">
                <wp:posOffset>6036310</wp:posOffset>
              </wp:positionH>
              <wp:positionV relativeFrom="page">
                <wp:posOffset>10537825</wp:posOffset>
              </wp:positionV>
              <wp:extent cx="819785" cy="67310"/>
              <wp:effectExtent l="0" t="0" r="0" b="0"/>
              <wp:wrapNone/>
              <wp:docPr id="41" name="Shap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42823B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D1801A" id="_x0000_t202" coordsize="21600,21600" o:spt="202" path="m,l,21600r21600,l21600,xe">
              <v:stroke joinstyle="miter"/>
              <v:path gradientshapeok="t" o:connecttype="rect"/>
            </v:shapetype>
            <v:shape id="Shape 41" o:spid="_x0000_s1044" type="#_x0000_t202" style="position:absolute;margin-left:475.3pt;margin-top:829.75pt;width:64.55pt;height:5.3pt;z-index:-25166540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kSknQEAACoDAAAOAAAAZHJzL2Uyb0RvYy54bWysUttu2zAMfR/QfxD03jjOtiQ14gQbggwD&#10;hq1A2w9QZCkWYImCqMTO349S4rTY3oq+yLz58PCQq81gO3ZSAQ24mpeTKWfKSWiMO9T85Xl3v+QM&#10;o3CN6MCpmp8V8s367tOq95WaQQtdowIjEIdV72vexuirokDZKitwAl45SmoIVkRyw6FogugJ3XbF&#10;bDqdFz2ExgeQCpGi20uSrzO+1krGP1qjiqyrOXGL+Q353ae3WK9EdQjCt0ZeaYh3sLDCOGp6g9qK&#10;KNgxmP+grJEBEHScSLAFaG2kyjPQNOX0n2meWuFVnoXEQX+TCT8OVv4+PQZmmpp/KTlzwtKOcltG&#10;PonTe6yo5slTVRy+w0BLHuNIwTTzoINNX5qGUZ5kPt+kVUNkkoLL8mGx/MqZpNR88bnMyhev//qA&#10;8YcCy5JR80CLy3qK0y+MxINKx5LUysHOdF2KJ4IXIsmKw37I05SzkeUemjOR72nHNXd0hJx1Px1J&#10;mM5hNMJo7K9GaoL+2zFSo9w/oV+grk1pIZnW9XjSxt/6uer1xNd/AQAA//8DAFBLAwQUAAYACAAA&#10;ACEAfo9Wut8AAAAOAQAADwAAAGRycy9kb3ducmV2LnhtbEyPwU7DMAyG70i8Q2QkbiwZUtu1NJ3Q&#10;JC7cGGgSt6zx2orEqZKsa9+e9ARH+//0+3O9n61hE/owOJKw3QhgSK3TA3USvj7fnnbAQlSklXGE&#10;EhYMsG/u72pVaXejD5yOsWOphEKlJPQxjhXnoe3RqrBxI1LKLs5bFdPoO669uqVya/izEDm3aqB0&#10;oVcjHnpsf45XK6GYTw7HgAf8vkyt74dlZ94XKR8f5tcXYBHn+AfDqp/UoUlOZ3clHZiRUGYiT2gK&#10;8qzMgK2IKMoC2HndFWILvKn5/zeaXwAAAP//AwBQSwECLQAUAAYACAAAACEAtoM4kv4AAADhAQAA&#10;EwAAAAAAAAAAAAAAAAAAAAAAW0NvbnRlbnRfVHlwZXNdLnhtbFBLAQItABQABgAIAAAAIQA4/SH/&#10;1gAAAJQBAAALAAAAAAAAAAAAAAAAAC8BAABfcmVscy8ucmVsc1BLAQItABQABgAIAAAAIQAn+kSk&#10;nQEAACoDAAAOAAAAAAAAAAAAAAAAAC4CAABkcnMvZTJvRG9jLnhtbFBLAQItABQABgAIAAAAIQB+&#10;j1a63wAAAA4BAAAPAAAAAAAAAAAAAAAAAPcDAABkcnMvZG93bnJldi54bWxQSwUGAAAAAAQABADz&#10;AAAAAwUAAAAA&#10;" filled="f" stroked="f">
              <v:textbox style="mso-fit-shape-to-text:t" inset="0,0,0,0">
                <w:txbxContent>
                  <w:p w14:paraId="0042823B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1136" behindDoc="1" locked="0" layoutInCell="1" allowOverlap="1" wp14:anchorId="0C3EFA55" wp14:editId="671655C2">
              <wp:simplePos x="0" y="0"/>
              <wp:positionH relativeFrom="page">
                <wp:posOffset>967740</wp:posOffset>
              </wp:positionH>
              <wp:positionV relativeFrom="page">
                <wp:posOffset>10247630</wp:posOffset>
              </wp:positionV>
              <wp:extent cx="6126480" cy="0"/>
              <wp:effectExtent l="0" t="0" r="0" b="0"/>
              <wp:wrapNone/>
              <wp:docPr id="43" name="Shap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6.200000000000003pt;margin-top:806.89999999999998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A1319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0048" behindDoc="1" locked="0" layoutInCell="1" allowOverlap="1" wp14:anchorId="5EE4ED3C" wp14:editId="0F6DF702">
              <wp:simplePos x="0" y="0"/>
              <wp:positionH relativeFrom="page">
                <wp:posOffset>6036310</wp:posOffset>
              </wp:positionH>
              <wp:positionV relativeFrom="page">
                <wp:posOffset>10537825</wp:posOffset>
              </wp:positionV>
              <wp:extent cx="819785" cy="67310"/>
              <wp:effectExtent l="0" t="0" r="0" b="0"/>
              <wp:wrapNone/>
              <wp:docPr id="38" name="Shap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AFA60F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E4ED3C" id="_x0000_t202" coordsize="21600,21600" o:spt="202" path="m,l,21600r21600,l21600,xe">
              <v:stroke joinstyle="miter"/>
              <v:path gradientshapeok="t" o:connecttype="rect"/>
            </v:shapetype>
            <v:shape id="Shape 38" o:spid="_x0000_s1045" type="#_x0000_t202" style="position:absolute;margin-left:475.3pt;margin-top:829.75pt;width:64.55pt;height:5.3pt;z-index:-25166643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CsfmAEAACoDAAAOAAAAZHJzL2Uyb0RvYy54bWysUttOwzAMfUfiH6K8s64gYFTrEGgaQkKA&#10;NPiALE3WSE0cxWHt/h4nu4DgDfGS+tbj42NPbwfbsY0KaMDVvByNOVNOQmPcuubvb4uzCWcYhWtE&#10;B07VfKuQ385OT6a9r9Q5tNA1KjACcVj1vuZtjL4qCpStsgJH4JWjpIZgRSQ3rIsmiJ7QbVecj8dX&#10;RQ+h8QGkQqTofJfks4yvtZLxRWtUkXU1J24xvyG/q/QWs6mo1kH41sg9DfEHFlYYR02PUHMRBfsI&#10;5heUNTIAgo4jCbYArY1UeQaaphz/mGbZCq/yLCQO+qNM+H+w8nnzGphpan5Bm3LC0o5yW0Y+idN7&#10;rKhm6akqDvcw0JIPcaRgmnnQwaYvTcMoTzJvj9KqITJJwUl5cz255ExS6ur6oszKF1//+oDxQYFl&#10;yah5oMVlPcXmCSPxoNJDSWrlYGG6LsUTwR2RZMVhNeRpyiPLFTRbIt/Tjmvu6Ag56x4dSZjO4WCE&#10;g7HaG6kJ+ruPSI1y/4S+g9o3pYVkWvvjSRv/7ueqrxOffQIAAP//AwBQSwMEFAAGAAgAAAAhAH6P&#10;VrrfAAAADgEAAA8AAABkcnMvZG93bnJldi54bWxMj8FOwzAMhu9IvENkJG4sGVLbtTSd0CQu3Bho&#10;Eres8dqKxKmSrGvfnvQER/v/9PtzvZ+tYRP6MDiSsN0IYEit0wN1Er4+3552wEJUpJVxhBIWDLBv&#10;7u9qVWl3ow+cjrFjqYRCpST0MY4V56Ht0aqwcSNSyi7OWxXT6Duuvbqlcmv4sxA5t2qgdKFXIx56&#10;bH+OVyuhmE8Ox4AH/L5Mre+HZWfeFykfH+bXF2AR5/gHw6qf1KFJTmd3JR2YkVBmIk9oCvKszICt&#10;iCjKAth53RViC7yp+f83ml8AAAD//wMAUEsBAi0AFAAGAAgAAAAhALaDOJL+AAAA4QEAABMAAAAA&#10;AAAAAAAAAAAAAAAAAFtDb250ZW50X1R5cGVzXS54bWxQSwECLQAUAAYACAAAACEAOP0h/9YAAACU&#10;AQAACwAAAAAAAAAAAAAAAAAvAQAAX3JlbHMvLnJlbHNQSwECLQAUAAYACAAAACEARRwrH5gBAAAq&#10;AwAADgAAAAAAAAAAAAAAAAAuAgAAZHJzL2Uyb0RvYy54bWxQSwECLQAUAAYACAAAACEAfo9Wut8A&#10;AAAOAQAADwAAAAAAAAAAAAAAAADyAwAAZHJzL2Rvd25yZXYueG1sUEsFBgAAAAAEAAQA8wAAAP4E&#10;AAAAAA==&#10;" filled="f" stroked="f">
              <v:textbox style="mso-fit-shape-to-text:t" inset="0,0,0,0">
                <w:txbxContent>
                  <w:p w14:paraId="40AFA60F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2160" behindDoc="1" locked="0" layoutInCell="1" allowOverlap="1" wp14:anchorId="08A9C3E6" wp14:editId="73CCFC8F">
              <wp:simplePos x="0" y="0"/>
              <wp:positionH relativeFrom="page">
                <wp:posOffset>967740</wp:posOffset>
              </wp:positionH>
              <wp:positionV relativeFrom="page">
                <wp:posOffset>10247630</wp:posOffset>
              </wp:positionV>
              <wp:extent cx="6126480" cy="0"/>
              <wp:effectExtent l="0" t="0" r="0" b="0"/>
              <wp:wrapNone/>
              <wp:docPr id="40" name="Shap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6.200000000000003pt;margin-top:806.89999999999998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E95FB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682770CC" wp14:editId="4C1F3C9E">
              <wp:simplePos x="0" y="0"/>
              <wp:positionH relativeFrom="page">
                <wp:posOffset>6037580</wp:posOffset>
              </wp:positionH>
              <wp:positionV relativeFrom="page">
                <wp:posOffset>10339070</wp:posOffset>
              </wp:positionV>
              <wp:extent cx="819785" cy="67310"/>
              <wp:effectExtent l="0" t="0" r="0" b="0"/>
              <wp:wrapNone/>
              <wp:docPr id="54" name="Shape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1A8EAB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2770CC" id="_x0000_t202" coordsize="21600,21600" o:spt="202" path="m,l,21600r21600,l21600,xe">
              <v:stroke joinstyle="miter"/>
              <v:path gradientshapeok="t" o:connecttype="rect"/>
            </v:shapetype>
            <v:shape id="Shape 54" o:spid="_x0000_s1048" type="#_x0000_t202" style="position:absolute;margin-left:475.4pt;margin-top:814.1pt;width:64.55pt;height:5.3pt;z-index:-25166131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pR9mgEAACoDAAAOAAAAZHJzL2Uyb0RvYy54bWysUt1O8zAMvUfiHaLcs67wMUa1DoEQn5AQ&#10;IAEPkKXJGqmJozis3dvjZOtAcIe4Sf3X4+NjL64G27GNCmjA1bycTDlTTkJj3Lrmb693J3POMArX&#10;iA6cqvlWIb9aHh8tel+pU2iha1RgBOKw6n3N2xh9VRQoW2UFTsArR0kNwYpIblgXTRA9oduuOJ1O&#10;Z0UPofEBpEKk6O0uyZcZX2sl45PWqCLrak7cYn5DflfpLZYLUa2D8K2RexriFyysMI6aHqBuRRTs&#10;PZgfUNbIAAg6TiTYArQ2UuUZaJpy+m2al1Z4lWchcdAfZMK/g5WPm+fATFPz83+cOWFpR7ktI5/E&#10;6T1WVPPiqSoONzDQksc4UjDNPOhg05emYZQnmbcHadUQmaTgvLy8mJ9zJik1uzgrs/LF578+YPyv&#10;wLJk1DzQ4rKeYvOAkXhQ6ViSWjm4M12X4ongjkiy4rAa8jTlbGS5gmZL5Hvacc0dHSFn3b0jCdM5&#10;jEYYjdXeSE3QX79HapT7J/Qd1L4pLSTT2h9P2vhXP1d9nvjyAwAA//8DAFBLAwQUAAYACAAAACEA&#10;mgkgiN8AAAAOAQAADwAAAGRycy9kb3ducmV2LnhtbEyPzU7DMBCE70i8g7VI3KhNEK2TxqlQJS7c&#10;KBUSNzfexlH9E9lumrw9zgmOszOa+bbeTdaQEUPsvRPwvGJA0LVe9a4TcPx6f+JAYpJOSeMdCpgx&#10;wq65v6tlpfzNfeJ4SB3JJS5WUoBOaagoja1GK+PKD+iyd/bBypRl6KgK8pbLraEFY2tqZe/ygpYD&#10;7jW2l8PVCthM3x6HiHv8OY9t0P3MzccsxOPD9LYFknBKf2FY8DM6NJnp5K9ORWIElK8so6dsrAte&#10;AFkibFOWQE7L7YVzoE1N/7/R/AIAAP//AwBQSwECLQAUAAYACAAAACEAtoM4kv4AAADhAQAAEwAA&#10;AAAAAAAAAAAAAAAAAAAAW0NvbnRlbnRfVHlwZXNdLnhtbFBLAQItABQABgAIAAAAIQA4/SH/1gAA&#10;AJQBAAALAAAAAAAAAAAAAAAAAC8BAABfcmVscy8ucmVsc1BLAQItABQABgAIAAAAIQBsepR9mgEA&#10;ACoDAAAOAAAAAAAAAAAAAAAAAC4CAABkcnMvZTJvRG9jLnhtbFBLAQItABQABgAIAAAAIQCaCSCI&#10;3wAAAA4BAAAPAAAAAAAAAAAAAAAAAPQDAABkcnMvZG93bnJldi54bWxQSwUGAAAAAAQABADzAAAA&#10;AAUAAAAA&#10;" filled="f" stroked="f">
              <v:textbox style="mso-fit-shape-to-text:t" inset="0,0,0,0">
                <w:txbxContent>
                  <w:p w14:paraId="371A8EAB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5232" behindDoc="1" locked="0" layoutInCell="1" allowOverlap="1" wp14:anchorId="65655290" wp14:editId="7B1D3DFE">
              <wp:simplePos x="0" y="0"/>
              <wp:positionH relativeFrom="page">
                <wp:posOffset>968375</wp:posOffset>
              </wp:positionH>
              <wp:positionV relativeFrom="page">
                <wp:posOffset>10247630</wp:posOffset>
              </wp:positionV>
              <wp:extent cx="6126480" cy="0"/>
              <wp:effectExtent l="0" t="0" r="0" b="0"/>
              <wp:wrapNone/>
              <wp:docPr id="56" name="Shape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6.25pt;margin-top:806.89999999999998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06F39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2BE037C1" wp14:editId="53C7B1F7">
              <wp:simplePos x="0" y="0"/>
              <wp:positionH relativeFrom="page">
                <wp:posOffset>6037580</wp:posOffset>
              </wp:positionH>
              <wp:positionV relativeFrom="page">
                <wp:posOffset>10339070</wp:posOffset>
              </wp:positionV>
              <wp:extent cx="819785" cy="67310"/>
              <wp:effectExtent l="0" t="0" r="0" b="0"/>
              <wp:wrapNone/>
              <wp:docPr id="48" name="Shape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78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EA2133" w14:textId="77777777" w:rsidR="00C8424C" w:rsidRDefault="00DB4059">
                          <w:pPr>
                            <w:pStyle w:val="2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>#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2"/>
                              <w:szCs w:val="12"/>
                            </w:rPr>
                            <w:t xml:space="preserve"> ИЗ 36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E037C1" id="_x0000_t202" coordsize="21600,21600" o:spt="202" path="m,l,21600r21600,l21600,xe">
              <v:stroke joinstyle="miter"/>
              <v:path gradientshapeok="t" o:connecttype="rect"/>
            </v:shapetype>
            <v:shape id="Shape 48" o:spid="_x0000_s1049" type="#_x0000_t202" style="position:absolute;margin-left:475.4pt;margin-top:814.1pt;width:64.55pt;height:5.3pt;z-index:-25166336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j7/mQEAACoDAAAOAAAAZHJzL2Uyb0RvYy54bWysUttOwzAMfUfiH6K8s65cR7UOgRAICQES&#10;8AFZmqyRmjiKw9r9PU62DgRviJfUtx4fH3t+NdiOrVVAA67m5WTKmXISGuNWNX9/uzuacYZRuEZ0&#10;4FTNNwr51eLwYN77Sh1DC12jAiMQh1Xva97G6KuiQNkqK3ACXjlKaghWRHLDqmiC6AnddsXxdHpe&#10;9BAaH0AqRIrebpN8kfG1VjI+a40qsq7mxC3mN+R3md5iMRfVKgjfGrmjIf7AwgrjqOke6lZEwT6C&#10;+QVljQyAoONEgi1AayNVnoGmKac/pnlthVd5FhIH/V4m/D9Y+bR+Ccw0NT+lTTlhaUe5LSOfxOk9&#10;VlTz6qkqDjcw0JLHOFIwzTzoYNOXpmGUJ5k3e2nVEJmk4Ky8vJidcSYpdX5xUmbli69/fcB4r8Cy&#10;ZNQ80OKynmL9iJF4UOlYklo5uDNdl+KJ4JZIsuKwHPI05enIcgnNhsj3tOOaOzpCzroHRxKmcxiN&#10;MBrLnZGaoL/+iNQo90/oW6hdU1pIprU7nrTx736u+jrxxScAAAD//wMAUEsDBBQABgAIAAAAIQCa&#10;CSCI3wAAAA4BAAAPAAAAZHJzL2Rvd25yZXYueG1sTI/NTsMwEITvSLyDtUjcqE0QrZPGqVAlLtwo&#10;FRI3N97GUf0T2W6avD3OCY6zM5r5tt5N1pARQ+y9E/C8YkDQtV71rhNw/Hp/4kBikk5J4x0KmDHC&#10;rrm/q2Wl/M194nhIHcklLlZSgE5pqCiNrUYr48oP6LJ39sHKlGXoqArylsutoQVja2pl7/KClgPu&#10;NbaXw9UK2EzfHoeIe/w5j23Q/czNxyzE48P0tgWScEp/YVjwMzo0menkr05FYgSUryyjp2ysC14A&#10;WSJsU5ZATsvthXOgTU3/v9H8AgAA//8DAFBLAQItABQABgAIAAAAIQC2gziS/gAAAOEBAAATAAAA&#10;AAAAAAAAAAAAAAAAAABbQ29udGVudF9UeXBlc10ueG1sUEsBAi0AFAAGAAgAAAAhADj9If/WAAAA&#10;lAEAAAsAAAAAAAAAAAAAAAAALwEAAF9yZWxzLy5yZWxzUEsBAi0AFAAGAAgAAAAhACUiPv+ZAQAA&#10;KgMAAA4AAAAAAAAAAAAAAAAALgIAAGRycy9lMm9Eb2MueG1sUEsBAi0AFAAGAAgAAAAhAJoJIIjf&#10;AAAADgEAAA8AAAAAAAAAAAAAAAAA8wMAAGRycy9kb3ducmV2LnhtbFBLBQYAAAAABAAEAPMAAAD/&#10;BAAAAAA=&#10;" filled="f" stroked="f">
              <v:textbox style="mso-fit-shape-to-text:t" inset="0,0,0,0">
                <w:txbxContent>
                  <w:p w14:paraId="28EA2133" w14:textId="77777777" w:rsidR="00C8424C" w:rsidRDefault="00DB4059">
                    <w:pPr>
                      <w:pStyle w:val="20"/>
                      <w:rPr>
                        <w:sz w:val="12"/>
                        <w:szCs w:val="12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>#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2"/>
                        <w:szCs w:val="12"/>
                      </w:rPr>
                      <w:t xml:space="preserve"> ИЗ 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6256" behindDoc="1" locked="0" layoutInCell="1" allowOverlap="1" wp14:anchorId="2F033C2E" wp14:editId="2A287652">
              <wp:simplePos x="0" y="0"/>
              <wp:positionH relativeFrom="page">
                <wp:posOffset>968375</wp:posOffset>
              </wp:positionH>
              <wp:positionV relativeFrom="page">
                <wp:posOffset>10247630</wp:posOffset>
              </wp:positionV>
              <wp:extent cx="6126480" cy="0"/>
              <wp:effectExtent l="0" t="0" r="0" b="0"/>
              <wp:wrapNone/>
              <wp:docPr id="50" name="Shape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6.25pt;margin-top:806.89999999999998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3DF7A" w14:textId="77777777" w:rsidR="00C8424C" w:rsidRDefault="00C8424C"/>
  </w:footnote>
  <w:footnote w:type="continuationSeparator" w:id="0">
    <w:p w14:paraId="0E44E94F" w14:textId="77777777" w:rsidR="00C8424C" w:rsidRDefault="00C842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46190" w14:textId="4CEC4F8C" w:rsidR="00C8424C" w:rsidRDefault="00C8424C">
    <w:pPr>
      <w:spacing w:line="1" w:lineRule="exac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0A67" w14:textId="603B13DB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099D841B" wp14:editId="7AE1C497">
              <wp:simplePos x="0" y="0"/>
              <wp:positionH relativeFrom="page">
                <wp:posOffset>1181100</wp:posOffset>
              </wp:positionH>
              <wp:positionV relativeFrom="page">
                <wp:posOffset>90170</wp:posOffset>
              </wp:positionV>
              <wp:extent cx="911225" cy="448310"/>
              <wp:effectExtent l="0" t="0" r="0" b="0"/>
              <wp:wrapNone/>
              <wp:docPr id="58" name="Shape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225" cy="448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BAA59A" w14:textId="514C0336" w:rsidR="00C8424C" w:rsidRDefault="00C8424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w14:anchorId="099D841B" id="_x0000_t202" coordsize="21600,21600" o:spt="202" path="m,l,21600r21600,l21600,xe">
              <v:stroke joinstyle="miter"/>
              <v:path gradientshapeok="t" o:connecttype="rect"/>
            </v:shapetype>
            <v:shape id="Shape 58" o:spid="_x0000_s1053" type="#_x0000_t202" style="position:absolute;margin-left:93pt;margin-top:7.1pt;width:71.75pt;height:35.3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2zGhwEAAAUDAAAOAAAAZHJzL2Uyb0RvYy54bWysUstOwzAQvCPxD5bvNElpeURNK6GqCAkB&#10;UuEDXMduLMVeyzZN+ves3aZFcENcnPXuZnZm1rNFr1uyE84rMBUtRjklwnColdlW9ON9dXVHiQ/M&#10;1KwFIyq6F54u5pcXs86WYgwNtLVwBEGMLztb0SYEW2aZ543QzI/ACoNFCU6zgFe3zWrHOkTXbTbO&#10;85usA1dbB1x4j9nloUjnCV9KwcOrlF4E0lYUuYV0unRu4pnNZ6zcOmYbxY802B9YaKYMDj1BLVlg&#10;5NOpX1BacQceZBhx0BlIqbhIGlBNkf9Qs26YFUkLmuPtySb/f7D8ZffmiKorOsVNGaZxR2kswTua&#10;01lfYs/aYlfoH6DHJQ95j8mouZdOxy+qIVhHm/cna0UfCMfkfVGMx1NKOJYmk7vrIlmfnX+2zodH&#10;AZrEoKION5cMZbtnH5AItg4tcZaBlWrbmI8MD0xiFPpNn+QUtwPNDdR7ZN8+GfQtvoEhcEOwOQYD&#10;HHqdBh7fRVzm93saen698y8AAAD//wMAUEsDBBQABgAIAAAAIQC8NhSX3wAAAAkBAAAPAAAAZHJz&#10;L2Rvd25yZXYueG1sTI9BT4NAEIXvJv6HzTTxZpdiJRRZmsboycRI8eBxgSlsys4iu23x3zue6m1e&#10;5uW97+Xb2Q7ijJM3jhSslhEIpMa1hjoFn9XrfQrCB02tHhyhgh/0sC1ub3Kdte5CJZ73oRMcQj7T&#10;CvoQxkxK3/RotV+6EYl/BzdZHVhOnWwnfeFwO8g4ihJptSFu6PWIzz02x/3JKth9Uflivt/rj/JQ&#10;mqraRPSWHJW6W8y7JxAB53A1wx8+o0PBTLU7UevFwDpNeEvgYx2DYMNDvHkEUStI1ynIIpf/FxS/&#10;AAAA//8DAFBLAQItABQABgAIAAAAIQC2gziS/gAAAOEBAAATAAAAAAAAAAAAAAAAAAAAAABbQ29u&#10;dGVudF9UeXBlc10ueG1sUEsBAi0AFAAGAAgAAAAhADj9If/WAAAAlAEAAAsAAAAAAAAAAAAAAAAA&#10;LwEAAF9yZWxzLy5yZWxzUEsBAi0AFAAGAAgAAAAhAHFjbMaHAQAABQMAAA4AAAAAAAAAAAAAAAAA&#10;LgIAAGRycy9lMm9Eb2MueG1sUEsBAi0AFAAGAAgAAAAhALw2FJffAAAACQEAAA8AAAAAAAAAAAAA&#10;AAAA4QMAAGRycy9kb3ducmV2LnhtbFBLBQYAAAAABAAEAPMAAADtBAAAAAA=&#10;" filled="f" stroked="f">
              <v:textbox inset="0,0,0,0">
                <w:txbxContent>
                  <w:p w14:paraId="7BBAA59A" w14:textId="514C0336" w:rsidR="00C8424C" w:rsidRDefault="00C8424C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23FCB51" wp14:editId="2467C303">
              <wp:simplePos x="0" y="0"/>
              <wp:positionH relativeFrom="page">
                <wp:posOffset>2552700</wp:posOffset>
              </wp:positionH>
              <wp:positionV relativeFrom="page">
                <wp:posOffset>508000</wp:posOffset>
              </wp:positionV>
              <wp:extent cx="4431665" cy="186055"/>
              <wp:effectExtent l="0" t="0" r="0" b="0"/>
              <wp:wrapNone/>
              <wp:docPr id="62" name="Shape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1665" cy="186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CD93CB" w14:textId="77777777" w:rsidR="00C8424C" w:rsidRDefault="00DB4059">
                          <w:pPr>
                            <w:pStyle w:val="20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ПОРЯДОК ВЪЕЗДА (ВЫЕЗДА) АВТОТРАНСПОРТА НА ТЕРРИТОРИЮ ОБЪЕКТОВ, ВВОЗА (ВЫВОЗА),</w:t>
                          </w:r>
                        </w:p>
                        <w:p w14:paraId="78ABB5CC" w14:textId="77777777" w:rsidR="00C8424C" w:rsidRDefault="00DB4059">
                          <w:pPr>
                            <w:pStyle w:val="20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 xml:space="preserve">ВНОСА (ВЫНОСА) ГРУЗА И ДРУГИХ 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МАТЕРИАЛЬНЫХ ЦЕННОСТЕЙ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3FCB51" id="Shape 62" o:spid="_x0000_s1054" type="#_x0000_t202" style="position:absolute;margin-left:201pt;margin-top:40pt;width:348.95pt;height:14.65pt;z-index:-2516592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6GUnQEAACwDAAAOAAAAZHJzL2Uyb0RvYy54bWysUm1r2zAQ/j7YfxD6vthOGxNMnNBSOgpj&#10;G3T9AYosxQJLJ3Rq7Pz7nZQ4Hd230i/yvfm557m7zW6yAzuqgAZcy6tFyZlyEjrjDi1/+fP4bc0Z&#10;RuE6MYBTLT8p5Lvt1y+b0TdqCT0MnQqMQBw2o295H6NvigJlr6zABXjlKKkhWBHJDYeiC2IkdDsU&#10;y7KsixFC5wNIhUjRh3OSbzO+1krGX1qjimxoOXGL+Q353ae32G5EcwjC90ZeaIgPsLDCOGp6hXoQ&#10;UbDXYP6DskYGQNBxIcEWoLWRKmsgNVX5Ts1zL7zKWmg46K9jws+DlT+PvwMzXcvrJWdOWNpRbsvI&#10;p+GMHhuqefZUFad7mGjJcxwpmDRPOtj0JTWM8jTm03W0aopMUvD29qaq6xVnknLVui5XqwRTvP3t&#10;A8bvCixLRssDrS5PVBx/YDyXziWpmYNHMwwpniieqSQrTvsp66nWM889dCeiP9KWW+7oDDkbnhwN&#10;MR3EbITZ2F+M1AT93WukRrl/Qj9DXZrSSrKCy/mknf/r56q3I9/+BQAA//8DAFBLAwQUAAYACAAA&#10;ACEADM/oiN0AAAALAQAADwAAAGRycy9kb3ducmV2LnhtbEyPwU7DMBBE70j9B2srcaN2C4IkxKmq&#10;Sly4URASNzfexhH2OrLdNPl7XC5w2l3NaPZNvZ2cZSOG2HuSsF4JYEit1z11Ej7eX+4KYDEp0sp6&#10;QgkzRtg2i5taVdpf6A3HQ+pYDqFYKQkmpaHiPLYGnYorPyBl7eSDUymfoeM6qEsOd5ZvhHjkTvWU&#10;Pxg14N5g+304OwlP06fHIeIev05jG0w/F/Z1lvJ2Oe2egSWc0p8ZrvgZHZrMdPRn0pFZCQ9ik7sk&#10;CYXI82oQZVkCO/5u98Cbmv/v0PwAAAD//wMAUEsBAi0AFAAGAAgAAAAhALaDOJL+AAAA4QEAABMA&#10;AAAAAAAAAAAAAAAAAAAAAFtDb250ZW50X1R5cGVzXS54bWxQSwECLQAUAAYACAAAACEAOP0h/9YA&#10;AACUAQAACwAAAAAAAAAAAAAAAAAvAQAAX3JlbHMvLnJlbHNQSwECLQAUAAYACAAAACEAEUehlJ0B&#10;AAAsAwAADgAAAAAAAAAAAAAAAAAuAgAAZHJzL2Uyb0RvYy54bWxQSwECLQAUAAYACAAAACEADM/o&#10;iN0AAAALAQAADwAAAAAAAAAAAAAAAAD3AwAAZHJzL2Rvd25yZXYueG1sUEsFBgAAAAAEAAQA8wAA&#10;AAEFAAAAAA==&#10;" filled="f" stroked="f">
              <v:textbox style="mso-fit-shape-to-text:t" inset="0,0,0,0">
                <w:txbxContent>
                  <w:p w14:paraId="5BCD93CB" w14:textId="77777777" w:rsidR="00C8424C" w:rsidRDefault="00DB4059">
                    <w:pPr>
                      <w:pStyle w:val="20"/>
                      <w:rPr>
                        <w:sz w:val="14"/>
                        <w:szCs w:val="14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ПОРЯДОК ВЪЕЗДА (ВЫЕЗДА) АВТОТРАНСПОРТА НА ТЕРРИТОРИЮ ОБЪЕКТОВ, ВВОЗА (ВЫВОЗА),</w:t>
                    </w:r>
                  </w:p>
                  <w:p w14:paraId="78ABB5CC" w14:textId="77777777" w:rsidR="00C8424C" w:rsidRDefault="00DB4059">
                    <w:pPr>
                      <w:pStyle w:val="20"/>
                      <w:rPr>
                        <w:sz w:val="14"/>
                        <w:szCs w:val="14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 xml:space="preserve">ВНОСА (ВЫНОСА) ГРУЗА И ДРУГИХ 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МАТЕРИАЛЬНЫХ ЦЕННОСТЕЙ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8B8C1" w14:textId="4B74469C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257BC31B" wp14:editId="17F89A2F">
              <wp:simplePos x="0" y="0"/>
              <wp:positionH relativeFrom="page">
                <wp:posOffset>1081405</wp:posOffset>
              </wp:positionH>
              <wp:positionV relativeFrom="page">
                <wp:posOffset>448310</wp:posOffset>
              </wp:positionV>
              <wp:extent cx="1012190" cy="448310"/>
              <wp:effectExtent l="0" t="0" r="0" b="0"/>
              <wp:wrapNone/>
              <wp:docPr id="80" name="Shape 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2190" cy="448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9347A0" w14:textId="506D3F61" w:rsidR="00C8424C" w:rsidRDefault="00C8424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w14:anchorId="257BC31B" id="_x0000_t202" coordsize="21600,21600" o:spt="202" path="m,l,21600r21600,l21600,xe">
              <v:stroke joinstyle="miter"/>
              <v:path gradientshapeok="t" o:connecttype="rect"/>
            </v:shapetype>
            <v:shape id="Shape 80" o:spid="_x0000_s1057" type="#_x0000_t202" style="position:absolute;margin-left:85.15pt;margin-top:35.3pt;width:79.7pt;height:35.3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+bPhQEAAAYDAAAOAAAAZHJzL2Uyb0RvYy54bWysUlFLwzAQfhf8DyHvru2cMsu6gYyJICqo&#10;PyBNkzXQ5EIS1+7fe8nWTfRNfEkvd9fvvu+7LFaD7shOOK/AVLSY5JQIw6FRZlvRj/fN1ZwSH5hp&#10;WAdGVHQvPF0tLy8WvS3FFFroGuEIghhf9raibQi2zDLPW6GZn4AVBosSnGYBr26bNY71iK67bJrn&#10;t1kPrrEOuPAes+tDkS4TvpSChxcpvQikqyhyC+l06azjmS0XrNw6ZlvFjzTYH1hopgwOPUGtWWDk&#10;06lfUFpxBx5kmHDQGUipuEgaUE2R/1Dz1jIrkhY0x9uTTf7/YPnz7tUR1VR0jvYYpnFHaSzBO5rT&#10;W19iz5vFrjDcw4BLHvMek1HzIJ2OX1RDsI44+5O1YgiEx5/yYlrcYYljbTabXxcJPjv/bZ0PDwI0&#10;iUFFHa4uOcp2Tz4gE2wdW+IwAxvVdTEfKR6oxCgM9ZD0TG9GnjU0e6TfPRo0Lj6CMXBjUB+DEQ7N&#10;TgOPDyNu8/s9DT0/3+UXAAAA//8DAFBLAwQUAAYACAAAACEAwZ6Ibt8AAAAKAQAADwAAAGRycy9k&#10;b3ducmV2LnhtbEyPwU7DMBBE70j8g7VI3KjdFCU0jVNVCE5IiDQcenRiN7Ear0PstuHvWU5wHM3T&#10;7NtiO7uBXcwUrEcJy4UAZrD12mIn4bN+fXgCFqJCrQaPRsK3CbAtb28KlWt/xcpc9rFjNIIhVxL6&#10;GMec89D2xqmw8KNB6o5+cipSnDquJ3WlcTfwRIiUO2WRLvRqNM+9aU/7s5OwO2D1Yr/em4/qWNm6&#10;Xgt8S09S3t/Nuw2waOb4B8OvPqlDSU6NP6MObKCciRWhEjKRAiNglawzYA01j8sEeFnw/y+UPwAA&#10;AP//AwBQSwECLQAUAAYACAAAACEAtoM4kv4AAADhAQAAEwAAAAAAAAAAAAAAAAAAAAAAW0NvbnRl&#10;bnRfVHlwZXNdLnhtbFBLAQItABQABgAIAAAAIQA4/SH/1gAAAJQBAAALAAAAAAAAAAAAAAAAAC8B&#10;AABfcmVscy8ucmVsc1BLAQItABQABgAIAAAAIQBCi+bPhQEAAAYDAAAOAAAAAAAAAAAAAAAAAC4C&#10;AABkcnMvZTJvRG9jLnhtbFBLAQItABQABgAIAAAAIQDBnohu3wAAAAoBAAAPAAAAAAAAAAAAAAAA&#10;AN8DAABkcnMvZG93bnJldi54bWxQSwUGAAAAAAQABADzAAAA6wQAAAAA&#10;" filled="f" stroked="f">
              <v:textbox inset="0,0,0,0">
                <w:txbxContent>
                  <w:p w14:paraId="2B9347A0" w14:textId="506D3F61" w:rsidR="00C8424C" w:rsidRDefault="00C8424C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373FB978" wp14:editId="22BAF382">
              <wp:simplePos x="0" y="0"/>
              <wp:positionH relativeFrom="page">
                <wp:posOffset>2568575</wp:posOffset>
              </wp:positionH>
              <wp:positionV relativeFrom="page">
                <wp:posOffset>854075</wp:posOffset>
              </wp:positionV>
              <wp:extent cx="4434840" cy="189230"/>
              <wp:effectExtent l="0" t="0" r="0" b="0"/>
              <wp:wrapNone/>
              <wp:docPr id="84" name="Shape 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4840" cy="1892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2986FC" w14:textId="77777777" w:rsidR="00C8424C" w:rsidRDefault="00DB4059">
                          <w:pPr>
                            <w:pStyle w:val="20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ПОРЯДОК ВЪЕЗДА (ВЫЕЗДА) АВТОТРАНСПОРТА НА ТЕРРИТОРИЮ ОБЪЕКТОВ, ВВОЗА (ВЫВОЗА),</w:t>
                          </w:r>
                        </w:p>
                        <w:p w14:paraId="122C52A8" w14:textId="77777777" w:rsidR="00C8424C" w:rsidRDefault="00DB4059">
                          <w:pPr>
                            <w:pStyle w:val="20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ВНОСА (ВЫНОСА) ГРУЗА И ДРУГИХ МАТЕРИАЛЬНЫХ ЦЕННОСТЕЙ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3FB978" id="Shape 84" o:spid="_x0000_s1058" type="#_x0000_t202" style="position:absolute;margin-left:202.25pt;margin-top:67.25pt;width:349.2pt;height:14.9pt;z-index:-2516510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94+mgEAACwDAAAOAAAAZHJzL2Uyb0RvYy54bWysUm1LwzAQ/i74H0K+u26zyCzrRBFFEBXU&#10;H5ClyRpociEX1+7fe8nWKfpN/JLeW5977rlbXg22Y1sV0ICr+Wwy5Uw5CY1xm5q/v92dLTjDKFwj&#10;OnCq5juF/Gp1erLsfaXm0ELXqMAIxGHV+5q3MfqqKFC2ygqcgFeOkhqCFZHcsCmaIHpCt10xn04v&#10;ih5C4wNIhUjR232SrzK+1krGZ61RRdbVnLjF/Ib8rtNbrJai2gThWyMPNMQfWFhhHDU9Qt2KKNhH&#10;ML+grJEBEHScSLAFaG2kyjPQNLPpj2leW+FVnoXEQX+UCf8PVj5tXwIzTc0XJWdOWNpRbsvIJ3F6&#10;jxXVvHqqisMNDLTkMY4UTDMPOtj0pWkY5Unm3VFaNUQmKViW5+WipJSk3GxxOT/P2hdff/uA8V6B&#10;ZcmoeaDVZUXF9hEjMaHSsSQ1c3Bnui7FE8U9lWTFYT3keeYXI881NDui39OWa+7oDDnrHhyJmA5i&#10;NMJorA9GaoL++iNSo9w/oe+hDk1pJZnW4XzSzr/7uerryFefAAAA//8DAFBLAwQUAAYACAAAACEA&#10;bEnWN90AAAAMAQAADwAAAGRycy9kb3ducmV2LnhtbEyPwU7DMBBE70j8g7VI3KjdNpQS4lSoEhdu&#10;tAiJmxtv4wh7Hdlumvw9zglus5qn2ZlqNzrLBgyx8yRhuRDAkBqvO2olfB7fHrbAYlKklfWEEiaM&#10;sKtvbypVan+lDxwOqWU5hGKpJJiU+pLz2Bh0Ki58j5S9sw9OpXyGluugrjncWb4SYsOd6ih/MKrH&#10;vcHm53BxEp7GL499xD1+n4cmmG7a2vdJyvu78fUFWMIx/cEw18/Voc6dTv5COjIroRDFY0azsZ7F&#10;TCzF6hnYKatNsQZeV/z/iPoXAAD//wMAUEsBAi0AFAAGAAgAAAAhALaDOJL+AAAA4QEAABMAAAAA&#10;AAAAAAAAAAAAAAAAAFtDb250ZW50X1R5cGVzXS54bWxQSwECLQAUAAYACAAAACEAOP0h/9YAAACU&#10;AQAACwAAAAAAAAAAAAAAAAAvAQAAX3JlbHMvLnJlbHNQSwECLQAUAAYACAAAACEA7lfePpoBAAAs&#10;AwAADgAAAAAAAAAAAAAAAAAuAgAAZHJzL2Uyb0RvYy54bWxQSwECLQAUAAYACAAAACEAbEnWN90A&#10;AAAMAQAADwAAAAAAAAAAAAAAAAD0AwAAZHJzL2Rvd25yZXYueG1sUEsFBgAAAAAEAAQA8wAAAP4E&#10;AAAAAA==&#10;" filled="f" stroked="f">
              <v:textbox style="mso-fit-shape-to-text:t" inset="0,0,0,0">
                <w:txbxContent>
                  <w:p w14:paraId="562986FC" w14:textId="77777777" w:rsidR="00C8424C" w:rsidRDefault="00DB4059">
                    <w:pPr>
                      <w:pStyle w:val="20"/>
                      <w:rPr>
                        <w:sz w:val="14"/>
                        <w:szCs w:val="14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ПОРЯДОК ВЪЕЗДА (ВЫЕЗДА) АВТОТРАНСПОРТА НА ТЕРРИТОРИЮ ОБЪЕКТОВ, ВВОЗА (ВЫВОЗА),</w:t>
                    </w:r>
                  </w:p>
                  <w:p w14:paraId="122C52A8" w14:textId="77777777" w:rsidR="00C8424C" w:rsidRDefault="00DB4059">
                    <w:pPr>
                      <w:pStyle w:val="20"/>
                      <w:rPr>
                        <w:sz w:val="14"/>
                        <w:szCs w:val="14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ВНОСА (ВЫНОСА) ГРУЗА И ДРУГИХ МАТЕРИАЛЬНЫХ ЦЕННОСТЕЙ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A3C8C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3A0C5595" wp14:editId="063BFC04">
              <wp:simplePos x="0" y="0"/>
              <wp:positionH relativeFrom="page">
                <wp:posOffset>1082040</wp:posOffset>
              </wp:positionH>
              <wp:positionV relativeFrom="page">
                <wp:posOffset>448310</wp:posOffset>
              </wp:positionV>
              <wp:extent cx="1012190" cy="448310"/>
              <wp:effectExtent l="0" t="0" r="0" b="0"/>
              <wp:wrapNone/>
              <wp:docPr id="102" name="Shape 1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2190" cy="448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A38A50" w14:textId="3EFBDB7F" w:rsidR="00C8424C" w:rsidRDefault="00C8424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w14:anchorId="3A0C5595" id="_x0000_t202" coordsize="21600,21600" o:spt="202" path="m,l,21600r21600,l21600,xe">
              <v:stroke joinstyle="miter"/>
              <v:path gradientshapeok="t" o:connecttype="rect"/>
            </v:shapetype>
            <v:shape id="Shape 102" o:spid="_x0000_s1060" type="#_x0000_t202" style="position:absolute;margin-left:85.2pt;margin-top:35.3pt;width:79.7pt;height:35.3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6LhhQEAAAgDAAAOAAAAZHJzL2Uyb0RvYy54bWysUlFLwzAQfhf8DyHvru02ZJZ1AxkTQVSY&#10;/oA0TdZAkwtJXLt/7yVbp+ib+JJe7y7ffd93Wa4H3ZGDcF6BqWgxySkRhkOjzL6i72/bmwUlPjDT&#10;sA6MqOhReLpeXV8te1uKKbTQNcIRBDG+7G1F2xBsmWWet0IzPwErDBYlOM0C/rp91jjWI7rusmme&#10;32Y9uMY64MJ7zG5ORbpK+FIKHl6k9CKQrqLILaTTpbOOZ7ZasnLvmG0VP9Ngf2ChmTI49AK1YYGR&#10;D6d+QWnFHXiQYcJBZyCl4iJpQDVF/kPNrmVWJC1ojrcXm/z/wfLnw6sjqsHd5VNKDNO4pDSXxATa&#10;01tfYtfOYl8Y7mHA1jHvMRlVD9Lp+EU9BOto9PFirhgC4fFSXkyLOyxxrM3ni1mR3M++blvnw4MA&#10;TWJQUYfLS56yw5MPyARbx5Y4zMBWdV3MR4onKjEKQz0kRbPZyLOG5oj0u0eD1sVnMAZuDOpzMMKh&#10;3Wng+WnEfX7/T0O/HvDqEwAA//8DAFBLAwQUAAYACAAAACEAHFAuu94AAAAKAQAADwAAAGRycy9k&#10;b3ducmV2LnhtbEyPwU7DMBBE70j8g7VI3KjdUKU0xKkqBCckRBoOHJ14m0SN1yF22/D3LCc4jmY0&#10;8ybfzm4QZ5xC70nDcqFAIDXe9tRq+Khe7h5AhGjImsETavjGANvi+io3mfUXKvG8j63gEgqZ0dDF&#10;OGZShqZDZ8LCj0jsHfzkTGQ5tdJO5sLlbpCJUql0pide6MyITx02x/3Jadh9Uvncf73V7+Wh7Ktq&#10;o+g1PWp9ezPvHkFEnONfGH7xGR0KZqr9iWwQA+u1WnFUw1qlIDhwn2z4S83OapmALHL5/0LxAwAA&#10;//8DAFBLAQItABQABgAIAAAAIQC2gziS/gAAAOEBAAATAAAAAAAAAAAAAAAAAAAAAABbQ29udGVu&#10;dF9UeXBlc10ueG1sUEsBAi0AFAAGAAgAAAAhADj9If/WAAAAlAEAAAsAAAAAAAAAAAAAAAAALwEA&#10;AF9yZWxzLy5yZWxzUEsBAi0AFAAGAAgAAAAhAAq7ouGFAQAACAMAAA4AAAAAAAAAAAAAAAAALgIA&#10;AGRycy9lMm9Eb2MueG1sUEsBAi0AFAAGAAgAAAAhABxQLrveAAAACgEAAA8AAAAAAAAAAAAAAAAA&#10;3wMAAGRycy9kb3ducmV2LnhtbFBLBQYAAAAABAAEAPMAAADqBAAAAAA=&#10;" filled="f" stroked="f">
              <v:textbox inset="0,0,0,0">
                <w:txbxContent>
                  <w:p w14:paraId="65A38A50" w14:textId="3EFBDB7F" w:rsidR="00C8424C" w:rsidRDefault="00C8424C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463FD27C" wp14:editId="197ABF42">
              <wp:simplePos x="0" y="0"/>
              <wp:positionH relativeFrom="page">
                <wp:posOffset>975360</wp:posOffset>
              </wp:positionH>
              <wp:positionV relativeFrom="page">
                <wp:posOffset>948690</wp:posOffset>
              </wp:positionV>
              <wp:extent cx="6022975" cy="133985"/>
              <wp:effectExtent l="0" t="0" r="0" b="0"/>
              <wp:wrapNone/>
              <wp:docPr id="106" name="Shape 1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22975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F7486D" w14:textId="5F206609" w:rsidR="00C8424C" w:rsidRDefault="00DB4059">
                          <w:pPr>
                            <w:pStyle w:val="20"/>
                            <w:tabs>
                              <w:tab w:val="right" w:pos="9485"/>
                            </w:tabs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color w:val="41398A"/>
                              <w:w w:val="70"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ОРГАНИЗАЦИЯ ПРОПУСКНОГО РЕЖИМА В АДМИНИСТРАТИВНЫЙ ОФИС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3FD27C" id="Shape 106" o:spid="_x0000_s1061" type="#_x0000_t202" style="position:absolute;margin-left:76.8pt;margin-top:74.7pt;width:474.25pt;height:10.5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4zDlwEAACIDAAAOAAAAZHJzL2Uyb0RvYy54bWysUsFO4zAQvSPxD5bvNGm7FIiaIlYIhIQA&#10;qcsHuI7dWIo9lsdt0r/fsduU1XJb7cWZzIzfvPfGy/vBdmyvAhpwNZ9OSs6Uk9AYt63556+nq1vO&#10;MArXiA6cqvlBIb9fXV4se1+pGbTQNSowAnFY9b7mbYy+KgqUrbICJ+CVo6KGYEWk37AtmiB6Qrdd&#10;MSvLRdFDaHwAqRAp+3gs8lXG11rJ+K41qsi6mhO3mM+Qz006i9VSVNsgfGvkiYb4BxZWGEdDz1CP&#10;Igq2C+YblDUyAIKOEwm2AK2NVFkDqZmWf6lZt8KrrIXMQX+2Cf8frHzbfwRmGtpdueDMCUtLynNZ&#10;SpA9vceKutae+uLwEwZqHfNIyaR60MGmL+lhVCejD2dz1RCZpOSinM3ubq45k1Sbzud3t9cJpvi6&#10;7QPGZwWWpaDmgZaXPRX7V4zH1rElDXPwZLou5RPFI5UUxWEzZEXzHyPPDTQHot+9OLIuPYMxCGOw&#10;OQUJGP3DLhJ4npkQj9dPg2gRmfXp0aRN//mfu76e9uo3AAAA//8DAFBLAwQUAAYACAAAACEA6rPD&#10;e98AAAAMAQAADwAAAGRycy9kb3ducmV2LnhtbEyPwU7DMBBE70j8g7VIXBB1HNqUhjgVQnDhRuHS&#10;mxsvSUS8jmI3Cf16tid6m9E+zc4U29l1YsQhtJ40qEUCAqnytqVaw9fn2/0jiBANWdN5Qg2/GGBb&#10;Xl8VJrd+og8cd7EWHEIhNxqaGPtcylA16ExY+B6Jb99+cCayHWppBzNxuOtkmiSZdKYl/tCYHl8a&#10;rH52R6chm1/7u/cNptOp6kban5SKqLS+vZmfn0BEnOM/DOf6XB1K7nTwR7JBdOxXDxmjLJabJYgz&#10;oZJUgTiwWicrkGUhL0eUfwAAAP//AwBQSwECLQAUAAYACAAAACEAtoM4kv4AAADhAQAAEwAAAAAA&#10;AAAAAAAAAAAAAAAAW0NvbnRlbnRfVHlwZXNdLnhtbFBLAQItABQABgAIAAAAIQA4/SH/1gAAAJQB&#10;AAALAAAAAAAAAAAAAAAAAC8BAABfcmVscy8ucmVsc1BLAQItABQABgAIAAAAIQAMe4zDlwEAACID&#10;AAAOAAAAAAAAAAAAAAAAAC4CAABkcnMvZTJvRG9jLnhtbFBLAQItABQABgAIAAAAIQDqs8N73wAA&#10;AAwBAAAPAAAAAAAAAAAAAAAAAPEDAABkcnMvZG93bnJldi54bWxQSwUGAAAAAAQABADzAAAA/QQA&#10;AAAA&#10;" filled="f" stroked="f">
              <v:textbox style="mso-fit-shape-to-text:t" inset="0,0,0,0">
                <w:txbxContent>
                  <w:p w14:paraId="25F7486D" w14:textId="5F206609" w:rsidR="00C8424C" w:rsidRDefault="00DB4059">
                    <w:pPr>
                      <w:pStyle w:val="20"/>
                      <w:tabs>
                        <w:tab w:val="right" w:pos="9485"/>
                      </w:tabs>
                      <w:rPr>
                        <w:sz w:val="14"/>
                        <w:szCs w:val="14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color w:val="41398A"/>
                        <w:w w:val="70"/>
                        <w:sz w:val="22"/>
                        <w:szCs w:val="22"/>
                      </w:rPr>
                      <w:tab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ОРГАНИЗАЦИЯ ПРОПУСКНОГО РЕЖИМА В АДМИНИСТРАТИВНЫЙ ОФИС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A5F24" w14:textId="3257564B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15080326" wp14:editId="6F6D76CF">
              <wp:simplePos x="0" y="0"/>
              <wp:positionH relativeFrom="page">
                <wp:posOffset>1181100</wp:posOffset>
              </wp:positionH>
              <wp:positionV relativeFrom="page">
                <wp:posOffset>90170</wp:posOffset>
              </wp:positionV>
              <wp:extent cx="911225" cy="448310"/>
              <wp:effectExtent l="0" t="0" r="0" b="0"/>
              <wp:wrapNone/>
              <wp:docPr id="91" name="Shape 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225" cy="448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B2A3E6" w14:textId="58300956" w:rsidR="00C8424C" w:rsidRDefault="00C8424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w14:anchorId="15080326" id="_x0000_t202" coordsize="21600,21600" o:spt="202" path="m,l,21600r21600,l21600,xe">
              <v:stroke joinstyle="miter"/>
              <v:path gradientshapeok="t" o:connecttype="rect"/>
            </v:shapetype>
            <v:shape id="Shape 91" o:spid="_x0000_s1062" type="#_x0000_t202" style="position:absolute;margin-left:93pt;margin-top:7.1pt;width:71.75pt;height:35.3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KnshgEAAAUDAAAOAAAAZHJzL2Uyb0RvYy54bWysUlFLwzAQfhf8DyHvrmudspV1AxkTQVSY&#10;/oAsTdZAkwtJXLt/7yVbN9E38SW93F2/+77vMl/2uiV74bwCU9F8NKZEGA61MruKfryvb6aU+MBM&#10;zVowoqIH4elycX0172wpCmigrYUjCGJ82dmKNiHYMss8b4RmfgRWGCxKcJoFvLpdVjvWIbpus2I8&#10;vs86cLV1wIX3mF0di3SR8KUUPLxK6UUgbUWRW0inS+c2ntlizsqdY7ZR/ESD/YGFZsrg0DPUigVG&#10;Pp36BaUVd+BBhhEHnYGUioukAdXk4x9qNg2zImlBc7w92+T/D5a/7N8cUXVFZzklhmncURpL8I7m&#10;dNaX2LOx2BX6B+hxyUPeYzJq7qXT8YtqCNbR5sPZWtEHwjE5y/OiuKOEY2kymd7myfrs8rN1PjwK&#10;0CQGFXW4uWQo2z/7gESwdWiJswysVdvGfGR4ZBKj0G/7JKeYDTS3UB+Qfftk0Lf4BobADcH2FAxw&#10;6HUaeHoXcZnf72no5fUuvgAAAP//AwBQSwMEFAAGAAgAAAAhALw2FJffAAAACQEAAA8AAABkcnMv&#10;ZG93bnJldi54bWxMj0FPg0AQhe8m/ofNNPFml2IlFFmaxujJxEjx4HGBKWzKziK7bfHfO57qbV7m&#10;5b3v5dvZDuKMkzeOFKyWEQikxrWGOgWf1et9CsIHTa0eHKGCH/SwLW5vcp217kIlnvehExxCPtMK&#10;+hDGTErf9Gi1X7oRiX8HN1kdWE6dbCd94XA7yDiKEmm1IW7o9YjPPTbH/ckq2H1R+WK+3+uP8lCa&#10;qtpE9JYclbpbzLsnEAHncDXDHz6jQ8FMtTtR68XAOk14S+BjHYNgw0O8eQRRK0jXKcgil/8XFL8A&#10;AAD//wMAUEsBAi0AFAAGAAgAAAAhALaDOJL+AAAA4QEAABMAAAAAAAAAAAAAAAAAAAAAAFtDb250&#10;ZW50X1R5cGVzXS54bWxQSwECLQAUAAYACAAAACEAOP0h/9YAAACUAQAACwAAAAAAAAAAAAAAAAAv&#10;AQAAX3JlbHMvLnJlbHNQSwECLQAUAAYACAAAACEAYhyp7IYBAAAFAwAADgAAAAAAAAAAAAAAAAAu&#10;AgAAZHJzL2Uyb0RvYy54bWxQSwECLQAUAAYACAAAACEAvDYUl98AAAAJAQAADwAAAAAAAAAAAAAA&#10;AADgAwAAZHJzL2Rvd25yZXYueG1sUEsFBgAAAAAEAAQA8wAAAOwEAAAAAA==&#10;" filled="f" stroked="f">
              <v:textbox inset="0,0,0,0">
                <w:txbxContent>
                  <w:p w14:paraId="20B2A3E6" w14:textId="58300956" w:rsidR="00C8424C" w:rsidRDefault="00C8424C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5573D145" wp14:editId="57301776">
              <wp:simplePos x="0" y="0"/>
              <wp:positionH relativeFrom="page">
                <wp:posOffset>2552700</wp:posOffset>
              </wp:positionH>
              <wp:positionV relativeFrom="page">
                <wp:posOffset>508000</wp:posOffset>
              </wp:positionV>
              <wp:extent cx="4431665" cy="186055"/>
              <wp:effectExtent l="0" t="0" r="0" b="0"/>
              <wp:wrapNone/>
              <wp:docPr id="95" name="Shape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1665" cy="186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1FC814" w14:textId="77777777" w:rsidR="00C8424C" w:rsidRDefault="00DB4059">
                          <w:pPr>
                            <w:pStyle w:val="20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ПОРЯДОК ВЪЕЗДА (ВЫЕЗДА) АВТОТРАНСПОРТА НА ТЕРРИТОРИЮ ОБЪЕКТОВ, ВВОЗА (В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ЫВОЗА),</w:t>
                          </w:r>
                        </w:p>
                        <w:p w14:paraId="434B6622" w14:textId="77777777" w:rsidR="00C8424C" w:rsidRDefault="00DB4059">
                          <w:pPr>
                            <w:pStyle w:val="20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ВНОСА (ВЫНОСА) ГРУЗА И ДРУГИХ МАТЕРИАЛЬНЫХ ЦЕННОСТЕЙ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73D145" id="Shape 95" o:spid="_x0000_s1063" type="#_x0000_t202" style="position:absolute;margin-left:201pt;margin-top:40pt;width:348.95pt;height:14.65pt;z-index:-2516469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icnmQEAACwDAAAOAAAAZHJzL2Uyb0RvYy54bWysUttKAzEQfRf8h5B3u1urRZduRSmKICpU&#10;PyDNJt3AJhMysbv9eyexF9E38SU7tz3nzGV2M9iObVRAA67m41HJmXISGuPWNX9/uz+74gyjcI3o&#10;wKmabxXym/npyaz3lTqHFrpGBUYgDqve17yN0VdFgbJVVuAIvHKU1BCsiOSGddEE0RO67YrzspwW&#10;PYTGB5AKkaKLrySfZ3ytlYwvWqOKrKs5aYv5DfldpbeYz0S1DsK3Ru5kiD+osMI4Ij1ALUQU7COY&#10;X1DWyAAIOo4k2AK0NlLlHqibcfmjm2UrvMq90HDQH8aE/wcrnzevgZmm5teXnDlhaUeZlpFPw+k9&#10;VlSz9FQVhzsYaMn7OFIw9TzoYNOXumGUpzFvD6NVQ2SSghcXk/F0ShSScuOraXmZ4Yvj3z5gfFBg&#10;WTJqHmh1eaJi84SRlFDpviSRObg3XZfiSeKXlGTFYTXkfiZ5uSm0gmZL8nvacs0dnSFn3aOjIaaD&#10;2Bthb6x2RiJBf/sRiSjzH6F2pLSSLGt3Pmnn3/1cdTzy+ScAAAD//wMAUEsDBBQABgAIAAAAIQAM&#10;z+iI3QAAAAsBAAAPAAAAZHJzL2Rvd25yZXYueG1sTI/BTsMwEETvSP0Haytxo3YLgiTEqapKXLhR&#10;EBI3N97GEfY6st00+XtcLnDaXc1o9k29nZxlI4bYe5KwXglgSK3XPXUSPt5f7gpgMSnSynpCCTNG&#10;2DaLm1pV2l/oDcdD6lgOoVgpCSaloeI8tgadiis/IGXt5INTKZ+h4zqoSw53lm+EeORO9ZQ/GDXg&#10;3mD7fTg7CU/Tp8ch4h6/TmMbTD8X9nWW8nY57Z6BJZzSnxmu+Bkdmsx09GfSkVkJD2KTuyQJhcjz&#10;ahBlWQI7/m73wJua/+/Q/AAAAP//AwBQSwECLQAUAAYACAAAACEAtoM4kv4AAADhAQAAEwAAAAAA&#10;AAAAAAAAAAAAAAAAW0NvbnRlbnRfVHlwZXNdLnhtbFBLAQItABQABgAIAAAAIQA4/SH/1gAAAJQB&#10;AAALAAAAAAAAAAAAAAAAAC8BAABfcmVscy8ucmVsc1BLAQItABQABgAIAAAAIQB5yicnmQEAACwD&#10;AAAOAAAAAAAAAAAAAAAAAC4CAABkcnMvZTJvRG9jLnhtbFBLAQItABQABgAIAAAAIQAMz+iI3QAA&#10;AAsBAAAPAAAAAAAAAAAAAAAAAPMDAABkcnMvZG93bnJldi54bWxQSwUGAAAAAAQABADzAAAA/QQA&#10;AAAA&#10;" filled="f" stroked="f">
              <v:textbox style="mso-fit-shape-to-text:t" inset="0,0,0,0">
                <w:txbxContent>
                  <w:p w14:paraId="291FC814" w14:textId="77777777" w:rsidR="00C8424C" w:rsidRDefault="00DB4059">
                    <w:pPr>
                      <w:pStyle w:val="20"/>
                      <w:rPr>
                        <w:sz w:val="14"/>
                        <w:szCs w:val="14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ПОРЯДОК ВЪЕЗДА (ВЫЕЗДА) АВТОТРАНСПОРТА НА ТЕРРИТОРИЮ ОБЪЕКТОВ, ВВОЗА (В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ЫВОЗА),</w:t>
                    </w:r>
                  </w:p>
                  <w:p w14:paraId="434B6622" w14:textId="77777777" w:rsidR="00C8424C" w:rsidRDefault="00DB4059">
                    <w:pPr>
                      <w:pStyle w:val="20"/>
                      <w:rPr>
                        <w:sz w:val="14"/>
                        <w:szCs w:val="14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ВНОСА (ВЫНОСА) ГРУЗА И ДРУГИХ МАТЕРИАЛЬНЫХ ЦЕННОСТЕЙ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7A76E" w14:textId="715F5F8E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4B09D244" wp14:editId="52D451D8">
              <wp:simplePos x="0" y="0"/>
              <wp:positionH relativeFrom="page">
                <wp:posOffset>1181735</wp:posOffset>
              </wp:positionH>
              <wp:positionV relativeFrom="page">
                <wp:posOffset>307975</wp:posOffset>
              </wp:positionV>
              <wp:extent cx="911225" cy="448310"/>
              <wp:effectExtent l="0" t="0" r="0" b="0"/>
              <wp:wrapNone/>
              <wp:docPr id="111" name="Shape 1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225" cy="448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8C0351" w14:textId="1946C2CA" w:rsidR="00C8424C" w:rsidRDefault="00C8424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w14:anchorId="4B09D244" id="_x0000_t202" coordsize="21600,21600" o:spt="202" path="m,l,21600r21600,l21600,xe">
              <v:stroke joinstyle="miter"/>
              <v:path gradientshapeok="t" o:connecttype="rect"/>
            </v:shapetype>
            <v:shape id="Shape 111" o:spid="_x0000_s1066" type="#_x0000_t202" style="position:absolute;margin-left:93.05pt;margin-top:24.25pt;width:71.75pt;height:35.3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0dGhgEAAAcDAAAOAAAAZHJzL2Uyb0RvYy54bWysUlFLwzAQfhf8DyHvru02xyzrBjImgqig&#10;/oAsTdZAkwtJXLt/7yVbN9E38SW93F2/+77vslj1uiV74bwCU9FilFMiDIdamV1FP943N3NKfGCm&#10;Zi0YUdGD8HS1vL5adLYUY2igrYUjCGJ82dmKNiHYMss8b4RmfgRWGCxKcJoFvLpdVjvWIbpus3Ge&#10;z7IOXG0dcOE9ZtfHIl0mfCkFDy9SehFIW1HkFtLp0rmNZ7ZcsHLnmG0UP9Fgf2ChmTI49Ay1ZoGR&#10;T6d+QWnFHXiQYcRBZyCl4iJpQDVF/kPNW8OsSFrQHG/PNvn/g+XP+1dHVI27KwpKDNO4pDSXxATa&#10;01lfYtebxb7Q30OPrUPeYzKq7qXT8Yt6CNbR6MPZXNEHwjF5VxTj8S0lHEvT6XxSJPOzy8/W+fAg&#10;QJMYVNTh7pKlbP/kAxLB1qElzjKwUW0b85HhkUmMQr/tk6DJbKC5hfqA7NtHg87FVzAEbgi2p2CA&#10;Q7fTwNPLiOv8fk9DL+93+QUAAP//AwBQSwMEFAAGAAgAAAAhAM0FpZ3eAAAACgEAAA8AAABkcnMv&#10;ZG93bnJldi54bWxMj0FPg0AQhe8m/ofNmHizC1UJIEvTGD2ZGCkePC4whU3ZWWS3Lf57x1M9vrwv&#10;b74pNosdxQlnbxwpiFcRCKTWdYZ6BZ/1610KwgdNnR4doYIf9LApr68KnXfuTBWedqEXPEI+1wqG&#10;EKZcSt8OaLVfuQmJu72brQ4c5152sz7zuB3lOooSabUhvjDoCZ8HbA+7o1Ww/aLqxXy/Nx/VvjJ1&#10;nUX0lhyUur1Ztk8gAi7hAsOfPqtDyU6NO1Lnxcg5TWJGFTykjyAYuF9nCYiGmziLQZaF/P9C+QsA&#10;AP//AwBQSwECLQAUAAYACAAAACEAtoM4kv4AAADhAQAAEwAAAAAAAAAAAAAAAAAAAAAAW0NvbnRl&#10;bnRfVHlwZXNdLnhtbFBLAQItABQABgAIAAAAIQA4/SH/1gAAAJQBAAALAAAAAAAAAAAAAAAAAC8B&#10;AABfcmVscy8ucmVsc1BLAQItABQABgAIAAAAIQBd00dGhgEAAAcDAAAOAAAAAAAAAAAAAAAAAC4C&#10;AABkcnMvZTJvRG9jLnhtbFBLAQItABQABgAIAAAAIQDNBaWd3gAAAAoBAAAPAAAAAAAAAAAAAAAA&#10;AOADAABkcnMvZG93bnJldi54bWxQSwUGAAAAAAQABADzAAAA6wQAAAAA&#10;" filled="f" stroked="f">
              <v:textbox inset="0,0,0,0">
                <w:txbxContent>
                  <w:p w14:paraId="108C0351" w14:textId="1946C2CA" w:rsidR="00C8424C" w:rsidRDefault="00C8424C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EE127" w14:textId="77777777" w:rsidR="00C8424C" w:rsidRDefault="00C8424C"/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12D01" w14:textId="77777777" w:rsidR="00C8424C" w:rsidRDefault="00C8424C"/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EACDA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1260DD42" wp14:editId="2914F86E">
              <wp:simplePos x="0" y="0"/>
              <wp:positionH relativeFrom="page">
                <wp:posOffset>1080770</wp:posOffset>
              </wp:positionH>
              <wp:positionV relativeFrom="page">
                <wp:posOffset>185420</wp:posOffset>
              </wp:positionV>
              <wp:extent cx="1012190" cy="448310"/>
              <wp:effectExtent l="0" t="0" r="0" b="0"/>
              <wp:wrapNone/>
              <wp:docPr id="139" name="Shape 1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2190" cy="448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F43966" w14:textId="77777777" w:rsidR="00C8424C" w:rsidRDefault="00DB4059">
                          <w:pPr>
                            <w:rPr>
                              <w:sz w:val="2"/>
                              <w:szCs w:val="2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54A5F8" wp14:editId="2D6FF78F">
                                <wp:extent cx="1012190" cy="450850"/>
                                <wp:effectExtent l="0" t="0" r="0" b="0"/>
                                <wp:docPr id="140" name="Picutre 14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" name="Picture 140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1012190" cy="4508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w14:anchorId="1260DD42" id="_x0000_t202" coordsize="21600,21600" o:spt="202" path="m,l,21600r21600,l21600,xe">
              <v:stroke joinstyle="miter"/>
              <v:path gradientshapeok="t" o:connecttype="rect"/>
            </v:shapetype>
            <v:shape id="Shape 139" o:spid="_x0000_s1070" type="#_x0000_t202" style="position:absolute;margin-left:85.1pt;margin-top:14.6pt;width:79.7pt;height:35.3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UXQhgEAAAgDAAAOAAAAZHJzL2Uyb0RvYy54bWysUlFrwjAQfh/sP4S8z7YqQ4tVGOIYjG3g&#10;9gNimthAkwtJZuu/3yVaHdvb2Et6vbt8933fZbHqdUsOwnkFpqLFKKdEGA61MvuKfrxv7maU+MBM&#10;zVowoqJH4elqeXuz6GwpxtBAWwtHEMT4srMVbUKwZZZ53gjN/AisMFiU4DQL+Ov2We1Yh+i6zcZ5&#10;fp914GrrgAvvMbs+Feky4UspeHiV0otA2ooit5BOl85dPLPlgpV7x2yj+JkG+wMLzZTBoReoNQuM&#10;fDr1C0or7sCDDCMOOgMpFRdJA6op8h9qtg2zImlBc7y92OT/D5a/HN4cUTXubjKnxDCNS0pzSUyg&#10;PZ31JXZtLfaF/gF6bB3yHpNRdS+djl/UQ7CORh8v5oo+EB4v5cW4mGOJY206nU2K5H52vW2dD48C&#10;NIlBRR0uL3nKDs8+IBNsHVriMAMb1bYxHymeqMQo9Ls+KZpOB547qI9Iv30yaF18BkPghmB3DgY4&#10;tDsNPD+NuM/v/2no9QEvvwAAAP//AwBQSwMEFAAGAAgAAAAhALnrg7XeAAAACQEAAA8AAABkcnMv&#10;ZG93bnJldi54bWxMj8FOwzAMhu9IvENkJG4soUhlKU2nCcEJCdGVA8e0ydpojVOabCtvjzmxk/XL&#10;n35/LjeLH9nJztEFVHC/EsAsdsE47BV8Nq93a2AxaTR6DGgV/NgIm+r6qtSFCWes7WmXekYlGAut&#10;YEhpKjiP3WC9jqswWaTdPsxeJ4pzz82sz1TuR54JkXOvHdKFQU/2ebDdYXf0CrZfWL+47/f2o97X&#10;rmmkwLf8oNTtzbJ9Apbskv5h+NMndajIqQ1HNJGNlB9FRqiCTNIk4CGTObBWgZRr4FXJLz+ofgEA&#10;AP//AwBQSwECLQAUAAYACAAAACEAtoM4kv4AAADhAQAAEwAAAAAAAAAAAAAAAAAAAAAAW0NvbnRl&#10;bnRfVHlwZXNdLnhtbFBLAQItABQABgAIAAAAIQA4/SH/1gAAAJQBAAALAAAAAAAAAAAAAAAAAC8B&#10;AABfcmVscy8ucmVsc1BLAQItABQABgAIAAAAIQAFDUXQhgEAAAgDAAAOAAAAAAAAAAAAAAAAAC4C&#10;AABkcnMvZTJvRG9jLnhtbFBLAQItABQABgAIAAAAIQC564O13gAAAAkBAAAPAAAAAAAAAAAAAAAA&#10;AOADAABkcnMvZG93bnJldi54bWxQSwUGAAAAAAQABADzAAAA6wQAAAAA&#10;" filled="f" stroked="f">
              <v:textbox inset="0,0,0,0">
                <w:txbxContent>
                  <w:p w14:paraId="04F43966" w14:textId="77777777" w:rsidR="00C8424C" w:rsidRDefault="00DB4059">
                    <w:pPr>
                      <w:rPr>
                        <w:sz w:val="2"/>
                        <w:szCs w:val="2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F54A5F8" wp14:editId="2D6FF78F">
                          <wp:extent cx="1012190" cy="450850"/>
                          <wp:effectExtent l="0" t="0" r="0" b="0"/>
                          <wp:docPr id="140" name="Picutre 14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0" name="Picture 140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012190" cy="4508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4864" behindDoc="1" locked="0" layoutInCell="1" allowOverlap="1" wp14:anchorId="248B6A6E" wp14:editId="137EC8F8">
              <wp:simplePos x="0" y="0"/>
              <wp:positionH relativeFrom="page">
                <wp:posOffset>974090</wp:posOffset>
              </wp:positionH>
              <wp:positionV relativeFrom="page">
                <wp:posOffset>685165</wp:posOffset>
              </wp:positionV>
              <wp:extent cx="6010910" cy="133985"/>
              <wp:effectExtent l="0" t="0" r="0" b="0"/>
              <wp:wrapNone/>
              <wp:docPr id="143" name="Shape 1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10910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77E9D5" w14:textId="77777777" w:rsidR="00C8424C" w:rsidRDefault="00DB4059">
                          <w:pPr>
                            <w:pStyle w:val="20"/>
                            <w:tabs>
                              <w:tab w:val="right" w:pos="9466"/>
                            </w:tabs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color w:val="41398A"/>
                              <w:w w:val="70"/>
                              <w:sz w:val="22"/>
                              <w:szCs w:val="22"/>
                            </w:rPr>
                            <w:t xml:space="preserve">АО «Сама рай </w:t>
                          </w:r>
                          <w:proofErr w:type="spellStart"/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color w:val="41398A"/>
                              <w:w w:val="70"/>
                              <w:sz w:val="22"/>
                              <w:szCs w:val="22"/>
                            </w:rPr>
                            <w:t>нвестнефть</w:t>
                          </w:r>
                          <w:proofErr w:type="spellEnd"/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color w:val="41398A"/>
                              <w:w w:val="70"/>
                              <w:sz w:val="22"/>
                              <w:szCs w:val="22"/>
                            </w:rPr>
                            <w:t>»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color w:val="41398A"/>
                              <w:w w:val="70"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ВНУТРИОБЪЕКТОВЫЙ РЕЖИМ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8B6A6E" id="Shape 143" o:spid="_x0000_s1071" type="#_x0000_t202" style="position:absolute;margin-left:76.7pt;margin-top:53.95pt;width:473.3pt;height:10.5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ERDkAEAACIDAAAOAAAAZHJzL2Uyb0RvYy54bWysUsFOwzAMvSPxD1HurBsbCKp1CISGkBAg&#10;AR+QpckaqYmjOKzd3+Nk3Ybghrikru08v/ec+U1vW7ZRAQ24ik9GY86Uk1Abt674x/vy7IozjMLV&#10;ogWnKr5VyG8WpyfzzpfqHBpoaxUYgTgsO1/xJkZfFgXKRlmBI/DKUVFDsCLSb1gXdRAdodu2OB+P&#10;L4sOQu0DSIVI2ftdkS8yvtZKxhetUUXWVpy4xXyGfK7SWSzmolwH4RsjBxriDyysMI6GHqDuRRTs&#10;M5hfUNbIAAg6jiTYArQ2UmUNpGYy/qHmrRFeZS1kDvqDTfh/sPJ58xqYqWl3sylnTlhaUp7LUoLs&#10;6TyW1PXmqS/2d9BT6z6PlEyqex1s+pIeRnUyenswV/WRSUpekr7rCZUk1SbT6fXVRYIpjrd9wPig&#10;wLIUVDzQ8rKnYvOEcde6b0nDHCxN26Z8orijkqLYr/qsaJYHpNQK6i3Rbx8dWZeewT4I+2A1BAkY&#10;/e1nJPA883h9GESLyKyHR5M2/f0/dx2f9uILAAD//wMAUEsDBBQABgAIAAAAIQDC3Nrx3gAAAAwB&#10;AAAPAAAAZHJzL2Rvd25yZXYueG1sTI/BTsMwEETvSPyDtUhcELUdoJAQp0IILtxauHBz4yWJiNdR&#10;7CahX8/2BLcZ7dPsTLlZfC8mHGMXyIBeKRBIdXAdNQY+3l+vH0DEZMnZPhAa+MEIm+r8rLSFCzNt&#10;cdqlRnAIxcIaaFMaCilj3aK3cRUGJL59hdHbxHZspBvtzOG+l5lSa+ltR/yhtQM+t1h/7w7ewHp5&#10;Ga7ecszmY91P9HnUOqE25vJieXoEkXBJfzCc6nN1qLjTPhzIRdGzv7u5ZZSFus9BnAitFM/bs8py&#10;BbIq5f8R1S8AAAD//wMAUEsBAi0AFAAGAAgAAAAhALaDOJL+AAAA4QEAABMAAAAAAAAAAAAAAAAA&#10;AAAAAFtDb250ZW50X1R5cGVzXS54bWxQSwECLQAUAAYACAAAACEAOP0h/9YAAACUAQAACwAAAAAA&#10;AAAAAAAAAAAvAQAAX3JlbHMvLnJlbHNQSwECLQAUAAYACAAAACEAoxhEQ5ABAAAiAwAADgAAAAAA&#10;AAAAAAAAAAAuAgAAZHJzL2Uyb0RvYy54bWxQSwECLQAUAAYACAAAACEAwtza8d4AAAAMAQAADwAA&#10;AAAAAAAAAAAAAADqAwAAZHJzL2Rvd25yZXYueG1sUEsFBgAAAAAEAAQA8wAAAPUEAAAAAA==&#10;" filled="f" stroked="f">
              <v:textbox style="mso-fit-shape-to-text:t" inset="0,0,0,0">
                <w:txbxContent>
                  <w:p w14:paraId="5677E9D5" w14:textId="77777777" w:rsidR="00C8424C" w:rsidRDefault="00DB4059">
                    <w:pPr>
                      <w:pStyle w:val="20"/>
                      <w:tabs>
                        <w:tab w:val="right" w:pos="9466"/>
                      </w:tabs>
                      <w:rPr>
                        <w:sz w:val="14"/>
                        <w:szCs w:val="14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color w:val="41398A"/>
                        <w:w w:val="70"/>
                        <w:sz w:val="22"/>
                        <w:szCs w:val="22"/>
                      </w:rPr>
                      <w:t xml:space="preserve">АО «Сама рай </w:t>
                    </w:r>
                    <w:proofErr w:type="spellStart"/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color w:val="41398A"/>
                        <w:w w:val="70"/>
                        <w:sz w:val="22"/>
                        <w:szCs w:val="22"/>
                      </w:rPr>
                      <w:t>нвестнефть</w:t>
                    </w:r>
                    <w:proofErr w:type="spellEnd"/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color w:val="41398A"/>
                        <w:w w:val="70"/>
                        <w:sz w:val="22"/>
                        <w:szCs w:val="22"/>
                      </w:rPr>
                      <w:t>»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color w:val="41398A"/>
                        <w:w w:val="70"/>
                        <w:sz w:val="22"/>
                        <w:szCs w:val="22"/>
                      </w:rPr>
                      <w:tab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ВНУТРИОБЪЕКТОВЫЙ РЕЖИМ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F2DB5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01F07EC1" wp14:editId="023B6F7C">
              <wp:simplePos x="0" y="0"/>
              <wp:positionH relativeFrom="page">
                <wp:posOffset>1080770</wp:posOffset>
              </wp:positionH>
              <wp:positionV relativeFrom="page">
                <wp:posOffset>185420</wp:posOffset>
              </wp:positionV>
              <wp:extent cx="1012190" cy="448310"/>
              <wp:effectExtent l="0" t="0" r="0" b="0"/>
              <wp:wrapNone/>
              <wp:docPr id="130" name="Shape 1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2190" cy="448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B07B10" w14:textId="7B352739" w:rsidR="00C8424C" w:rsidRDefault="00C8424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w14:anchorId="01F07EC1" id="_x0000_t202" coordsize="21600,21600" o:spt="202" path="m,l,21600r21600,l21600,xe">
              <v:stroke joinstyle="miter"/>
              <v:path gradientshapeok="t" o:connecttype="rect"/>
            </v:shapetype>
            <v:shape id="Shape 130" o:spid="_x0000_s1072" type="#_x0000_t202" style="position:absolute;margin-left:85.1pt;margin-top:14.6pt;width:79.7pt;height:35.3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vIihAEAAAgDAAAOAAAAZHJzL2Uyb0RvYy54bWysUlFLwzAQfhf8DyHvru02ZJZ1AxkTQVSY&#10;/oA0TdZAkwtJXLt/7yVbp+ib+JJe7y7ffd93Wa4H3ZGDcF6BqWgxySkRhkOjzL6i72/bmwUlPjDT&#10;sA6MqOhReLpeXV8te1uKKbTQNcIRBDG+7G1F2xBsmWWet0IzPwErDBYlOM0C/rp91jjWI7rusmme&#10;32Y9uMY64MJ7zG5ORbpK+FIKHl6k9CKQrqLILaTTpbOOZ7ZasnLvmG0VP9Ngf2ChmTI49AK1YYGR&#10;D6d+QWnFHXiQYcJBZyCl4iJpQDVF/kPNrmVWJC1ojrcXm/z/wfLnw6sjqsHdzdAfwzQuKc0lMYH2&#10;9NaX2LWz2BeGexiwdcx7TEbVg3Q6flEPwToCHS/miiEQHi/lxbS4wxLH2ny+mBUJPvu6bZ0PDwI0&#10;iUFFHS4vecoOTz4gE2wdW+IwA1vVdTEfKZ6oxCgM9ZAUzS88a2iOSL97NGhdfAZj4MagPgcjHNqd&#10;Bp6fRtzn9/809OsBrz4BAAD//wMAUEsDBBQABgAIAAAAIQC564O13gAAAAkBAAAPAAAAZHJzL2Rv&#10;d25yZXYueG1sTI/BTsMwDIbvSLxDZCRuLKFIZSlNpwnBCQnRlQPHtMnaaI1Tmmwrb485sZP1y59+&#10;fy43ix/Zyc7RBVRwvxLALHbBOOwVfDavd2tgMWk0egxoFfzYCJvq+qrUhQlnrO1pl3pGJRgLrWBI&#10;aSo4j91gvY6rMFmk3T7MXieKc8/NrM9U7keeCZFzrx3ShUFP9nmw3WF39Aq2X1i/uO/39qPe165p&#10;pMC3/KDU7c2yfQKW7JL+YfjTJ3WoyKkNRzSRjZQfRUaogkzSJOAhkzmwVoGUa+BVyS8/qH4BAAD/&#10;/wMAUEsBAi0AFAAGAAgAAAAhALaDOJL+AAAA4QEAABMAAAAAAAAAAAAAAAAAAAAAAFtDb250ZW50&#10;X1R5cGVzXS54bWxQSwECLQAUAAYACAAAACEAOP0h/9YAAACUAQAACwAAAAAAAAAAAAAAAAAvAQAA&#10;X3JlbHMvLnJlbHNQSwECLQAUAAYACAAAACEATHryIoQBAAAIAwAADgAAAAAAAAAAAAAAAAAuAgAA&#10;ZHJzL2Uyb0RvYy54bWxQSwECLQAUAAYACAAAACEAueuDtd4AAAAJAQAADwAAAAAAAAAAAAAAAADe&#10;AwAAZHJzL2Rvd25yZXYueG1sUEsFBgAAAAAEAAQA8wAAAOkEAAAAAA==&#10;" filled="f" stroked="f">
              <v:textbox inset="0,0,0,0">
                <w:txbxContent>
                  <w:p w14:paraId="1CB07B10" w14:textId="7B352739" w:rsidR="00C8424C" w:rsidRDefault="00C8424C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1792" behindDoc="1" locked="0" layoutInCell="1" allowOverlap="1" wp14:anchorId="3D309276" wp14:editId="0B6F7C00">
              <wp:simplePos x="0" y="0"/>
              <wp:positionH relativeFrom="page">
                <wp:posOffset>974090</wp:posOffset>
              </wp:positionH>
              <wp:positionV relativeFrom="page">
                <wp:posOffset>685165</wp:posOffset>
              </wp:positionV>
              <wp:extent cx="6010910" cy="133985"/>
              <wp:effectExtent l="0" t="0" r="0" b="0"/>
              <wp:wrapNone/>
              <wp:docPr id="134" name="Shape 1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10910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280ADD" w14:textId="412EB7B5" w:rsidR="00C8424C" w:rsidRDefault="00DB4059">
                          <w:pPr>
                            <w:pStyle w:val="20"/>
                            <w:tabs>
                              <w:tab w:val="right" w:pos="9466"/>
                            </w:tabs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color w:val="41398A"/>
                              <w:w w:val="70"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ВНУТРИОБЪЕКТОВЫЙ РЕЖИМ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309276" id="Shape 134" o:spid="_x0000_s1073" type="#_x0000_t202" style="position:absolute;margin-left:76.7pt;margin-top:53.95pt;width:473.3pt;height:10.5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/jVkgEAACIDAAAOAAAAZHJzL2Uyb0RvYy54bWysUttOwzAMfUfiH6K8s+4CCKp1CDSBkBAg&#10;AR+QpckaqYmjOKzd3+Nk64bgDfGSurZzfM5x5je9bdlGBTTgKj4ZjTlTTkJt3LriH+/3Z1ecYRSu&#10;Fi04VfGtQn6zOD2Zd75UU2igrVVgBOKw7HzFmxh9WRQoG2UFjsArR0UNwYpIv2Fd1EF0hG7bYjoe&#10;XxYdhNoHkAqRsstdkS8yvtZKxhetUUXWVpy4xXyGfK7SWSzmolwH4Rsj9zTEH1hYYRwNPUAtRRTs&#10;M5hfUNbIAAg6jiTYArQ2UmUNpGYy/qHmrRFeZS1kDvqDTfh/sPJ58xqYqWl3s3POnLC0pDyXpQTZ&#10;03ksqevNU1/s76Cn1iGPlEyqex1s+pIeRnUyenswV/WRSUpekr7rCZUk1Saz2fXVRYIpjrd9wPig&#10;wLIUVDzQ8rKnYvOEcdc6tKRhDu5N26Z8orijkqLYr/qs6Hw68FxBvSX67aMj69IzGIIwBKt9kIDR&#10;335GAs8zE+Lu+n4QLSKz3j+atOnv/7nr+LQXXwAAAP//AwBQSwMEFAAGAAgAAAAhAMLc2vHeAAAA&#10;DAEAAA8AAABkcnMvZG93bnJldi54bWxMj8FOwzAQRO9I/IO1SFwQtR2gkBCnQggu3Fq4cHPjJYmI&#10;11HsJqFfz/YEtxnt0+xMuVl8LyYcYxfIgF4pEEh1cB01Bj7eX68fQMRkydk+EBr4wQib6vystIUL&#10;M21x2qVGcAjFwhpoUxoKKWPdordxFQYkvn2F0dvEdmykG+3M4b6XmVJr6W1H/KG1Az63WH/vDt7A&#10;enkZrt5yzOZj3U/0edQ6oTbm8mJ5egSRcEl/MJzqc3WouNM+HMhF0bO/u7lllIW6z0GcCK0Uz9uz&#10;ynIFsirl/xHVLwAAAP//AwBQSwECLQAUAAYACAAAACEAtoM4kv4AAADhAQAAEwAAAAAAAAAAAAAA&#10;AAAAAAAAW0NvbnRlbnRfVHlwZXNdLnhtbFBLAQItABQABgAIAAAAIQA4/SH/1gAAAJQBAAALAAAA&#10;AAAAAAAAAAAAAC8BAABfcmVscy8ucmVsc1BLAQItABQABgAIAAAAIQDv9/jVkgEAACIDAAAOAAAA&#10;AAAAAAAAAAAAAC4CAABkcnMvZTJvRG9jLnhtbFBLAQItABQABgAIAAAAIQDC3Nrx3gAAAAwBAAAP&#10;AAAAAAAAAAAAAAAAAOwDAABkcnMvZG93bnJldi54bWxQSwUGAAAAAAQABADzAAAA9wQAAAAA&#10;" filled="f" stroked="f">
              <v:textbox style="mso-fit-shape-to-text:t" inset="0,0,0,0">
                <w:txbxContent>
                  <w:p w14:paraId="44280ADD" w14:textId="412EB7B5" w:rsidR="00C8424C" w:rsidRDefault="00DB4059">
                    <w:pPr>
                      <w:pStyle w:val="20"/>
                      <w:tabs>
                        <w:tab w:val="right" w:pos="9466"/>
                      </w:tabs>
                      <w:rPr>
                        <w:sz w:val="14"/>
                        <w:szCs w:val="14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color w:val="41398A"/>
                        <w:w w:val="70"/>
                        <w:sz w:val="22"/>
                        <w:szCs w:val="22"/>
                      </w:rPr>
                      <w:tab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ВНУТРИОБЪЕКТОВЫЙ РЕЖИМ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CC9A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86912" behindDoc="1" locked="0" layoutInCell="1" allowOverlap="1" wp14:anchorId="45454323" wp14:editId="0D2D8151">
              <wp:simplePos x="0" y="0"/>
              <wp:positionH relativeFrom="page">
                <wp:posOffset>1082675</wp:posOffset>
              </wp:positionH>
              <wp:positionV relativeFrom="page">
                <wp:posOffset>185420</wp:posOffset>
              </wp:positionV>
              <wp:extent cx="1012190" cy="448310"/>
              <wp:effectExtent l="0" t="0" r="0" b="0"/>
              <wp:wrapNone/>
              <wp:docPr id="148" name="Shape 1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2190" cy="448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0723D1" w14:textId="46A76234" w:rsidR="00C8424C" w:rsidRDefault="00C8424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w14:anchorId="45454323" id="_x0000_t202" coordsize="21600,21600" o:spt="202" path="m,l,21600r21600,l21600,xe">
              <v:stroke joinstyle="miter"/>
              <v:path gradientshapeok="t" o:connecttype="rect"/>
            </v:shapetype>
            <v:shape id="Shape 148" o:spid="_x0000_s1076" type="#_x0000_t202" style="position:absolute;margin-left:85.25pt;margin-top:14.6pt;width:79.7pt;height:35.3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nxshQEAAAgDAAAOAAAAZHJzL2Uyb0RvYy54bWysUlFLwzAQfhf8DyHvru0cOsu6gYyJICqo&#10;PyBNkzXQ5EIS1+7fe8nWTfRNfEmvd5fvvu+7LFaD7shOOK/AVLSY5JQIw6FRZlvRj/fN1ZwSH5hp&#10;WAdGVHQvPF0tLy8WvS3FFFroGuEIghhf9raibQi2zDLPW6GZn4AVBosSnGYBf902axzrEV132TTP&#10;b7IeXGMdcOE9ZteHIl0mfCkFDy9SehFIV1HkFtLp0lnHM1suWLl1zLaKH2mwP7DQTBkceoJas8DI&#10;p1O/oLTiDjzIMOGgM5BScZE0oJoi/6HmrWVWJC1ojrcnm/z/wfLn3asjqsHdzXBVhmlcUppLYgLt&#10;6a0vsevNYl8Y7mHA1jHvMRlVD9Lp+EU9BOto9P5krhgC4fFSXkyLOyxxrM1m8+siuZ+db1vnw4MA&#10;TWJQUYfLS56y3ZMPyARbx5Y4zMBGdV3MR4oHKjEKQz0kRbPbkWcNzR7pd48GrYvPYAzcGNTHYIRD&#10;u9PA49OI+/z+n4aeH/DyCwAA//8DAFBLAwQUAAYACAAAACEAm9IMc94AAAAJAQAADwAAAGRycy9k&#10;b3ducmV2LnhtbEyPwU7DMBBE70j8g7VI3KhNEKUOcaoKwQmpIg0Hjk68TazG6xC7bfh73BMcR/s0&#10;87ZYz25gJ5yC9aTgfiGAIbXeWOoUfNZvdytgIWoyevCECn4wwLq8vip0bvyZKjztYsdSCYVcK+hj&#10;HHPOQ9uj02HhR6R02/vJ6Zji1HEz6XMqdwPPhFhypy2lhV6P+NJje9gdnYLNF1Wv9nvbfFT7yta1&#10;FPS+PCh1ezNvnoFFnOMfDBf9pA5lcmr8kUxgQ8pP4jGhCjKZAUvAQyYlsEaBlCvgZcH/f1D+AgAA&#10;//8DAFBLAQItABQABgAIAAAAIQC2gziS/gAAAOEBAAATAAAAAAAAAAAAAAAAAAAAAABbQ29udGVu&#10;dF9UeXBlc10ueG1sUEsBAi0AFAAGAAgAAAAhADj9If/WAAAAlAEAAAsAAAAAAAAAAAAAAAAALwEA&#10;AF9yZWxzLy5yZWxzUEsBAi0AFAAGAAgAAAAhAFwWfGyFAQAACAMAAA4AAAAAAAAAAAAAAAAALgIA&#10;AGRycy9lMm9Eb2MueG1sUEsBAi0AFAAGAAgAAAAhAJvSDHPeAAAACQEAAA8AAAAAAAAAAAAAAAAA&#10;3wMAAGRycy9kb3ducmV2LnhtbFBLBQYAAAAABAAEAPMAAADqBAAAAAA=&#10;" filled="f" stroked="f">
              <v:textbox inset="0,0,0,0">
                <w:txbxContent>
                  <w:p w14:paraId="5C0723D1" w14:textId="46A76234" w:rsidR="00C8424C" w:rsidRDefault="00C8424C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7936" behindDoc="1" locked="0" layoutInCell="1" allowOverlap="1" wp14:anchorId="25C6AD9C" wp14:editId="51FF0174">
              <wp:simplePos x="0" y="0"/>
              <wp:positionH relativeFrom="page">
                <wp:posOffset>975995</wp:posOffset>
              </wp:positionH>
              <wp:positionV relativeFrom="page">
                <wp:posOffset>685165</wp:posOffset>
              </wp:positionV>
              <wp:extent cx="6035040" cy="133985"/>
              <wp:effectExtent l="0" t="0" r="0" b="0"/>
              <wp:wrapNone/>
              <wp:docPr id="152" name="Shape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35040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61E456" w14:textId="1E6F4DDE" w:rsidR="00C8424C" w:rsidRDefault="00DB4059" w:rsidP="006170ED">
                          <w:pPr>
                            <w:pStyle w:val="20"/>
                            <w:tabs>
                              <w:tab w:val="right" w:pos="9504"/>
                            </w:tabs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color w:val="41398A"/>
                              <w:w w:val="70"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ПОРЯДОК ВНОСА (ВЫНОСА) ПОРТАТИВНЫХ КОМПЬЮТЕРОВ И ДОКУМЕНТОВ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C6AD9C" id="Shape 152" o:spid="_x0000_s1077" type="#_x0000_t202" style="position:absolute;margin-left:76.85pt;margin-top:53.95pt;width:475.2pt;height:10.55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cr0lgEAACIDAAAOAAAAZHJzL2Uyb0RvYy54bWysUsFu2zAMvQ/oPwi6N3aSJkiNOMGGosWA&#10;YRuQ7gMUWYoFWKIgKrHz96OUOC3WW7GLTJPU43uPWm8H27GTCmjA1Xw6KTlTTkJj3KHmf16f71ec&#10;YRSuER04VfOzQr7d3H1Z975SM2iha1RgBOKw6n3N2xh9VRQoW2UFTsArR0UNwYpIv+FQNEH0hG67&#10;YlaWy6KH0PgAUiFS9ulS5JuMr7WS8ZfWqCLrak7cYj5DPvfpLDZrUR2C8K2RVxriEyysMI6G3qCe&#10;RBTsGMwHKGtkAAQdJxJsAVobqbIGUjMt/1Gza4VXWQuZg/5mE/4/WPnz9Dsw09DuFjPOnLC0pDyX&#10;pQTZ03usqGvnqS8O32Cg1jGPlEyqBx1s+pIeRnUy+nwzVw2RSUouy/mifKCSpNp0Pn9cLRJM8Xbb&#10;B4wvCixLQc0DLS97Kk4/MF5ax5Y0zMGz6bqUTxQvVFIUh/2QFT2sRp57aM5Ev/vuyLr0DMYgjMH+&#10;GiRg9F+PkcDzzIR4uX4dRIvIrK+PJm36/X/uenvam78AAAD//wMAUEsDBBQABgAIAAAAIQChXooc&#10;3gAAAAwBAAAPAAAAZHJzL2Rvd25yZXYueG1sTI/BTsMwEETvSPyDtUhcELUdoCUhToUQXLhRuHBz&#10;4yWJiNdR7CahX8/2BLcZ7dPsTLldfC8mHGMXyIBeKRBIdXAdNQY+3l+u70HEZMnZPhAa+MEI2+r8&#10;rLSFCzO94bRLjeAQioU10KY0FFLGukVv4yoMSHz7CqO3ie3YSDfamcN9LzOl1tLbjvhDawd8arH+&#10;3h28gfXyPFy95pjNx7qf6POodUJtzOXF8vgAIuGS/mA41efqUHGnfTiQi6Jnf3ezYZSF2uQgToRW&#10;txrEnlWWK5BVKf+PqH4BAAD//wMAUEsBAi0AFAAGAAgAAAAhALaDOJL+AAAA4QEAABMAAAAAAAAA&#10;AAAAAAAAAAAAAFtDb250ZW50X1R5cGVzXS54bWxQSwECLQAUAAYACAAAACEAOP0h/9YAAACUAQAA&#10;CwAAAAAAAAAAAAAAAAAvAQAAX3JlbHMvLnJlbHNQSwECLQAUAAYACAAAACEAse3K9JYBAAAiAwAA&#10;DgAAAAAAAAAAAAAAAAAuAgAAZHJzL2Uyb0RvYy54bWxQSwECLQAUAAYACAAAACEAoV6KHN4AAAAM&#10;AQAADwAAAAAAAAAAAAAAAADwAwAAZHJzL2Rvd25yZXYueG1sUEsFBgAAAAAEAAQA8wAAAPsEAAAA&#10;AA==&#10;" filled="f" stroked="f">
              <v:textbox style="mso-fit-shape-to-text:t" inset="0,0,0,0">
                <w:txbxContent>
                  <w:p w14:paraId="2F61E456" w14:textId="1E6F4DDE" w:rsidR="00C8424C" w:rsidRDefault="00DB4059" w:rsidP="006170ED">
                    <w:pPr>
                      <w:pStyle w:val="20"/>
                      <w:tabs>
                        <w:tab w:val="right" w:pos="9504"/>
                      </w:tabs>
                      <w:jc w:val="righ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color w:val="41398A"/>
                        <w:w w:val="70"/>
                        <w:sz w:val="22"/>
                        <w:szCs w:val="22"/>
                      </w:rPr>
                      <w:tab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ПОРЯДОК ВНОСА (ВЫНОСА) ПОРТАТИВНЫХ КОМПЬЮТЕРОВ И ДОКУМЕНТОВ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5DE2B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44928" behindDoc="1" locked="0" layoutInCell="1" allowOverlap="1" wp14:anchorId="7AA4F306" wp14:editId="250C1E79">
              <wp:simplePos x="0" y="0"/>
              <wp:positionH relativeFrom="page">
                <wp:posOffset>913765</wp:posOffset>
              </wp:positionH>
              <wp:positionV relativeFrom="page">
                <wp:posOffset>608965</wp:posOffset>
              </wp:positionV>
              <wp:extent cx="6013450" cy="155575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13450" cy="155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23C2D5" w14:textId="1AFEE720" w:rsidR="00C8424C" w:rsidRDefault="00DB4059">
                          <w:pPr>
                            <w:pStyle w:val="20"/>
                            <w:tabs>
                              <w:tab w:val="right" w:pos="9470"/>
                            </w:tabs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color w:val="41398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ТЕРМИНЫ И ОПРЕДЕЛЕНИЯ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A4F306" id="_x0000_t202" coordsize="21600,21600" o:spt="202" path="m,l,21600r21600,l21600,xe">
              <v:stroke joinstyle="miter"/>
              <v:path gradientshapeok="t" o:connecttype="rect"/>
            </v:shapetype>
            <v:shape id="Shape 19" o:spid="_x0000_s1037" type="#_x0000_t202" style="position:absolute;margin-left:71.95pt;margin-top:47.95pt;width:473.5pt;height:12.25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AiYlAEAAB8DAAAOAAAAZHJzL2Uyb0RvYy54bWysUsFu2zAMvQ/oPwi6N3a6OmuNOMWKosOA&#10;YRuQ9gNkWYoFWKIgKrHz96WUOB2627CLTJH043uPWj9MdmAHFdCAa/hyUXKmnITOuF3DX1+er+84&#10;wyhcJwZwquFHhfxhc/VpPfpa3UAPQ6cCIxCH9egb3sfo66JA2SsrcAFeOSpqCFZEuoZd0QUxErod&#10;ipuyXBUjhM4HkAqRsk+nIt9kfK2VjL+0RhXZ0HDiFvMZ8tmms9isRb0LwvdGnmmIf2BhhXE09AL1&#10;JKJg+2D+grJGBkDQcSHBFqC1kSprIDXL8oOabS+8ylrIHPQXm/D/wcqfh9+BmY52d8+ZE5Z2lMcy&#10;upM5o8eaeraeuuL0CBM1znmkZNI86WDTl9QwqpPNx4u1aopMUnJVLj/fVlSSVFtWVfWlSjDF+98+&#10;YPymwLIUNDzQ6rKj4vAD46l1bknDHDybYUj5RPFEJUVxaqesZzXTbKE7EvvhuyPf0huYgzAH7TlI&#10;uOi/7iNh55EJ8PT7eQ5tIZM+v5i05j/vuev9XW/eAAAA//8DAFBLAwQUAAYACAAAACEAfGmT4N0A&#10;AAALAQAADwAAAGRycy9kb3ducmV2LnhtbEyPMU/DMBCFdyT+g3VILIjaCaUiIU6FECxsFBY2Nz6S&#10;CPscxW4S+uu5TnS693RP776rtot3YsIx9oE0ZCsFAqkJtqdWw+fH6+0DiJgMWeMCoYZfjLCtLy8q&#10;U9ow0ztOu9QKLqFYGg1dSkMpZWw69CauwoDEu+8wepPYjq20o5m53DuZK7WR3vTEFzoz4HOHzc/u&#10;4DVslpfh5q3AfD42bqKvY5YlzLS+vlqeHkEkXNJ/GE74jA41M+3DgWwUjv36ruCohuKe5ymgCsVq&#10;zypXa5B1Jc9/qP8AAAD//wMAUEsBAi0AFAAGAAgAAAAhALaDOJL+AAAA4QEAABMAAAAAAAAAAAAA&#10;AAAAAAAAAFtDb250ZW50X1R5cGVzXS54bWxQSwECLQAUAAYACAAAACEAOP0h/9YAAACUAQAACwAA&#10;AAAAAAAAAAAAAAAvAQAAX3JlbHMvLnJlbHNQSwECLQAUAAYACAAAACEAenQImJQBAAAfAwAADgAA&#10;AAAAAAAAAAAAAAAuAgAAZHJzL2Uyb0RvYy54bWxQSwECLQAUAAYACAAAACEAfGmT4N0AAAALAQAA&#10;DwAAAAAAAAAAAAAAAADuAwAAZHJzL2Rvd25yZXYueG1sUEsFBgAAAAAEAAQA8wAAAPgEAAAAAA==&#10;" filled="f" stroked="f">
              <v:textbox style="mso-fit-shape-to-text:t" inset="0,0,0,0">
                <w:txbxContent>
                  <w:p w14:paraId="4923C2D5" w14:textId="1AFEE720" w:rsidR="00C8424C" w:rsidRDefault="00DB4059">
                    <w:pPr>
                      <w:pStyle w:val="20"/>
                      <w:tabs>
                        <w:tab w:val="right" w:pos="9470"/>
                      </w:tabs>
                      <w:rPr>
                        <w:sz w:val="14"/>
                        <w:szCs w:val="14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color w:val="41398A"/>
                        <w:sz w:val="14"/>
                        <w:szCs w:val="14"/>
                      </w:rPr>
                      <w:tab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ТЕРМИНЫ И ОПРЕДЕЛЕНИЯ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06016" behindDoc="1" locked="0" layoutInCell="1" allowOverlap="1" wp14:anchorId="5CF9D402" wp14:editId="77473893">
              <wp:simplePos x="0" y="0"/>
              <wp:positionH relativeFrom="page">
                <wp:posOffset>898525</wp:posOffset>
              </wp:positionH>
              <wp:positionV relativeFrom="page">
                <wp:posOffset>851535</wp:posOffset>
              </wp:positionV>
              <wp:extent cx="6126480" cy="0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0.75pt;margin-top:67.049999999999997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86265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93056" behindDoc="1" locked="0" layoutInCell="1" allowOverlap="1" wp14:anchorId="769A3CD4" wp14:editId="161C7AE4">
              <wp:simplePos x="0" y="0"/>
              <wp:positionH relativeFrom="page">
                <wp:posOffset>1093470</wp:posOffset>
              </wp:positionH>
              <wp:positionV relativeFrom="page">
                <wp:posOffset>352425</wp:posOffset>
              </wp:positionV>
              <wp:extent cx="1048385" cy="494030"/>
              <wp:effectExtent l="0" t="0" r="0" b="0"/>
              <wp:wrapNone/>
              <wp:docPr id="166" name="Shape 1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8385" cy="494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26781D" w14:textId="20C696D6" w:rsidR="00C8424C" w:rsidRDefault="00C8424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w14:anchorId="769A3CD4" id="_x0000_t202" coordsize="21600,21600" o:spt="202" path="m,l,21600r21600,l21600,xe">
              <v:stroke joinstyle="miter"/>
              <v:path gradientshapeok="t" o:connecttype="rect"/>
            </v:shapetype>
            <v:shape id="Shape 166" o:spid="_x0000_s1079" type="#_x0000_t202" style="position:absolute;margin-left:86.1pt;margin-top:27.75pt;width:82.55pt;height:38.9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kJmhwEAAAgDAAAOAAAAZHJzL2Uyb0RvYy54bWysUstOwzAQvCPxD5bvNOlTJWpaCVVFSAiQ&#10;Ch/gOnZjKfZatmnSv2ftNi2CG+LibHbXszOzXqw63ZCDcF6BKelwkFMiDIdKmX1JP943d3NKfGCm&#10;Yg0YUdKj8HS1vL1ZtLYQI6ihqYQjCGJ80dqS1iHYIss8r4VmfgBWGCxKcJoF/HX7rHKsRXTdZKM8&#10;n2UtuMo64MJ7zK5PRbpM+FIKHl6l9CKQpqTILaTTpXMXz2y5YMXeMVsrfqbB/sBCM2Vw6AVqzQIj&#10;n079gtKKO/Agw4CDzkBKxUXSgGqG+Q8125pZkbSgOd5ebPL/B8tfDm+OqAp3N5tRYpjGJaW5JCbQ&#10;ntb6Aru2FvtC9wAdtvZ5j8moupNOxy/qIVhHo48Xc0UXCI+X8sl8PJ9SwrE2uZ/k4+R+dr1tnQ+P&#10;AjSJQUkdLi95yg7PPiATbO1b4jADG9U0MR8pnqjEKHS7LimajnueO6iOSL95MmhdfAZ94Ppgdw56&#10;OLQ7DTw/jbjP7/9p6PUBL78AAAD//wMAUEsDBBQABgAIAAAAIQD72wdS3wAAAAoBAAAPAAAAZHJz&#10;L2Rvd25yZXYueG1sTI/BTsMwEETvSPyDtUjcqEOstDSNU1UITkiINBw4OrGbWI3XIXbb8Pcsp3Ic&#10;zdPs22I7u4GdzRSsRwmPiwSYwdZri52Ez/r14QlYiAq1GjwaCT8mwLa8vSlUrv0FK3Pex47RCIZc&#10;SehjHHPOQ9sbp8LCjwapO/jJqUhx6rie1IXG3cDTJFlypyzShV6N5rk37XF/chJ2X1i92O/35qM6&#10;VLau1wm+LY9S3t/Nuw2waOZ4heFPn9ShJKfGn1AHNlBepSmhErIsA0aAECsBrKFGCAG8LPj/F8pf&#10;AAAA//8DAFBLAQItABQABgAIAAAAIQC2gziS/gAAAOEBAAATAAAAAAAAAAAAAAAAAAAAAABbQ29u&#10;dGVudF9UeXBlc10ueG1sUEsBAi0AFAAGAAgAAAAhADj9If/WAAAAlAEAAAsAAAAAAAAAAAAAAAAA&#10;LwEAAF9yZWxzLy5yZWxzUEsBAi0AFAAGAAgAAAAhAEpeQmaHAQAACAMAAA4AAAAAAAAAAAAAAAAA&#10;LgIAAGRycy9lMm9Eb2MueG1sUEsBAi0AFAAGAAgAAAAhAPvbB1LfAAAACgEAAA8AAAAAAAAAAAAA&#10;AAAA4QMAAGRycy9kb3ducmV2LnhtbFBLBQYAAAAABAAEAPMAAADtBAAAAAA=&#10;" filled="f" stroked="f">
              <v:textbox inset="0,0,0,0">
                <w:txbxContent>
                  <w:p w14:paraId="4926781D" w14:textId="20C696D6" w:rsidR="00C8424C" w:rsidRDefault="00C8424C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94080" behindDoc="1" locked="0" layoutInCell="1" allowOverlap="1" wp14:anchorId="5DA349A1" wp14:editId="5C4C864B">
              <wp:simplePos x="0" y="0"/>
              <wp:positionH relativeFrom="page">
                <wp:posOffset>5668010</wp:posOffset>
              </wp:positionH>
              <wp:positionV relativeFrom="page">
                <wp:posOffset>889000</wp:posOffset>
              </wp:positionV>
              <wp:extent cx="1368425" cy="67310"/>
              <wp:effectExtent l="0" t="0" r="0" b="0"/>
              <wp:wrapNone/>
              <wp:docPr id="170" name="Shape 1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842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C011F2" w14:textId="77777777" w:rsidR="00C8424C" w:rsidRDefault="00DB4059">
                          <w:pPr>
                            <w:pStyle w:val="20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ВНУТРИОБЪЕКТОВЫЙ РЕЖИМ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A349A1" id="Shape 170" o:spid="_x0000_s1080" type="#_x0000_t202" style="position:absolute;margin-left:446.3pt;margin-top:70pt;width:107.75pt;height:5.3pt;z-index:-25162240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Y3omQEAAC0DAAAOAAAAZHJzL2Uyb0RvYy54bWysUttKAzEQfRf8h5B3u71olaVbUUQRRAX1&#10;A9Js0g1sMiETu9u/d5J2W9E38SWZzEzOOXNZXPe2ZRsV0ICr+GQ05kw5CbVx64p/vN+fXXGGUbha&#10;tOBUxbcK+fXy9GTR+VJNoYG2VoERiMOy8xVvYvRlUaBslBU4Aq8cBTUEKyI9w7qog+gI3bbFdDye&#10;Fx2E2geQCpG8d7sgX2Z8rZWML1qjiqytOGmL+Qz5XKWzWC5EuQ7CN0buZYg/qLDCOCI9QN2JKNhn&#10;ML+grJEBEHQcSbAFaG2kyjVQNZPxj2reGuFVroWag/7QJvw/WPm8eQ3M1DS7S+qPE5aGlHlZclB7&#10;Oo8lZb15yov9LfSUOviRnKnqXgebbqqHUZyAtofmqj4ymT7N5lfn0wvOJMXml7NJRi+On33A+KDA&#10;smRUPNDsckvF5gkjCaHUISVxObg3bZv8SeFOSbJiv+pzQRfng8wV1FtS39GYK+5oDzlrHx11MW3E&#10;YITBWO2NRIL+5jMSUeZP6DuoPSnNJMva708a+vd3zjpu+fILAAD//wMAUEsDBBQABgAIAAAAIQAW&#10;a+oL3gAAAAwBAAAPAAAAZHJzL2Rvd25yZXYueG1sTI/NTsMwEITvSLyDtZW4UTsVhBDiVKgSF24U&#10;hMTNjbdxVP9Etpsmb8/2BLcdzafZmWY7O8smjGkIXkKxFsDQd0EPvpfw9fl2XwFLWXmtbPAoYcEE&#10;2/b2plG1Dhf/gdM+94xCfKqVBJPzWHOeOoNOpXUY0ZN3DNGpTDL2XEd1oXBn+UaIkjs1ePpg1Ig7&#10;g91pf3YSnubvgGPCHf4cpy6aYans+yLl3Wp+fQGWcc5/MFzrU3VoqdMhnL1OzEqonjcloWQ8CBp1&#10;JQpRFcAOdD2KEnjb8P8j2l8AAAD//wMAUEsBAi0AFAAGAAgAAAAhALaDOJL+AAAA4QEAABMAAAAA&#10;AAAAAAAAAAAAAAAAAFtDb250ZW50X1R5cGVzXS54bWxQSwECLQAUAAYACAAAACEAOP0h/9YAAACU&#10;AQAACwAAAAAAAAAAAAAAAAAvAQAAX3JlbHMvLnJlbHNQSwECLQAUAAYACAAAACEAseWN6JkBAAAt&#10;AwAADgAAAAAAAAAAAAAAAAAuAgAAZHJzL2Uyb0RvYy54bWxQSwECLQAUAAYACAAAACEAFmvqC94A&#10;AAAMAQAADwAAAAAAAAAAAAAAAADzAwAAZHJzL2Rvd25yZXYueG1sUEsFBgAAAAAEAAQA8wAAAP4E&#10;AAAAAA==&#10;" filled="f" stroked="f">
              <v:textbox style="mso-fit-shape-to-text:t" inset="0,0,0,0">
                <w:txbxContent>
                  <w:p w14:paraId="5EC011F2" w14:textId="77777777" w:rsidR="00C8424C" w:rsidRDefault="00DB4059">
                    <w:pPr>
                      <w:pStyle w:val="20"/>
                      <w:rPr>
                        <w:sz w:val="14"/>
                        <w:szCs w:val="14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ВНУТРИОБЪЕКТОВЫЙ РЕЖИМ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DA3A0" w14:textId="6C85AA2D" w:rsidR="00C8424C" w:rsidRDefault="006170ED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91008" behindDoc="1" locked="0" layoutInCell="1" allowOverlap="1" wp14:anchorId="7C1A7B3F" wp14:editId="2CAC6256">
              <wp:simplePos x="0" y="0"/>
              <wp:positionH relativeFrom="page">
                <wp:posOffset>5668010</wp:posOffset>
              </wp:positionH>
              <wp:positionV relativeFrom="page">
                <wp:posOffset>997585</wp:posOffset>
              </wp:positionV>
              <wp:extent cx="1368425" cy="67310"/>
              <wp:effectExtent l="0" t="0" r="0" b="0"/>
              <wp:wrapNone/>
              <wp:docPr id="161" name="Shape 1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8425" cy="67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558E91" w14:textId="77777777" w:rsidR="00C8424C" w:rsidRDefault="00DB4059">
                          <w:pPr>
                            <w:pStyle w:val="20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ВНУТРИОБЪЕКТОВЫЙ РЕЖИМ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1A7B3F" id="_x0000_t202" coordsize="21600,21600" o:spt="202" path="m,l,21600r21600,l21600,xe">
              <v:stroke joinstyle="miter"/>
              <v:path gradientshapeok="t" o:connecttype="rect"/>
            </v:shapetype>
            <v:shape id="Shape 161" o:spid="_x0000_s1081" type="#_x0000_t202" style="position:absolute;margin-left:446.3pt;margin-top:78.55pt;width:107.75pt;height:5.3pt;z-index:-2516254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9slmgEAAC0DAAAOAAAAZHJzL2Uyb0RvYy54bWysUttOwzAMfUfiH6K8s24DxlStm0AIhIQA&#10;afABWZqskZo4irO1+3uc7AKCN8RL4tjO8fGxZ4vetmyrAhpwFR8NhpwpJ6E2bl3xj/eHiylnGIWr&#10;RQtOVXynkC/m52ezzpdqDA20tQqMQByWna94E6MviwJlo6zAAXjlKKghWBHpGdZFHURH6LYtxsPh&#10;pOgg1D6AVIjkvd8H+Tzja61kfNUaVWRtxYlbzGfI5yqdxXwmynUQvjHyQEP8gYUVxlHRE9S9iIJt&#10;gvkFZY0MgKDjQIItQGsjVe6BuhkNf3SzbIRXuRcSB/1JJvw/WPmyfQvM1DS7yYgzJywNKddlyUHy&#10;dB5Lylp6yov9HfSUevQjOVPXvQ423dQPozgJvTuJq/rIZPp0OZleja85kxSb3FyOsvjF12cfMD4q&#10;sCwZFQ80uyyp2D5jJCKUekxJtRw8mLZN/sRwzyRZsV/1uaHrE80V1Dti39GYK+5oDzlrnxypmDbi&#10;aISjsToYqQj6202kQrl+Qt9DHYrSTDKtw/6koX9/56yvLZ9/AgAA//8DAFBLAwQUAAYACAAAACEA&#10;hZRQVt0AAAAMAQAADwAAAGRycy9kb3ducmV2LnhtbEyPwU7DMBBE70j8g7VI3KiTSiQhxKlQJS7c&#10;KAiJmxtv4wh7HcVumvw92xPcZjVPszPNbvFOzDjFIZCCfJOBQOqCGahX8Pnx+lCBiEmT0S4QKlgx&#10;wq69vWl0bcKF3nE+pF5wCMVaK7ApjbWUsbPoddyEEYm9U5i8TnxOvTSTvnC4d3KbZYX0eiD+YPWI&#10;e4vdz+HsFZTLV8Ax4h6/T3M32WGt3Nuq1P3d8vIMIuGS/mC41ufq0HKnYziTicIpqJ62BaNsPJY5&#10;iCuRZxWrI6uiLEG2jfw/ov0FAAD//wMAUEsBAi0AFAAGAAgAAAAhALaDOJL+AAAA4QEAABMAAAAA&#10;AAAAAAAAAAAAAAAAAFtDb250ZW50X1R5cGVzXS54bWxQSwECLQAUAAYACAAAACEAOP0h/9YAAACU&#10;AQAACwAAAAAAAAAAAAAAAAAvAQAAX3JlbHMvLnJlbHNQSwECLQAUAAYACAAAACEAnePbJZoBAAAt&#10;AwAADgAAAAAAAAAAAAAAAAAuAgAAZHJzL2Uyb0RvYy54bWxQSwECLQAUAAYACAAAACEAhZRQVt0A&#10;AAAMAQAADwAAAAAAAAAAAAAAAAD0AwAAZHJzL2Rvd25yZXYueG1sUEsFBgAAAAAEAAQA8wAAAP4E&#10;AAAAAA==&#10;" filled="f" stroked="f">
              <v:textbox style="mso-fit-shape-to-text:t" inset="0,0,0,0">
                <w:txbxContent>
                  <w:p w14:paraId="6D558E91" w14:textId="77777777" w:rsidR="00C8424C" w:rsidRDefault="00DB4059">
                    <w:pPr>
                      <w:pStyle w:val="20"/>
                      <w:rPr>
                        <w:sz w:val="14"/>
                        <w:szCs w:val="14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ВНУТРИОБЪЕКТОВЫЙ РЕЖИМ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B4059">
      <w:rPr>
        <w:noProof/>
      </w:rPr>
      <mc:AlternateContent>
        <mc:Choice Requires="wps">
          <w:drawing>
            <wp:anchor distT="0" distB="0" distL="0" distR="0" simplePos="0" relativeHeight="251689984" behindDoc="1" locked="0" layoutInCell="1" allowOverlap="1" wp14:anchorId="7EC8DF28" wp14:editId="24ABE149">
              <wp:simplePos x="0" y="0"/>
              <wp:positionH relativeFrom="page">
                <wp:posOffset>1093470</wp:posOffset>
              </wp:positionH>
              <wp:positionV relativeFrom="page">
                <wp:posOffset>352425</wp:posOffset>
              </wp:positionV>
              <wp:extent cx="1048385" cy="494030"/>
              <wp:effectExtent l="0" t="0" r="0" b="0"/>
              <wp:wrapNone/>
              <wp:docPr id="157" name="Shape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8385" cy="494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C8B694" w14:textId="47219628" w:rsidR="00C8424C" w:rsidRDefault="00C8424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 w14:anchorId="7EC8DF28" id="Shape 157" o:spid="_x0000_s1082" type="#_x0000_t202" style="position:absolute;margin-left:86.1pt;margin-top:27.75pt;width:82.55pt;height:38.9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kggiAEAAAgDAAAOAAAAZHJzL2Uyb0RvYy54bWysUstOwzAQvCPxD5bvNOkLStS0EqqKkBAg&#10;FT7AdezGUuy1bNOkf8/abVoEN8TF2eyuZ2dmPV92uiF74bwCU9LhIKdEGA6VMruSfryvb2aU+MBM&#10;xRowoqQH4elycX01b20hRlBDUwlHEMT4orUlrUOwRZZ5XgvN/ACsMFiU4DQL+Ot2WeVYi+i6yUZ5&#10;fpu14CrrgAvvMbs6Fuki4UspeHiV0otAmpIit5BOl85tPLPFnBU7x2yt+IkG+wMLzZTBoWeoFQuM&#10;fDr1C0or7sCDDAMOOgMpFRdJA6oZ5j/UbGpmRdKC5nh7tsn/Hyx/2b85oirc3fSOEsM0LinNJTGB&#10;9rTWF9i1sdgXugfosLXPe0xG1Z10On5RD8E6Gn04myu6QHi8lE9m49mUEo61yf0kHyf3s8tt63x4&#10;FKBJDErqcHnJU7Z/9gGZYGvfEocZWKumiflI8UglRqHbdknRNA2IqS1UB6TfPBm0Lj6DPnB9sD0F&#10;PRzanQaenkbc5/f/NPTygBdfAAAA//8DAFBLAwQUAAYACAAAACEA+9sHUt8AAAAKAQAADwAAAGRy&#10;cy9kb3ducmV2LnhtbEyPwU7DMBBE70j8g7VI3KhDrLQ0jVNVCE5IiDQcODqxm1iN1yF22/D3LKdy&#10;HM3T7NtiO7uBnc0UrEcJj4sEmMHWa4udhM/69eEJWIgKtRo8Ggk/JsC2vL0pVK79BStz3seO0QiG&#10;XEnoYxxzzkPbG6fCwo8GqTv4yalIceq4ntSFxt3A0yRZcqcs0oVejea5N+1xf3ISdl9Yvdjv9+aj&#10;OlS2rtcJvi2PUt7fzbsNsGjmeIXhT5/UoSSnxp9QBzZQXqUpoRKyLANGgBArAayhRggBvCz4/xfK&#10;XwAAAP//AwBQSwECLQAUAAYACAAAACEAtoM4kv4AAADhAQAAEwAAAAAAAAAAAAAAAAAAAAAAW0Nv&#10;bnRlbnRfVHlwZXNdLnhtbFBLAQItABQABgAIAAAAIQA4/SH/1gAAAJQBAAALAAAAAAAAAAAAAAAA&#10;AC8BAABfcmVscy8ucmVsc1BLAQItABQABgAIAAAAIQBs5kggiAEAAAgDAAAOAAAAAAAAAAAAAAAA&#10;AC4CAABkcnMvZTJvRG9jLnhtbFBLAQItABQABgAIAAAAIQD72wdS3wAAAAoBAAAPAAAAAAAAAAAA&#10;AAAAAOIDAABkcnMvZG93bnJldi54bWxQSwUGAAAAAAQABADzAAAA7gQAAAAA&#10;" filled="f" stroked="f">
              <v:textbox inset="0,0,0,0">
                <w:txbxContent>
                  <w:p w14:paraId="37C8B694" w14:textId="47219628" w:rsidR="00C8424C" w:rsidRDefault="00C8424C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DBEA4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99200" behindDoc="1" locked="0" layoutInCell="1" allowOverlap="1" wp14:anchorId="08781A7F" wp14:editId="029D200E">
              <wp:simplePos x="0" y="0"/>
              <wp:positionH relativeFrom="page">
                <wp:posOffset>1188085</wp:posOffset>
              </wp:positionH>
              <wp:positionV relativeFrom="page">
                <wp:posOffset>430530</wp:posOffset>
              </wp:positionV>
              <wp:extent cx="911225" cy="448310"/>
              <wp:effectExtent l="0" t="0" r="0" b="0"/>
              <wp:wrapNone/>
              <wp:docPr id="184" name="Shape 1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225" cy="448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2FF249" w14:textId="77777777" w:rsidR="00C8424C" w:rsidRDefault="00DB4059">
                          <w:pPr>
                            <w:rPr>
                              <w:sz w:val="2"/>
                              <w:szCs w:val="2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C8CA04" wp14:editId="67FAC914">
                                <wp:extent cx="914400" cy="450850"/>
                                <wp:effectExtent l="0" t="0" r="0" b="0"/>
                                <wp:docPr id="185" name="Picutre 185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" name="Picture 185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914400" cy="4508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w14:anchorId="08781A7F" id="_x0000_t202" coordsize="21600,21600" o:spt="202" path="m,l,21600r21600,l21600,xe">
              <v:stroke joinstyle="miter"/>
              <v:path gradientshapeok="t" o:connecttype="rect"/>
            </v:shapetype>
            <v:shape id="Shape 184" o:spid="_x0000_s1085" type="#_x0000_t202" style="position:absolute;margin-left:93.55pt;margin-top:33.9pt;width:71.75pt;height:35.3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HmThwEAAAcDAAAOAAAAZHJzL2Uyb0RvYy54bWysUlFLwzAQfhf8DyHvru3cZCvrBjImgqgw&#10;/QFZmqyBJheSuHb/3ku2TtE38SW93F2/+77vslj1uiUH4bwCU9FilFMiDIdamX1F3982NzNKfGCm&#10;Zi0YUdGj8HS1vL5adLYUY2igrYUjCGJ82dmKNiHYMss8b4RmfgRWGCxKcJoFvLp9VjvWIbpus3Ge&#10;32UduNo64MJ7zK5PRbpM+FIKHl6k9CKQtqLILaTTpXMXz2y5YOXeMdsofqbB/sBCM2Vw6AVqzQIj&#10;H079gtKKO/Agw4iDzkBKxUXSgGqK/IeabcOsSFrQHG8vNvn/g+XPh1dHVI27m00oMUzjktJcEhNo&#10;T2d9iV1bi32hv4ceW4e8x2RU3Uun4xf1EKyj0ceLuaIPhGNyXhTj8ZQSjqXJZHZbJPOzr5+t8+FB&#10;gCYxqKjD3SVL2eHJBySCrUNLnGVgo9o25iPDE5MYhX7XJ0HT+UBzB/UR2bePBp2Lr2AI3BDszsEA&#10;h26ngeeXEdf5/Z6Gfr3f5ScAAAD//wMAUEsDBBQABgAIAAAAIQBnKtCi3gAAAAoBAAAPAAAAZHJz&#10;L2Rvd25yZXYueG1sTI8xT8MwFIR3JP6D9SqxUbsEpSGNU1UIJiREGgZGJ3YTq/FziN02/HseUxlP&#10;d7r7rtjObmBnMwXrUcJqKYAZbL222En4rF/vM2AhKtRq8Ggk/JgA2/L2plC59heszHkfO0YlGHIl&#10;oY9xzDkPbW+cCks/GiTv4CenIsmp43pSFyp3A38QIuVOWaSFXo3muTftcX9yEnZfWL3Y7/fmozpU&#10;tq6fBL6lRynvFvNuAyyaOV7D8IdP6FASU+NPqAMbSGfrFUUlpGu6QIEkESmwhpwkewReFvz/hfIX&#10;AAD//wMAUEsBAi0AFAAGAAgAAAAhALaDOJL+AAAA4QEAABMAAAAAAAAAAAAAAAAAAAAAAFtDb250&#10;ZW50X1R5cGVzXS54bWxQSwECLQAUAAYACAAAACEAOP0h/9YAAACUAQAACwAAAAAAAAAAAAAAAAAv&#10;AQAAX3JlbHMvLnJlbHNQSwECLQAUAAYACAAAACEAgPR5k4cBAAAHAwAADgAAAAAAAAAAAAAAAAAu&#10;AgAAZHJzL2Uyb0RvYy54bWxQSwECLQAUAAYACAAAACEAZyrQot4AAAAKAQAADwAAAAAAAAAAAAAA&#10;AADhAwAAZHJzL2Rvd25yZXYueG1sUEsFBgAAAAAEAAQA8wAAAOwEAAAAAA==&#10;" filled="f" stroked="f">
              <v:textbox inset="0,0,0,0">
                <w:txbxContent>
                  <w:p w14:paraId="6D2FF249" w14:textId="77777777" w:rsidR="00C8424C" w:rsidRDefault="00DB4059">
                    <w:pPr>
                      <w:rPr>
                        <w:sz w:val="2"/>
                        <w:szCs w:val="2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EC8CA04" wp14:editId="67FAC914">
                          <wp:extent cx="914400" cy="450850"/>
                          <wp:effectExtent l="0" t="0" r="0" b="0"/>
                          <wp:docPr id="185" name="Picutre 185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5" name="Picture 185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914400" cy="4508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00224" behindDoc="1" locked="0" layoutInCell="1" allowOverlap="1" wp14:anchorId="60E3691D" wp14:editId="0F4467F0">
              <wp:simplePos x="0" y="0"/>
              <wp:positionH relativeFrom="page">
                <wp:posOffset>980440</wp:posOffset>
              </wp:positionH>
              <wp:positionV relativeFrom="page">
                <wp:posOffset>930275</wp:posOffset>
              </wp:positionV>
              <wp:extent cx="6013450" cy="133985"/>
              <wp:effectExtent l="0" t="0" r="0" b="0"/>
              <wp:wrapNone/>
              <wp:docPr id="188" name="Shape 1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13450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512DD2" w14:textId="77777777" w:rsidR="00C8424C" w:rsidRDefault="00DB4059">
                          <w:pPr>
                            <w:pStyle w:val="20"/>
                            <w:tabs>
                              <w:tab w:val="right" w:pos="9470"/>
                            </w:tabs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color w:val="41398A"/>
                              <w:w w:val="70"/>
                              <w:sz w:val="22"/>
                              <w:szCs w:val="22"/>
                            </w:rPr>
                            <w:t xml:space="preserve">АО «Сама рай </w:t>
                          </w:r>
                          <w:proofErr w:type="spellStart"/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color w:val="41398A"/>
                              <w:w w:val="70"/>
                              <w:sz w:val="22"/>
                              <w:szCs w:val="22"/>
                            </w:rPr>
                            <w:t>нвестнефть</w:t>
                          </w:r>
                          <w:proofErr w:type="spellEnd"/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color w:val="41398A"/>
                              <w:w w:val="70"/>
                              <w:sz w:val="22"/>
                              <w:szCs w:val="22"/>
                            </w:rPr>
                            <w:t>»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color w:val="41398A"/>
                              <w:w w:val="70"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ОТВЕТСТВЕННОСТЬ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60E3691D" id="Shape 188" o:spid="_x0000_s1086" type="#_x0000_t202" style="position:absolute;margin-left:77.2pt;margin-top:73.25pt;width:473.5pt;height:10.55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7CokQEAACIDAAAOAAAAZHJzL2Uyb0RvYy54bWysUttOwzAMfUfiH6K8s3YMplGtQyAEQkKA&#10;BHxAliZrpCaO4rB2f4+T3RC8IV5S99g5Pj7O/HqwHVurgAZczcejkjPlJDTGrWr+8X5/NuMMo3CN&#10;6MCpmm8U8uvF6cm895U6hxa6RgVGJA6r3te8jdFXRYGyVVbgCLxylNQQrIj0G1ZFE0RP7LYrzsty&#10;WvQQGh9AKkRC77ZJvsj8WisZX7RGFVlXc9IW8xnyuUxnsZiLahWEb43cyRB/UGGFcdT0QHUnomCf&#10;wfyiskYGQNBxJMEWoLWRKs9A04zLH9O8tcKrPAuZg/5gE/4frXxevwZmGtrdjFblhKUl5b4sAWRP&#10;77GiqjdPdXG4hYFK9zgSmKYedLDpS/MwypPRm4O5aohMEjgtx5OLS0pJyo0nk6vZZaIpjrd9wPig&#10;wLIU1DzQ8rKnYv2EcVu6L0nNHNybrkt4kriVkqI4LIc80TSvN0FLaDYkv3t0ZF16Bvsg7IPlLkjE&#10;6G8+I5Hnnsfru0a0iKx692jSpr//56rj0158AQAA//8DAFBLAwQUAAYACAAAACEA4nwbwN4AAAAM&#10;AQAADwAAAGRycy9kb3ducmV2LnhtbEyPMU/DMBCFdyT+g3VILIg6rtIAIU6FECxsFBY2Nz6SCPsc&#10;xW4S+uu5TnR77+7p3XfVdvFOTDjGPpAGtcpAIDXB9tRq+Px4vb0HEZMha1wg1PCLEbb15UVlShtm&#10;esdpl1rBJRRLo6FLaSiljE2H3sRVGJB49x1GbxLbsZV2NDOXeyfXWVZIb3riC50Z8LnD5md38BqK&#10;5WW4eXvA9Xxs3ERfR6USKq2vr5anRxAJl/QfhhM+o0PNTPtwIBuFY7/Jc46yyIsNiFNCZYpHe1bF&#10;XQGyruT5E/UfAAAA//8DAFBLAQItABQABgAIAAAAIQC2gziS/gAAAOEBAAATAAAAAAAAAAAAAAAA&#10;AAAAAABbQ29udGVudF9UeXBlc10ueG1sUEsBAi0AFAAGAAgAAAAhADj9If/WAAAAlAEAAAsAAAAA&#10;AAAAAAAAAAAALwEAAF9yZWxzLy5yZWxzUEsBAi0AFAAGAAgAAAAhADpDsKiRAQAAIgMAAA4AAAAA&#10;AAAAAAAAAAAALgIAAGRycy9lMm9Eb2MueG1sUEsBAi0AFAAGAAgAAAAhAOJ8G8DeAAAADAEAAA8A&#10;AAAAAAAAAAAAAAAA6wMAAGRycy9kb3ducmV2LnhtbFBLBQYAAAAABAAEAPMAAAD2BAAAAAA=&#10;" filled="f" stroked="f">
              <v:textbox style="mso-fit-shape-to-text:t" inset="0,0,0,0">
                <w:txbxContent>
                  <w:p w14:paraId="2D512DD2" w14:textId="77777777" w:rsidR="00C8424C" w:rsidRDefault="00DB4059">
                    <w:pPr>
                      <w:pStyle w:val="20"/>
                      <w:tabs>
                        <w:tab w:val="right" w:pos="9470"/>
                      </w:tabs>
                      <w:rPr>
                        <w:sz w:val="14"/>
                        <w:szCs w:val="14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color w:val="41398A"/>
                        <w:w w:val="70"/>
                        <w:sz w:val="22"/>
                        <w:szCs w:val="22"/>
                      </w:rPr>
                      <w:t xml:space="preserve">АО «Сама рай </w:t>
                    </w:r>
                    <w:proofErr w:type="spellStart"/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color w:val="41398A"/>
                        <w:w w:val="70"/>
                        <w:sz w:val="22"/>
                        <w:szCs w:val="22"/>
                      </w:rPr>
                      <w:t>нвестнефть</w:t>
                    </w:r>
                    <w:proofErr w:type="spellEnd"/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color w:val="41398A"/>
                        <w:w w:val="70"/>
                        <w:sz w:val="22"/>
                        <w:szCs w:val="22"/>
                      </w:rPr>
                      <w:t>»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color w:val="41398A"/>
                        <w:w w:val="70"/>
                        <w:sz w:val="22"/>
                        <w:szCs w:val="22"/>
                      </w:rPr>
                      <w:tab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ОТВЕТСТВЕННОСТЬ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106A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96128" behindDoc="1" locked="0" layoutInCell="1" allowOverlap="1" wp14:anchorId="4E5429F8" wp14:editId="0DDAE963">
              <wp:simplePos x="0" y="0"/>
              <wp:positionH relativeFrom="page">
                <wp:posOffset>1188085</wp:posOffset>
              </wp:positionH>
              <wp:positionV relativeFrom="page">
                <wp:posOffset>430530</wp:posOffset>
              </wp:positionV>
              <wp:extent cx="911225" cy="448310"/>
              <wp:effectExtent l="0" t="0" r="0" b="0"/>
              <wp:wrapNone/>
              <wp:docPr id="175" name="Shape 1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225" cy="448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D3C666" w14:textId="3A0EE64B" w:rsidR="00C8424C" w:rsidRDefault="00C8424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w14:anchorId="4E5429F8" id="_x0000_t202" coordsize="21600,21600" o:spt="202" path="m,l,21600r21600,l21600,xe">
              <v:stroke joinstyle="miter"/>
              <v:path gradientshapeok="t" o:connecttype="rect"/>
            </v:shapetype>
            <v:shape id="Shape 175" o:spid="_x0000_s1087" type="#_x0000_t202" style="position:absolute;margin-left:93.55pt;margin-top:33.9pt;width:71.75pt;height:35.3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Em2hgEAAAcDAAAOAAAAZHJzL2Uyb0RvYy54bWysUlFPwjAQfjfxPzR9lzEExIVBYgjGxKgJ&#10;+gNK17Ima69pKxv/3mthYPTN+NJd727ffd93nS873ZC9cF6BKWk+GFIiDIdKmV1JP97XNzNKfGCm&#10;Yg0YUdKD8HS5uL6at7YQI6ihqYQjCGJ80dqS1iHYIss8r4VmfgBWGCxKcJoFvLpdVjnWIrpustFw&#10;OM1acJV1wIX3mF0di3SR8KUUPLxK6UUgTUmRW0inS+c2ntlizoqdY7ZW/ESD/YGFZsrg0DPUigVG&#10;Pp36BaUVd+BBhgEHnYGUioukAdXkwx9qNjWzImlBc7w92+T/D5a/7N8cURXu7m5CiWEal5TmkphA&#10;e1rrC+zaWOwL3QN02NrnPSaj6k46Hb+oh2AdjT6czRVdIByT93k+GuEIjqXxeHabJ/Ozy8/W+fAo&#10;QJMYlNTh7pKlbP/sAxLB1r4lzjKwVk0T85HhkUmMQrftkqDJtKe5heqA7Jsng87FV9AHrg+2p6CH&#10;Q7fTwNPLiOv8fk9DL+938QUAAP//AwBQSwMEFAAGAAgAAAAhAGcq0KLeAAAACgEAAA8AAABkcnMv&#10;ZG93bnJldi54bWxMjzFPwzAUhHck/oP1KrFRuwSlIY1TVQgmJEQaBkYndhOr8XOI3Tb8ex5TGU93&#10;uvuu2M5uYGczBetRwmopgBlsvbbYSfisX+8zYCEq1GrwaCT8mADb8vamULn2F6zMeR87RiUYciWh&#10;j3HMOQ9tb5wKSz8aJO/gJ6ciyanjelIXKncDfxAi5U5ZpIVejea5N+1xf3ISdl9Yvdjv9+ajOlS2&#10;rp8EvqVHKe8W824DLJo5XsPwh0/oUBJT40+oAxtIZ+sVRSWka7pAgSQRKbCGnCR7BF4W/P+F8hcA&#10;AP//AwBQSwECLQAUAAYACAAAACEAtoM4kv4AAADhAQAAEwAAAAAAAAAAAAAAAAAAAAAAW0NvbnRl&#10;bnRfVHlwZXNdLnhtbFBLAQItABQABgAIAAAAIQA4/SH/1gAAAJQBAAALAAAAAAAAAAAAAAAAAC8B&#10;AABfcmVscy8ucmVsc1BLAQItABQABgAIAAAAIQC1NEm2hgEAAAcDAAAOAAAAAAAAAAAAAAAAAC4C&#10;AABkcnMvZTJvRG9jLnhtbFBLAQItABQABgAIAAAAIQBnKtCi3gAAAAoBAAAPAAAAAAAAAAAAAAAA&#10;AOADAABkcnMvZG93bnJldi54bWxQSwUGAAAAAAQABADzAAAA6wQAAAAA&#10;" filled="f" stroked="f">
              <v:textbox inset="0,0,0,0">
                <w:txbxContent>
                  <w:p w14:paraId="71D3C666" w14:textId="3A0EE64B" w:rsidR="00C8424C" w:rsidRDefault="00C8424C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97152" behindDoc="1" locked="0" layoutInCell="1" allowOverlap="1" wp14:anchorId="223829B9" wp14:editId="5FA55EDE">
              <wp:simplePos x="0" y="0"/>
              <wp:positionH relativeFrom="page">
                <wp:posOffset>980440</wp:posOffset>
              </wp:positionH>
              <wp:positionV relativeFrom="page">
                <wp:posOffset>930275</wp:posOffset>
              </wp:positionV>
              <wp:extent cx="6013450" cy="133985"/>
              <wp:effectExtent l="0" t="0" r="0" b="0"/>
              <wp:wrapNone/>
              <wp:docPr id="179" name="Shape 1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13450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AD7078" w14:textId="68A59FD7" w:rsidR="00C8424C" w:rsidRDefault="00DB4059">
                          <w:pPr>
                            <w:pStyle w:val="20"/>
                            <w:tabs>
                              <w:tab w:val="right" w:pos="9470"/>
                            </w:tabs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color w:val="41398A"/>
                              <w:w w:val="70"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ОТВЕТСТВЕННОСТЬ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3829B9" id="Shape 179" o:spid="_x0000_s1088" type="#_x0000_t202" style="position:absolute;margin-left:77.2pt;margin-top:73.25pt;width:473.5pt;height:10.55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QIdlgEAACIDAAAOAAAAZHJzL2Uyb0RvYy54bWysUsFu2zAMvQ/oPwi6N3aSpW2MOEWLoMOA&#10;YRvQ9gMUWYoFWKIgKrHz96WUOB3WW9GLTJPU43uPWt0PtmMHFdCAq/l0UnKmnITGuF3NX1+eru84&#10;wyhcIzpwquZHhfx+ffVt1ftKzaCFrlGBEYjDqvc1b2P0VVGgbJUVOAGvHBU1BCsi/YZd0QTRE7rt&#10;illZ3hQ9hMYHkAqRsptTka8zvtZKxj9ao4qsqzlxi/kM+dyms1ivRLULwrdGnmmIT7CwwjgaeoHa&#10;iCjYPpgPUNbIAAg6TiTYArQ2UmUNpGZa/qfmuRVeZS1kDvqLTfh1sPL34W9gpqHd3S45c8LSkvJc&#10;lhJkT++xoq5nT31xeISBWsc8UjKpHnSw6Ut6GNXJ6OPFXDVEJil5U07n3xdUklSbzufLu0WCKd5v&#10;+4DxhwLLUlDzQMvLnorDL4yn1rElDXPwZLou5RPFE5UUxWE7ZEWL25HnFpoj0e9+OrIuPYMxCGOw&#10;PQcJGP3DPhJ4npkQT9fPg2gRmfX50aRN//ufu96f9voNAAD//wMAUEsDBBQABgAIAAAAIQDifBvA&#10;3gAAAAwBAAAPAAAAZHJzL2Rvd25yZXYueG1sTI8xT8MwEIV3JP6DdUgsiDqu0gAhToUQLGwUFjY3&#10;PpII+xzFbhL667lOdHvv7undd9V28U5MOMY+kAa1ykAgNcH21Gr4/Hi9vQcRkyFrXCDU8IsRtvXl&#10;RWVKG2Z6x2mXWsElFEujoUtpKKWMTYfexFUYkHj3HUZvEtuxlXY0M5d7J9dZVkhveuILnRnwucPm&#10;Z3fwGorlZbh5e8D1fGzcRF9HpRIqra+vlqdHEAmX9B+GEz6jQ81M+3AgG4Vjv8lzjrLIiw2IU0Jl&#10;ikd7VsVdAbKu5PkT9R8AAAD//wMAUEsBAi0AFAAGAAgAAAAhALaDOJL+AAAA4QEAABMAAAAAAAAA&#10;AAAAAAAAAAAAAFtDb250ZW50X1R5cGVzXS54bWxQSwECLQAUAAYACAAAACEAOP0h/9YAAACUAQAA&#10;CwAAAAAAAAAAAAAAAAAvAQAAX3JlbHMvLnJlbHNQSwECLQAUAAYACAAAACEA7BECHZYBAAAiAwAA&#10;DgAAAAAAAAAAAAAAAAAuAgAAZHJzL2Uyb0RvYy54bWxQSwECLQAUAAYACAAAACEA4nwbwN4AAAAM&#10;AQAADwAAAAAAAAAAAAAAAADwAwAAZHJzL2Rvd25yZXYueG1sUEsFBgAAAAAEAAQA8wAAAPsEAAAA&#10;AA==&#10;" filled="f" stroked="f">
              <v:textbox style="mso-fit-shape-to-text:t" inset="0,0,0,0">
                <w:txbxContent>
                  <w:p w14:paraId="19AD7078" w14:textId="68A59FD7" w:rsidR="00C8424C" w:rsidRDefault="00DB4059">
                    <w:pPr>
                      <w:pStyle w:val="20"/>
                      <w:tabs>
                        <w:tab w:val="right" w:pos="9470"/>
                      </w:tabs>
                      <w:rPr>
                        <w:sz w:val="14"/>
                        <w:szCs w:val="14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color w:val="41398A"/>
                        <w:w w:val="70"/>
                        <w:sz w:val="22"/>
                        <w:szCs w:val="22"/>
                      </w:rPr>
                      <w:tab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ОТВЕТСТВЕННОСТЬ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FFC07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02272" behindDoc="1" locked="0" layoutInCell="1" allowOverlap="1" wp14:anchorId="6E38B2CB" wp14:editId="103019B3">
              <wp:simplePos x="0" y="0"/>
              <wp:positionH relativeFrom="page">
                <wp:posOffset>983615</wp:posOffset>
              </wp:positionH>
              <wp:positionV relativeFrom="page">
                <wp:posOffset>930275</wp:posOffset>
              </wp:positionV>
              <wp:extent cx="6010910" cy="133985"/>
              <wp:effectExtent l="0" t="0" r="0" b="0"/>
              <wp:wrapNone/>
              <wp:docPr id="193" name="Shape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10910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061187" w14:textId="75F6ABF9" w:rsidR="00C8424C" w:rsidRDefault="00DB4059">
                          <w:pPr>
                            <w:pStyle w:val="20"/>
                            <w:tabs>
                              <w:tab w:val="right" w:pos="9466"/>
                            </w:tabs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color w:val="41398A"/>
                              <w:w w:val="70"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КОНТРОЛЬ ЗА НЕСЕНИЕМ СЛУЖБЫ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38B2CB" id="_x0000_t202" coordsize="21600,21600" o:spt="202" path="m,l,21600r21600,l21600,xe">
              <v:stroke joinstyle="miter"/>
              <v:path gradientshapeok="t" o:connecttype="rect"/>
            </v:shapetype>
            <v:shape id="Shape 193" o:spid="_x0000_s1091" type="#_x0000_t202" style="position:absolute;margin-left:77.45pt;margin-top:73.25pt;width:473.3pt;height:10.55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vBJkgEAACIDAAAOAAAAZHJzL2Uyb0RvYy54bWysUttOwzAMfUfiH6K8s+4iJlatm0AIhIQA&#10;CfiALE3WSE0cxWHt/h4nWweCN8RL6trO8TnHWa5727KdCmjAVXwyGnOmnITauG3F39/uLq44wyhc&#10;LVpwquJ7hXy9Oj9bdr5UU2igrVVgBOKw7HzFmxh9WRQoG2UFjsArR0UNwYpIv2Fb1EF0hG7bYjoe&#10;z4sOQu0DSIVI2dtDka8yvtZKxmetUUXWVpy4xXyGfG7SWayWotwG4RsjjzTEH1hYYRwNPUHdiijY&#10;RzC/oKyRARB0HEmwBWhtpMoaSM1k/EPNayO8ylrIHPQnm/D/YOXT7iUwU9PuFjPOnLC0pDyXpQTZ&#10;03ksqevVU1/sb6Cn1iGPlEyqex1s+pIeRnUyen8yV/WRSUrOSd9iQiVJtclstri6TDDF120fMN4r&#10;sCwFFQ+0vOyp2D1iPLQOLWmYgzvTtimfKB6opCj2mz4rmk8Hnhuo90S/fXBkXXoGQxCGYHMMEjD6&#10;649I4HlmQjxcPw6iRWTWx0eTNv39P3d9Pe3VJwAAAP//AwBQSwMEFAAGAAgAAAAhAOX2aCveAAAA&#10;DAEAAA8AAABkcnMvZG93bnJldi54bWxMj8FOwzAQRO9I/IO1SFxQ67hqUxriVAjBhRuFCzc3XpII&#10;ex3FbhL69WxPcJvRjmbflPvZOzHiELtAGtQyA4FUB9tRo+Hj/WVxDyImQ9a4QKjhByPsq+ur0hQ2&#10;TPSG4yE1gksoFkZDm1JfSBnrFr2Jy9Aj8e0rDN4ktkMj7WAmLvdOrrIsl950xB9a0+NTi/X34eQ1&#10;5PNzf/e6w9V0rt1In2elEiqtb2/mxwcQCef0F4YLPqNDxUzHcCIbhWO/We84ymKdb0BcEipTrI6s&#10;8m0Osirl/xHVLwAAAP//AwBQSwECLQAUAAYACAAAACEAtoM4kv4AAADhAQAAEwAAAAAAAAAAAAAA&#10;AAAAAAAAW0NvbnRlbnRfVHlwZXNdLnhtbFBLAQItABQABgAIAAAAIQA4/SH/1gAAAJQBAAALAAAA&#10;AAAAAAAAAAAAAC8BAABfcmVscy8ucmVsc1BLAQItABQABgAIAAAAIQCMTvBJkgEAACIDAAAOAAAA&#10;AAAAAAAAAAAAAC4CAABkcnMvZTJvRG9jLnhtbFBLAQItABQABgAIAAAAIQDl9mgr3gAAAAwBAAAP&#10;AAAAAAAAAAAAAAAAAOwDAABkcnMvZG93bnJldi54bWxQSwUGAAAAAAQABADzAAAA9wQAAAAA&#10;" filled="f" stroked="f">
              <v:textbox style="mso-fit-shape-to-text:t" inset="0,0,0,0">
                <w:txbxContent>
                  <w:p w14:paraId="6A061187" w14:textId="75F6ABF9" w:rsidR="00C8424C" w:rsidRDefault="00DB4059">
                    <w:pPr>
                      <w:pStyle w:val="20"/>
                      <w:tabs>
                        <w:tab w:val="right" w:pos="9466"/>
                      </w:tabs>
                      <w:rPr>
                        <w:sz w:val="14"/>
                        <w:szCs w:val="14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color w:val="41398A"/>
                        <w:w w:val="70"/>
                        <w:sz w:val="22"/>
                        <w:szCs w:val="22"/>
                      </w:rPr>
                      <w:tab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КОНТРОЛЬ ЗА НЕСЕНИЕМ СЛУЖБЫ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2640" behindDoc="1" locked="0" layoutInCell="1" allowOverlap="1" wp14:anchorId="2056968F" wp14:editId="34DABE12">
              <wp:simplePos x="0" y="0"/>
              <wp:positionH relativeFrom="page">
                <wp:posOffset>971550</wp:posOffset>
              </wp:positionH>
              <wp:positionV relativeFrom="page">
                <wp:posOffset>1144905</wp:posOffset>
              </wp:positionV>
              <wp:extent cx="6126480" cy="0"/>
              <wp:effectExtent l="0" t="0" r="0" b="0"/>
              <wp:wrapNone/>
              <wp:docPr id="195" name="Shape 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6.5pt;margin-top:90.150000000000006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67B54" w14:textId="77777777" w:rsidR="00C8424C" w:rsidRDefault="00C8424C">
    <w:pPr>
      <w:spacing w:line="1" w:lineRule="exact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F7DBD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04320" behindDoc="1" locked="0" layoutInCell="1" allowOverlap="1" wp14:anchorId="0D4F5D99" wp14:editId="38C672D3">
              <wp:simplePos x="0" y="0"/>
              <wp:positionH relativeFrom="page">
                <wp:posOffset>1076960</wp:posOffset>
              </wp:positionH>
              <wp:positionV relativeFrom="page">
                <wp:posOffset>198755</wp:posOffset>
              </wp:positionV>
              <wp:extent cx="1014730" cy="448310"/>
              <wp:effectExtent l="0" t="0" r="0" b="0"/>
              <wp:wrapNone/>
              <wp:docPr id="203" name="Shape 2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4730" cy="448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5656BA" w14:textId="59425569" w:rsidR="00C8424C" w:rsidRDefault="00C8424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w14:anchorId="0D4F5D99" id="_x0000_t202" coordsize="21600,21600" o:spt="202" path="m,l,21600r21600,l21600,xe">
              <v:stroke joinstyle="miter"/>
              <v:path gradientshapeok="t" o:connecttype="rect"/>
            </v:shapetype>
            <v:shape id="Shape 203" o:spid="_x0000_s1093" type="#_x0000_t202" style="position:absolute;margin-left:84.8pt;margin-top:15.65pt;width:79.9pt;height:35.3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B3FhwEAAAgDAAAOAAAAZHJzL2Uyb0RvYy54bWysUstqwzAQvBf6D0L3xs6DNJg4gRJSCqUt&#10;pP0AWZZigaUVkho7f9+VEielvZVe5PXuanZmVst1r1tyEM4rMCUdj3JKhOFQK7Mv6cf79m5BiQ/M&#10;1KwFI0p6FJ6uV7c3y84WYgINtLVwBEGMLzpb0iYEW2SZ543QzI/ACoNFCU6zgL9un9WOdYiu22yS&#10;5/OsA1dbB1x4j9nNqUhXCV9KwcOrlF4E0pYUuYV0unRW8cxWS1bsHbON4mca7A8sNFMGh16gNiww&#10;8unULyituAMPMow46AykVFwkDahmnP9Qs2uYFUkLmuPtxSb/f7D85fDmiKpLOsmnlBimcUlpLokJ&#10;tKezvsCuncW+0D9Aj2se8h6TUXUvnY5f1EOwjkYfL+aKPhAeL+Xj2f0USxxrs9liOk7uZ9fb1vnw&#10;KECTGJTU4fKSp+zw7AMywdahJQ4zsFVtG/OR4olKjEJf9UnRfDbwrKA+Iv32yaB18RkMgRuC6hwM&#10;cGh3Gnh+GnGf3//T0OsDXn0BAAD//wMAUEsDBBQABgAIAAAAIQCFUWVI3gAAAAoBAAAPAAAAZHJz&#10;L2Rvd25yZXYueG1sTI/BTsMwEETvSPyDtZW4UTsNikgap6oQnJAQaThwdGI3sRqvQ+y24e9ZTnAc&#10;zdPs23K3uJFdzBysRwnJWgAz2HltsZfw0bzcPwILUaFWo0cj4dsE2FW3N6UqtL9ibS6H2DMawVAo&#10;CUOMU8F56AbjVFj7ySB1Rz87FSnOPdezutK4G/lGiIw7ZZEuDGoyT4PpToezk7D/xPrZfr217/Wx&#10;tk2TC3zNTlLerZb9Flg0S/yD4Vef1KEip9afUQc2Us7yjFAJaZICIyDd5A/AWmpEkgOvSv7/heoH&#10;AAD//wMAUEsBAi0AFAAGAAgAAAAhALaDOJL+AAAA4QEAABMAAAAAAAAAAAAAAAAAAAAAAFtDb250&#10;ZW50X1R5cGVzXS54bWxQSwECLQAUAAYACAAAACEAOP0h/9YAAACUAQAACwAAAAAAAAAAAAAAAAAv&#10;AQAAX3JlbHMvLnJlbHNQSwECLQAUAAYACAAAACEAO2wdxYcBAAAIAwAADgAAAAAAAAAAAAAAAAAu&#10;AgAAZHJzL2Uyb0RvYy54bWxQSwECLQAUAAYACAAAACEAhVFlSN4AAAAKAQAADwAAAAAAAAAAAAAA&#10;AADhAwAAZHJzL2Rvd25yZXYueG1sUEsFBgAAAAAEAAQA8wAAAOwEAAAAAA==&#10;" filled="f" stroked="f">
              <v:textbox inset="0,0,0,0">
                <w:txbxContent>
                  <w:p w14:paraId="555656BA" w14:textId="59425569" w:rsidR="00C8424C" w:rsidRDefault="00C8424C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05344" behindDoc="1" locked="0" layoutInCell="1" allowOverlap="1" wp14:anchorId="302FE3FE" wp14:editId="384A4ADC">
              <wp:simplePos x="0" y="0"/>
              <wp:positionH relativeFrom="page">
                <wp:posOffset>970280</wp:posOffset>
              </wp:positionH>
              <wp:positionV relativeFrom="page">
                <wp:posOffset>698500</wp:posOffset>
              </wp:positionV>
              <wp:extent cx="6016625" cy="137160"/>
              <wp:effectExtent l="0" t="0" r="0" b="0"/>
              <wp:wrapNone/>
              <wp:docPr id="207" name="Shape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16625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541E65" w14:textId="60D375B5" w:rsidR="00C8424C" w:rsidRDefault="00DB4059">
                          <w:pPr>
                            <w:pStyle w:val="20"/>
                            <w:tabs>
                              <w:tab w:val="right" w:pos="9475"/>
                            </w:tabs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color w:val="41398A"/>
                              <w:w w:val="70"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РЕГИСТРАЦИЯ ИЗМЕНЕНИЙ ЛОКАЛЬНОГО НОРМАТИВНОГО ДОКУМЕНТА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2FE3FE" id="Shape 207" o:spid="_x0000_s1094" type="#_x0000_t202" style="position:absolute;margin-left:76.4pt;margin-top:55pt;width:473.75pt;height:10.8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TROlgEAACIDAAAOAAAAZHJzL2Uyb0RvYy54bWysUsFO4zAQvSPxD5bvNEkRAUVNEQiBkFa7&#10;KwEf4Dp2Yyn2WB7TpH+/Y7cpaLkhLs5kZvzmvTde3U52YDsV0IBrebUoOVNOQmfctuVvr48XN5xh&#10;FK4TAzjV8r1Cfrs+P1uNvlFL6GHoVGAE4rAZfcv7GH1TFCh7ZQUuwCtHRQ3Biki/YVt0QYyEbodi&#10;WZZ1MULofACpECn7cCjydcbXWsn4R2tUkQ0tJ24xnyGfm3QW65VotkH43sgjDfENFlYYR0NPUA8i&#10;CvYezBcoa2QABB0XEmwBWhupsgZSU5X/qXnphVdZC5mD/mQT/hys/L37G5jpWr4srzlzwtKS8lyW&#10;EmTP6LGhrhdPfXG6h4nWPOeRkkn1pINNX9LDqE5G70/mqikyScm6rOp6ecWZpFp1eV3V2f3i47YP&#10;GJ8UWJaClgdaXvZU7H5hJCbUOrekYQ4ezTCkfKJ4oJKiOG2mrKi+mnluoNsT/eHZkXXpGcxBmIPN&#10;MUjA6O/eI4HnmQnxcP04iBaRqRwfTdr05//c9fG01/8AAAD//wMAUEsDBBQABgAIAAAAIQBUtLR1&#10;3AAAAAwBAAAPAAAAZHJzL2Rvd25yZXYueG1sTI/BTsMwEETvSPyDtUhcEHWcioiGOBVCcOFGy4Wb&#10;G2+TCHsdxW4S+vVsT3Cb0Y5m31TbxTsx4Rj7QBrUKgOB1ATbU6vhc/92/wgiJkPWuECo4QcjbOvr&#10;q8qUNsz0gdMutYJLKJZGQ5fSUEoZmw69iaswIPHtGEZvEtuxlXY0M5d7J/MsK6Q3PfGHzgz40mHz&#10;vTt5DcXyOty9bzCfz42b6OusVEKl9e3N8vwEIuGS/sJwwWd0qJnpEE5ko3DsH3JGTyxUxqMuCRZr&#10;EAdWa1WArCv5f0T9CwAA//8DAFBLAQItABQABgAIAAAAIQC2gziS/gAAAOEBAAATAAAAAAAAAAAA&#10;AAAAAAAAAABbQ29udGVudF9UeXBlc10ueG1sUEsBAi0AFAAGAAgAAAAhADj9If/WAAAAlAEAAAsA&#10;AAAAAAAAAAAAAAAALwEAAF9yZWxzLy5yZWxzUEsBAi0AFAAGAAgAAAAhAFZpNE6WAQAAIgMAAA4A&#10;AAAAAAAAAAAAAAAALgIAAGRycy9lMm9Eb2MueG1sUEsBAi0AFAAGAAgAAAAhAFS0tHXcAAAADAEA&#10;AA8AAAAAAAAAAAAAAAAA8AMAAGRycy9kb3ducmV2LnhtbFBLBQYAAAAABAAEAPMAAAD5BAAAAAA=&#10;" filled="f" stroked="f">
              <v:textbox style="mso-fit-shape-to-text:t" inset="0,0,0,0">
                <w:txbxContent>
                  <w:p w14:paraId="70541E65" w14:textId="60D375B5" w:rsidR="00C8424C" w:rsidRDefault="00DB4059">
                    <w:pPr>
                      <w:pStyle w:val="20"/>
                      <w:tabs>
                        <w:tab w:val="right" w:pos="9475"/>
                      </w:tabs>
                      <w:rPr>
                        <w:sz w:val="14"/>
                        <w:szCs w:val="14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color w:val="41398A"/>
                        <w:w w:val="70"/>
                        <w:sz w:val="22"/>
                        <w:szCs w:val="22"/>
                      </w:rPr>
                      <w:tab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РЕГИСТРАЦИЯ ИЗМЕНЕНИЙ ЛОКАЛЬНОГО НОРМАТИВНОГО ДОКУМЕНТА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C9A6B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11488" behindDoc="1" locked="0" layoutInCell="1" allowOverlap="1" wp14:anchorId="3117BEA4" wp14:editId="76F963E7">
              <wp:simplePos x="0" y="0"/>
              <wp:positionH relativeFrom="page">
                <wp:posOffset>1036320</wp:posOffset>
              </wp:positionH>
              <wp:positionV relativeFrom="page">
                <wp:posOffset>165100</wp:posOffset>
              </wp:positionV>
              <wp:extent cx="1014730" cy="448310"/>
              <wp:effectExtent l="0" t="0" r="0" b="0"/>
              <wp:wrapNone/>
              <wp:docPr id="232" name="Shape 2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4730" cy="448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2CC11D" w14:textId="1D47440A" w:rsidR="00C8424C" w:rsidRDefault="00C8424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w14:anchorId="3117BEA4" id="_x0000_t202" coordsize="21600,21600" o:spt="202" path="m,l,21600r21600,l21600,xe">
              <v:stroke joinstyle="miter"/>
              <v:path gradientshapeok="t" o:connecttype="rect"/>
            </v:shapetype>
            <v:shape id="Shape 232" o:spid="_x0000_s1097" type="#_x0000_t202" style="position:absolute;margin-left:81.6pt;margin-top:13pt;width:79.9pt;height:35.3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cY9hgEAAAgDAAAOAAAAZHJzL2Uyb0RvYy54bWysUstqwzAQvBf6D0L3xs6DJpg4gRJSCqUt&#10;pP0AWZZigaUVkho7f9+VEielvZVe5PXuanZmVst1r1tyEM4rMCUdj3JKhOFQK7Mv6cf79m5BiQ/M&#10;1KwFI0p6FJ6uV7c3y84WYgINtLVwBEGMLzpb0iYEW2SZ543QzI/ACoNFCU6zgL9un9WOdYiu22yS&#10;5/dZB662DrjwHrObU5GuEr6UgodXKb0IpC0pcgvpdOms4pmtlqzYO2Ybxc802B9YaKYMDr1AbVhg&#10;5NOpX1BacQceZBhx0BlIqbhIGlDNOP+hZtcwK5IWNMfbi03+/2D5y+HNEVWXdDKdUGKYxiWluSQm&#10;0J7O+gK7dhb7Qv8APa55yHtMRtW9dDp+UQ/BOhp9vJgr+kB4vJSPZ/MpljjWZrPFdJzcz663rfPh&#10;UYAmMSipw+UlT9nh2Qdkgq1DSxxmYKvaNuYjxROVGIW+6pOi+YVnBfUR6bdPBq2Lz2AI3BBU52CA&#10;Q7vTwPPTiPv8/p+GXh/w6gsAAP//AwBQSwMEFAAGAAgAAAAhANdM+rbdAAAACQEAAA8AAABkcnMv&#10;ZG93bnJldi54bWxMjz1PwzAQhnek/gfrKrFRh0SyaIhTVQgmJEQaBkYnuSZW43OI3Tb8e44Jtnt1&#10;j96PYre4UVxwDtaThvtNAgKp9Z2lXsNH/XL3ACJEQ50ZPaGGbwywK1c3hck7f6UKL4fYCzahkBsN&#10;Q4xTLmVoB3QmbPyExL+jn52JLOdedrO5srkbZZokSjpjiRMGM+HTgO3pcHYa9p9UPduvt+a9Ola2&#10;rrcJvaqT1rfrZf8IIuIS/2D4rc/VoeROjT9TF8TIWmUpoxpSxZsYyNKMj0bDVimQZSH/Lyh/AAAA&#10;//8DAFBLAQItABQABgAIAAAAIQC2gziS/gAAAOEBAAATAAAAAAAAAAAAAAAAAAAAAABbQ29udGVu&#10;dF9UeXBlc10ueG1sUEsBAi0AFAAGAAgAAAAhADj9If/WAAAAlAEAAAsAAAAAAAAAAAAAAAAALwEA&#10;AF9yZWxzLy5yZWxzUEsBAi0AFAAGAAgAAAAhAIRRxj2GAQAACAMAAA4AAAAAAAAAAAAAAAAALgIA&#10;AGRycy9lMm9Eb2MueG1sUEsBAi0AFAAGAAgAAAAhANdM+rbdAAAACQEAAA8AAAAAAAAAAAAAAAAA&#10;4AMAAGRycy9kb3ducmV2LnhtbFBLBQYAAAAABAAEAPMAAADqBAAAAAA=&#10;" filled="f" stroked="f">
              <v:textbox inset="0,0,0,0">
                <w:txbxContent>
                  <w:p w14:paraId="382CC11D" w14:textId="1D47440A" w:rsidR="00C8424C" w:rsidRDefault="00C8424C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12512" behindDoc="1" locked="0" layoutInCell="1" allowOverlap="1" wp14:anchorId="587A9C50" wp14:editId="72CB8B97">
              <wp:simplePos x="0" y="0"/>
              <wp:positionH relativeFrom="page">
                <wp:posOffset>929640</wp:posOffset>
              </wp:positionH>
              <wp:positionV relativeFrom="page">
                <wp:posOffset>664845</wp:posOffset>
              </wp:positionV>
              <wp:extent cx="6010910" cy="125095"/>
              <wp:effectExtent l="0" t="0" r="0" b="0"/>
              <wp:wrapNone/>
              <wp:docPr id="236" name="Shape 2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109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4748F9" w14:textId="5209E8D5" w:rsidR="00C8424C" w:rsidRDefault="00DB4059">
                          <w:pPr>
                            <w:pStyle w:val="20"/>
                            <w:tabs>
                              <w:tab w:val="right" w:pos="9466"/>
                            </w:tabs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color w:val="41398A"/>
                              <w:w w:val="70"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ПРИЛОЖЕНИЯ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7A9C50" id="Shape 236" o:spid="_x0000_s1098" type="#_x0000_t202" style="position:absolute;margin-left:73.2pt;margin-top:52.35pt;width:473.3pt;height:9.85pt;z-index:-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k3lQEAACIDAAAOAAAAZHJzL2Uyb0RvYy54bWysUsFO4zAQvSPtP1i+b5NmRYGoKQJVrFZC&#10;7ErAB7iO3ViKPZbHNOnfM3abdgU3xMWZzIzfvPfGy9vR9mynAhpwDZ/PSs6Uk9Aat23468vDz2vO&#10;MArXih6cavheIb9d/bhYDr5WFXTQtyowAnFYD77hXYy+LgqUnbICZ+CVo6KGYEWk37At2iAGQrd9&#10;UZXlohggtD6AVIiUXR+KfJXxtVYy/tUaVWR9w4lbzGfI5yadxWop6m0QvjPySEN8gYUVxtHQE9Ra&#10;RMHegvkEZY0MgKDjTIItQGsjVdZAaublBzXPnfAqayFz0J9swu+DlU+7f4GZtuHVrwVnTlhaUp7L&#10;UoLsGTzW1PXsqS+O9zDSmqc8UjKpHnWw6Ut6GNXJ6P3JXDVGJim5IH03cypJqs2ry/LmMsEU59s+&#10;YPytwLIUNDzQ8rKnYveI8dA6taRhDh5M36d8onigkqI4bsas6KqaeG6g3RP9/o8j69IzmIIwBZtj&#10;kIDR371FAs8zE+Lh+nEQLSKzPj6atOn//3PX+Wmv3gEAAP//AwBQSwMEFAAGAAgAAAAhACU/Hrre&#10;AAAADAEAAA8AAABkcnMvZG93bnJldi54bWxMj8FOwzAQRO9I/IO1SFxQ6yRYoQ1xKoTgwo3ChZub&#10;LEmEvY5iNwn9erYnepvRPs3OlLvFWTHhGHpPGtJ1AgKp9k1PrYbPj9fVBkSIhhpjPaGGXwywq66v&#10;SlM0fqZ3nPaxFRxCoTAauhiHQspQd+hMWPsBiW/ffnQmsh1b2Yxm5nBnZZYkuXSmJ/7QmQGfO6x/&#10;9kenIV9ehru3LWbzqbYTfZ3SNGKq9e3N8vQIIuIS/2E41+fqUHGngz9SE4Rlr3LFKItEPYA4E8n2&#10;nucdWGVKgaxKeTmi+gMAAP//AwBQSwECLQAUAAYACAAAACEAtoM4kv4AAADhAQAAEwAAAAAAAAAA&#10;AAAAAAAAAAAAW0NvbnRlbnRfVHlwZXNdLnhtbFBLAQItABQABgAIAAAAIQA4/SH/1gAAAJQBAAAL&#10;AAAAAAAAAAAAAAAAAC8BAABfcmVscy8ucmVsc1BLAQItABQABgAIAAAAIQCngzk3lQEAACIDAAAO&#10;AAAAAAAAAAAAAAAAAC4CAABkcnMvZTJvRG9jLnhtbFBLAQItABQABgAIAAAAIQAlPx663gAAAAwB&#10;AAAPAAAAAAAAAAAAAAAAAO8DAABkcnMvZG93bnJldi54bWxQSwUGAAAAAAQABADzAAAA+gQAAAAA&#10;" filled="f" stroked="f">
              <v:textbox style="mso-fit-shape-to-text:t" inset="0,0,0,0">
                <w:txbxContent>
                  <w:p w14:paraId="224748F9" w14:textId="5209E8D5" w:rsidR="00C8424C" w:rsidRDefault="00DB4059">
                    <w:pPr>
                      <w:pStyle w:val="20"/>
                      <w:tabs>
                        <w:tab w:val="right" w:pos="9466"/>
                      </w:tabs>
                      <w:rPr>
                        <w:sz w:val="14"/>
                        <w:szCs w:val="14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color w:val="41398A"/>
                        <w:w w:val="70"/>
                        <w:sz w:val="22"/>
                        <w:szCs w:val="22"/>
                      </w:rPr>
                      <w:tab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ПРИЛОЖЕНИЯ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637AA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708416" behindDoc="1" locked="0" layoutInCell="1" allowOverlap="1" wp14:anchorId="05B71A98" wp14:editId="5C83DAB6">
              <wp:simplePos x="0" y="0"/>
              <wp:positionH relativeFrom="page">
                <wp:posOffset>1036320</wp:posOffset>
              </wp:positionH>
              <wp:positionV relativeFrom="page">
                <wp:posOffset>165100</wp:posOffset>
              </wp:positionV>
              <wp:extent cx="1014730" cy="448310"/>
              <wp:effectExtent l="0" t="0" r="0" b="0"/>
              <wp:wrapNone/>
              <wp:docPr id="223" name="Shape 2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4730" cy="448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5DCBFA" w14:textId="5A76ACFA" w:rsidR="00C8424C" w:rsidRDefault="00C8424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w14:anchorId="05B71A98" id="_x0000_t202" coordsize="21600,21600" o:spt="202" path="m,l,21600r21600,l21600,xe">
              <v:stroke joinstyle="miter"/>
              <v:path gradientshapeok="t" o:connecttype="rect"/>
            </v:shapetype>
            <v:shape id="Shape 223" o:spid="_x0000_s1099" type="#_x0000_t202" style="position:absolute;margin-left:81.6pt;margin-top:13pt;width:79.9pt;height:35.3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1x/hwEAAAgDAAAOAAAAZHJzL2Uyb0RvYy54bWysUstqwzAQvBf6D0L3xs6DNJg4gRJSCqUt&#10;pP0AWZZigaUVkho7f9+VEielvZVe5PXuanZmVst1r1tyEM4rMCUdj3JKhOFQK7Mv6cf79m5BiQ/M&#10;1KwFI0p6FJ6uV7c3y84WYgINtLVwBEGMLzpb0iYEW2SZ543QzI/ACoNFCU6zgL9un9WOdYiu22yS&#10;5/OsA1dbB1x4j9nNqUhXCV9KwcOrlF4E0pYUuYV0unRW8cxWS1bsHbON4mca7A8sNFMGh16gNiww&#10;8unULyituAMPMow46AykVFwkDahmnP9Qs2uYFUkLmuPtxSb/f7D85fDmiKpLOplMKTFM45LSXBIT&#10;aE9nfYFdO4t9oX+AHtc85D0mo+peOh2/qIdgHY0+XswVfSA8XsrHs/spljjWZrPFdJzcz663rfPh&#10;UYAmMSipw+UlT9nh2Qdkgq1DSxxmYKvaNuYjxROVGIW+6pOi+WLgWUF9RPrtk0Hr4jMYAjcE1TkY&#10;4NDuNPD8NOI+v/+nodcHvPoCAAD//wMAUEsDBBQABgAIAAAAIQDXTPq23QAAAAkBAAAPAAAAZHJz&#10;L2Rvd25yZXYueG1sTI89T8MwEIZ3pP4H6yqxUYdEsmiIU1UIJiREGgZGJ7kmVuNziN02/HuOCbZ7&#10;dY/ej2K3uFFccA7Wk4b7TQICqfWdpV7DR/1y9wAiREOdGT2hhm8MsCtXN4XJO3+lCi+H2As2oZAb&#10;DUOMUy5laAd0Jmz8hMS/o5+diSznXnazubK5G2WaJEo6Y4kTBjPh04Dt6XB2GvafVD3br7fmvTpW&#10;tq63Cb2qk9a362X/CCLiEv9g+K3P1aHkTo0/UxfEyFplKaMaUsWbGMjSjI9Gw1YpkGUh/y8ofwAA&#10;AP//AwBQSwECLQAUAAYACAAAACEAtoM4kv4AAADhAQAAEwAAAAAAAAAAAAAAAAAAAAAAW0NvbnRl&#10;bnRfVHlwZXNdLnhtbFBLAQItABQABgAIAAAAIQA4/SH/1gAAAJQBAAALAAAAAAAAAAAAAAAAAC8B&#10;AABfcmVscy8ucmVsc1BLAQItABQABgAIAAAAIQCjJ1x/hwEAAAgDAAAOAAAAAAAAAAAAAAAAAC4C&#10;AABkcnMvZTJvRG9jLnhtbFBLAQItABQABgAIAAAAIQDXTPq23QAAAAkBAAAPAAAAAAAAAAAAAAAA&#10;AOEDAABkcnMvZG93bnJldi54bWxQSwUGAAAAAAQABADzAAAA6wQAAAAA&#10;" filled="f" stroked="f">
              <v:textbox inset="0,0,0,0">
                <w:txbxContent>
                  <w:p w14:paraId="585DCBFA" w14:textId="5A76ACFA" w:rsidR="00C8424C" w:rsidRDefault="00C8424C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709440" behindDoc="1" locked="0" layoutInCell="1" allowOverlap="1" wp14:anchorId="496A5960" wp14:editId="0FF388E0">
              <wp:simplePos x="0" y="0"/>
              <wp:positionH relativeFrom="page">
                <wp:posOffset>929640</wp:posOffset>
              </wp:positionH>
              <wp:positionV relativeFrom="page">
                <wp:posOffset>664845</wp:posOffset>
              </wp:positionV>
              <wp:extent cx="6010910" cy="125095"/>
              <wp:effectExtent l="0" t="0" r="0" b="0"/>
              <wp:wrapNone/>
              <wp:docPr id="227" name="Shape 2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1091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3790E2" w14:textId="15D6E6F6" w:rsidR="00C8424C" w:rsidRDefault="00DB4059">
                          <w:pPr>
                            <w:pStyle w:val="20"/>
                            <w:tabs>
                              <w:tab w:val="right" w:pos="9466"/>
                            </w:tabs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color w:val="41398A"/>
                              <w:w w:val="70"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ПРИЛОЖЕНИЯ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6A5960" id="Shape 227" o:spid="_x0000_s1100" type="#_x0000_t202" style="position:absolute;margin-left:73.2pt;margin-top:52.35pt;width:473.3pt;height:9.85pt;z-index:-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pJzkwEAACIDAAAOAAAAZHJzL2Uyb0RvYy54bWysUtFO6zAMfUfiH6K8s3aVGKxah+4VAiEh&#10;QAI+IEuTNVITR3FYu7/HydaB4O3qvqSu7Ryfc5zVzWh7tlMBDbiGz2clZ8pJaI3bNvz97e7imjOM&#10;wrWiB6cavlfIb9bnZ6vB16qCDvpWBUYgDuvBN7yL0ddFgbJTVuAMvHJU1BCsiPQbtkUbxEDoti+q&#10;slwUA4TWB5AKkbK3hyJfZ3ytlYzPWqOKrG84cYv5DPncpLNYr0S9DcJ3Rh5piH9gYYVxNPQEdSui&#10;YB/B/IKyRgZA0HEmwRagtZEqayA18/KHmtdOeJW1kDnoTzbh/4OVT7uXwEzb8Kq64swJS0vKc1lK&#10;kD2Dx5q6Xj31xfEvjLTmKY+UTKpHHWz6kh5GdTJ6fzJXjZFJSi5I33JOJUm1eXVZLi8TTPF12weM&#10;9wosS0HDAy0veyp2jxgPrVNLGubgzvR9yieKByopiuNmzIoWy4nnBto90e8fHFmXnsEUhCnYHIME&#10;jP7PRyTwPDMhHq4fB9EiMuvjo0mb/v6fu76e9voTAAD//wMAUEsDBBQABgAIAAAAIQAlPx663gAA&#10;AAwBAAAPAAAAZHJzL2Rvd25yZXYueG1sTI/BTsMwEETvSPyDtUhcUOskWKENcSqE4MKNwoWbmyxJ&#10;hL2OYjcJ/Xq2J3qb0T7NzpS7xVkx4Rh6TxrSdQICqfZNT62Gz4/X1QZEiIYaYz2hhl8MsKuur0pT&#10;NH6md5z2sRUcQqEwGroYh0LKUHfoTFj7AYlv3350JrIdW9mMZuZwZ2WWJLl0pif+0JkBnzusf/ZH&#10;pyFfXoa7ty1m86m2E32d0jRiqvXtzfL0CCLiEv9hONfn6lBxp4M/UhOEZa9yxSiLRD2AOBPJ9p7n&#10;HVhlSoGsSnk5ovoDAAD//wMAUEsBAi0AFAAGAAgAAAAhALaDOJL+AAAA4QEAABMAAAAAAAAAAAAA&#10;AAAAAAAAAFtDb250ZW50X1R5cGVzXS54bWxQSwECLQAUAAYACAAAACEAOP0h/9YAAACUAQAACwAA&#10;AAAAAAAAAAAAAAAvAQAAX3JlbHMvLnJlbHNQSwECLQAUAAYACAAAACEAwpKSc5MBAAAiAwAADgAA&#10;AAAAAAAAAAAAAAAuAgAAZHJzL2Uyb0RvYy54bWxQSwECLQAUAAYACAAAACEAJT8eut4AAAAMAQAA&#10;DwAAAAAAAAAAAAAAAADtAwAAZHJzL2Rvd25yZXYueG1sUEsFBgAAAAAEAAQA8wAAAPgEAAAAAA==&#10;" filled="f" stroked="f">
              <v:textbox style="mso-fit-shape-to-text:t" inset="0,0,0,0">
                <w:txbxContent>
                  <w:p w14:paraId="0D3790E2" w14:textId="15D6E6F6" w:rsidR="00C8424C" w:rsidRDefault="00DB4059">
                    <w:pPr>
                      <w:pStyle w:val="20"/>
                      <w:tabs>
                        <w:tab w:val="right" w:pos="9466"/>
                      </w:tabs>
                      <w:rPr>
                        <w:sz w:val="14"/>
                        <w:szCs w:val="14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color w:val="41398A"/>
                        <w:w w:val="70"/>
                        <w:sz w:val="22"/>
                        <w:szCs w:val="22"/>
                      </w:rPr>
                      <w:tab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ПРИЛОЖЕНИЯ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64BAB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42880" behindDoc="1" locked="0" layoutInCell="1" allowOverlap="1" wp14:anchorId="0252562B" wp14:editId="2BC05F5A">
              <wp:simplePos x="0" y="0"/>
              <wp:positionH relativeFrom="page">
                <wp:posOffset>913765</wp:posOffset>
              </wp:positionH>
              <wp:positionV relativeFrom="page">
                <wp:posOffset>608965</wp:posOffset>
              </wp:positionV>
              <wp:extent cx="6013450" cy="15557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13450" cy="155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DB2373" w14:textId="77777777" w:rsidR="00C8424C" w:rsidRDefault="00DB4059">
                          <w:pPr>
                            <w:pStyle w:val="20"/>
                            <w:tabs>
                              <w:tab w:val="right" w:pos="9470"/>
                            </w:tabs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color w:val="41398A"/>
                              <w:sz w:val="14"/>
                              <w:szCs w:val="14"/>
                            </w:rPr>
                            <w:t xml:space="preserve">АО 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color w:val="41398A"/>
                              <w:sz w:val="14"/>
                              <w:szCs w:val="14"/>
                            </w:rPr>
                            <w:t>«</w:t>
                          </w:r>
                          <w:proofErr w:type="spellStart"/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color w:val="41398A"/>
                              <w:sz w:val="14"/>
                              <w:szCs w:val="14"/>
                            </w:rPr>
                            <w:t>Самараинвсстнсфть</w:t>
                          </w:r>
                          <w:proofErr w:type="spellEnd"/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color w:val="41398A"/>
                              <w:sz w:val="14"/>
                              <w:szCs w:val="14"/>
                            </w:rPr>
                            <w:t>»</w:t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color w:val="41398A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ТЕРМИНЫ И ОПРЕДЕЛЕНИЯ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52562B" id="_x0000_t202" coordsize="21600,21600" o:spt="202" path="m,l,21600r21600,l21600,xe">
              <v:stroke joinstyle="miter"/>
              <v:path gradientshapeok="t" o:connecttype="rect"/>
            </v:shapetype>
            <v:shape id="Shape 13" o:spid="_x0000_s1038" type="#_x0000_t202" style="position:absolute;margin-left:71.95pt;margin-top:47.95pt;width:473.5pt;height:12.25pt;z-index:-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tU+lAEAAB8DAAAOAAAAZHJzL2Uyb0RvYy54bWysUsFu2zAMvRfYPwi6L3bauB2MOEWHIMOA&#10;YS3Q7gNkWYoFWKIgKrHz96OUOB2229CLTJH043uPWj9OdmBHFdCAa/hyUXKmnITOuH3Df73tPn/h&#10;DKNwnRjAqYafFPLHzaeb9ehrdQs9DJ0KjEAc1qNveB+jr4sCZa+swAV45aioIVgR6Rr2RRfESOh2&#10;KG7L8r4YIXQ+gFSIlN2ei3yT8bVWMj5rjSqyoeHELeYz5LNNZ7FZi3ofhO+NvNAQ/8HCCuNo6BVq&#10;K6Jgh2D+gbJGBkDQcSHBFqC1kSprIDXL8i81r73wKmshc9BfbcKPg5U/jy+BmY52d8eZE5Z2lMcy&#10;upM5o8eael49dcXpK0zUOOeRkknzpINNX1LDqE42n67WqikyScn7cnm3qqgkqbasquqhSjDF+98+&#10;YPymwLIUNDzQ6rKj4vgD47l1bknDHOzMMKR8onimkqI4tVPWs5ppttCdiP3w3ZFv6Q3MQZiD9hIk&#10;XPRPh0jYeWQCPP9+mUNbyKQvLyat+c977np/15vfAAAA//8DAFBLAwQUAAYACAAAACEAfGmT4N0A&#10;AAALAQAADwAAAGRycy9kb3ducmV2LnhtbEyPMU/DMBCFdyT+g3VILIjaCaUiIU6FECxsFBY2Nz6S&#10;CPscxW4S+uu5TnS693RP776rtot3YsIx9oE0ZCsFAqkJtqdWw+fH6+0DiJgMWeMCoYZfjLCtLy8q&#10;U9ow0ztOu9QKLqFYGg1dSkMpZWw69CauwoDEu+8wepPYjq20o5m53DuZK7WR3vTEFzoz4HOHzc/u&#10;4DVslpfh5q3AfD42bqKvY5YlzLS+vlqeHkEkXNJ/GE74jA41M+3DgWwUjv36ruCohuKe5ymgCsVq&#10;zypXa5B1Jc9/qP8AAAD//wMAUEsBAi0AFAAGAAgAAAAhALaDOJL+AAAA4QEAABMAAAAAAAAAAAAA&#10;AAAAAAAAAFtDb250ZW50X1R5cGVzXS54bWxQSwECLQAUAAYACAAAACEAOP0h/9YAAACUAQAACwAA&#10;AAAAAAAAAAAAAAAvAQAAX3JlbHMvLnJlbHNQSwECLQAUAAYACAAAACEApJLVPpQBAAAfAwAADgAA&#10;AAAAAAAAAAAAAAAuAgAAZHJzL2Uyb0RvYy54bWxQSwECLQAUAAYACAAAACEAfGmT4N0AAAALAQAA&#10;DwAAAAAAAAAAAAAAAADuAwAAZHJzL2Rvd25yZXYueG1sUEsFBgAAAAAEAAQA8wAAAPgEAAAAAA==&#10;" filled="f" stroked="f">
              <v:textbox style="mso-fit-shape-to-text:t" inset="0,0,0,0">
                <w:txbxContent>
                  <w:p w14:paraId="05DB2373" w14:textId="77777777" w:rsidR="00C8424C" w:rsidRDefault="00DB4059">
                    <w:pPr>
                      <w:pStyle w:val="20"/>
                      <w:tabs>
                        <w:tab w:val="right" w:pos="9470"/>
                      </w:tabs>
                      <w:rPr>
                        <w:sz w:val="14"/>
                        <w:szCs w:val="14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color w:val="41398A"/>
                        <w:sz w:val="14"/>
                        <w:szCs w:val="14"/>
                      </w:rPr>
                      <w:t xml:space="preserve">АО 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color w:val="41398A"/>
                        <w:sz w:val="14"/>
                        <w:szCs w:val="14"/>
                      </w:rPr>
                      <w:t>«</w:t>
                    </w:r>
                    <w:proofErr w:type="spellStart"/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color w:val="41398A"/>
                        <w:sz w:val="14"/>
                        <w:szCs w:val="14"/>
                      </w:rPr>
                      <w:t>Самараинвсстнсфть</w:t>
                    </w:r>
                    <w:proofErr w:type="spellEnd"/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color w:val="41398A"/>
                        <w:sz w:val="14"/>
                        <w:szCs w:val="14"/>
                      </w:rPr>
                      <w:t>»</w:t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color w:val="41398A"/>
                        <w:sz w:val="14"/>
                        <w:szCs w:val="14"/>
                      </w:rPr>
                      <w:tab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ТЕРМИНЫ И ОПРЕДЕЛЕНИЯ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07040" behindDoc="1" locked="0" layoutInCell="1" allowOverlap="1" wp14:anchorId="0E16CE3A" wp14:editId="1BF238FA">
              <wp:simplePos x="0" y="0"/>
              <wp:positionH relativeFrom="page">
                <wp:posOffset>898525</wp:posOffset>
              </wp:positionH>
              <wp:positionV relativeFrom="page">
                <wp:posOffset>851535</wp:posOffset>
              </wp:positionV>
              <wp:extent cx="6126480" cy="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0.75pt;margin-top:67.049999999999997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7D6C9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46976" behindDoc="1" locked="0" layoutInCell="1" allowOverlap="1" wp14:anchorId="168A8809" wp14:editId="5B918527">
              <wp:simplePos x="0" y="0"/>
              <wp:positionH relativeFrom="page">
                <wp:posOffset>1035685</wp:posOffset>
              </wp:positionH>
              <wp:positionV relativeFrom="page">
                <wp:posOffset>138430</wp:posOffset>
              </wp:positionV>
              <wp:extent cx="1014730" cy="448310"/>
              <wp:effectExtent l="0" t="0" r="0" b="0"/>
              <wp:wrapNone/>
              <wp:docPr id="25" name="Shap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4730" cy="448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6625E3" w14:textId="6854A3A6" w:rsidR="00C8424C" w:rsidRDefault="00C8424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w14:anchorId="168A8809" id="_x0000_t202" coordsize="21600,21600" o:spt="202" path="m,l,21600r21600,l21600,xe">
              <v:stroke joinstyle="miter"/>
              <v:path gradientshapeok="t" o:connecttype="rect"/>
            </v:shapetype>
            <v:shape id="Shape 25" o:spid="_x0000_s1041" type="#_x0000_t202" style="position:absolute;margin-left:81.55pt;margin-top:10.9pt;width:79.9pt;height:35.3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pXLhQEAAAUDAAAOAAAAZHJzL2Uyb0RvYy54bWysUstOwzAQvCPxD5bvNOkDqKKmlVBVhIQA&#10;qfABjmM3lmKvZZsm/XvWbtMiuCEuznp3Mzsz68Wq1y3ZC+cVmJKORzklwnColdmV9ON9czOnxAdm&#10;ataCESU9CE9Xy+urRWcLMYEG2lo4giDGF50taROCLbLM80Zo5kdghcGiBKdZwKvbZbVjHaLrNpvk&#10;+V3WgautAy68x+z6WKTLhC+l4OFVSi8CaUuK3EI6XTqreGbLBSt2jtlG8RMN9gcWmimDQ89QaxYY&#10;+XTqF5RW3IEHGUYcdAZSKi6SBlQzzn+o2TbMiqQFzfH2bJP/P1j+sn9zRNUlndxSYpjGHaWxBO9o&#10;Tmd9gT1bi12hf4AelzzkPSaj5l46Hb+ohmAdbT6crRV9IDz+lI9n91MscazNZvPpOHmfXf62zodH&#10;AZrEoKQOV5ccZftnH5AJtg4tcZiBjWrbmI8Uj1RiFPqqT3rmA80K6gOyb58M+hbfwBC4IahOwYCG&#10;Xqd5p3cRl/n9nmZeXu/yCwAA//8DAFBLAwQUAAYACAAAACEA/gHyG94AAAAJAQAADwAAAGRycy9k&#10;b3ducmV2LnhtbEyPwU7DMBBE70j8g7WVuFEnLopIGqeqEJyQEGk4cHRiN7Ear0PstuHvWU5wHO3T&#10;7Jtyt7iRXcwcrEcJ6ToBZrDz2mIv4aN5uX8EFqJCrUaPRsK3CbCrbm9KVWh/xdpcDrFnVIKhUBKG&#10;GKeC89ANxqmw9pNBuh397FSkOPdcz+pK5W7kIkky7pRF+jCoyTwNpjsdzk7C/hPrZ/v11r7Xx9o2&#10;TZ7ga3aS8m617LfAolniHwy/+qQOFTm1/ow6sJFytkkJlSBSmkDARogcWCshFw/Aq5L/X1D9AAAA&#10;//8DAFBLAQItABQABgAIAAAAIQC2gziS/gAAAOEBAAATAAAAAAAAAAAAAAAAAAAAAABbQ29udGVu&#10;dF9UeXBlc10ueG1sUEsBAi0AFAAGAAgAAAAhADj9If/WAAAAlAEAAAsAAAAAAAAAAAAAAAAALwEA&#10;AF9yZWxzLy5yZWxzUEsBAi0AFAAGAAgAAAAhADpelcuFAQAABQMAAA4AAAAAAAAAAAAAAAAALgIA&#10;AGRycy9lMm9Eb2MueG1sUEsBAi0AFAAGAAgAAAAhAP4B8hveAAAACQEAAA8AAAAAAAAAAAAAAAAA&#10;3wMAAGRycy9kb3ducmV2LnhtbFBLBQYAAAAABAAEAPMAAADqBAAAAAA=&#10;" filled="f" stroked="f">
              <v:textbox inset="0,0,0,0">
                <w:txbxContent>
                  <w:p w14:paraId="456625E3" w14:textId="6854A3A6" w:rsidR="00C8424C" w:rsidRDefault="00C8424C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48000" behindDoc="1" locked="0" layoutInCell="1" allowOverlap="1" wp14:anchorId="78AE18BC" wp14:editId="49F7CFE5">
              <wp:simplePos x="0" y="0"/>
              <wp:positionH relativeFrom="page">
                <wp:posOffset>929005</wp:posOffset>
              </wp:positionH>
              <wp:positionV relativeFrom="page">
                <wp:posOffset>610870</wp:posOffset>
              </wp:positionV>
              <wp:extent cx="6013450" cy="152400"/>
              <wp:effectExtent l="0" t="0" r="0" b="0"/>
              <wp:wrapNone/>
              <wp:docPr id="29" name="Shap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13450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C7E74C" w14:textId="121717F6" w:rsidR="00C8424C" w:rsidRDefault="00DB4059">
                          <w:pPr>
                            <w:pStyle w:val="20"/>
                            <w:tabs>
                              <w:tab w:val="right" w:pos="9470"/>
                            </w:tabs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color w:val="41398A"/>
                              <w:w w:val="70"/>
                              <w:sz w:val="22"/>
                              <w:szCs w:val="22"/>
                            </w:rPr>
                            <w:tab/>
                          </w: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ТЕРМИНЫ И ОПРЕДЕЛЕНИЯ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AE18BC" id="Shape 29" o:spid="_x0000_s1042" type="#_x0000_t202" style="position:absolute;margin-left:73.15pt;margin-top:48.1pt;width:473.5pt;height:12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QDMkQEAAB8DAAAOAAAAZHJzL2Uyb0RvYy54bWysUttOwzAMfUfiH6K8s3bjIqjWIdA0hIQA&#10;afABWZqskZo4isPa/T1OdgHBG+IldWz3+JzjTG8H27GNCmjA1Xw8KjlTTkJj3Lrm72+Ls2vOMArX&#10;iA6cqvlWIb+dnZ5Me1+pCbTQNSowAnFY9b7mbYy+KgqUrbICR+CVo6KGYEWka1gXTRA9oduumJTl&#10;VdFDaHwAqRApO98V+Szja61kfNEaVWRdzYlbzGfI5yqdxWwqqnUQvjVyT0P8gYUVxtHQI9RcRME+&#10;gvkFZY0MgKDjSIItQGsjVdZAasblDzXLVniVtZA56I824f/ByufNa2CmqfnkhjMnLO0oj2V0J3N6&#10;jxX1LD11xeEeBlryIY+UTJoHHWz6khpGdbJ5e7RWDZFJSl6V4/OLSypJqo0vJxdl9r74+tsHjA8K&#10;LEtBzQOtLjsqNk8YiQm1HlrSMAcL03UpnyjuqKQoDqsh6znSX0GzJfbdoyPf0hs4BOEQrPZBwkV/&#10;9xEJO49MgLvf93NoC5nJ/sWkNX+/566vdz37BAAA//8DAFBLAwQUAAYACAAAACEAVzpAX90AAAAL&#10;AQAADwAAAGRycy9kb3ducmV2LnhtbEyPMU/EMAyFdyT+Q2QkFsQlzaGKlqYnhGBh42BhyzWmrWic&#10;qsm15X49vgk2P/vp+XvVbvWDmHGKfSAD2UaBQGqC66k18PH+cnsPIiZLzg6B0MAPRtjVlxeVLV1Y&#10;6A3nfWoFh1AsrYEupbGUMjYdehs3YUTi21eYvE0sp1a6yS4c7geplcqltz3xh86O+NRh870/egP5&#10;+jzevBaol1MzzPR5yrKEmTHXV+vjA4iEa/ozwxmf0aFmpkM4kotiYH2Xb9lqoMg1iLNBFVveHHjS&#10;SoOsK/m/Q/0LAAD//wMAUEsBAi0AFAAGAAgAAAAhALaDOJL+AAAA4QEAABMAAAAAAAAAAAAAAAAA&#10;AAAAAFtDb250ZW50X1R5cGVzXS54bWxQSwECLQAUAAYACAAAACEAOP0h/9YAAACUAQAACwAAAAAA&#10;AAAAAAAAAAAvAQAAX3JlbHMvLnJlbHNQSwECLQAUAAYACAAAACEAVM0AzJEBAAAfAwAADgAAAAAA&#10;AAAAAAAAAAAuAgAAZHJzL2Uyb0RvYy54bWxQSwECLQAUAAYACAAAACEAVzpAX90AAAALAQAADwAA&#10;AAAAAAAAAAAAAADrAwAAZHJzL2Rvd25yZXYueG1sUEsFBgAAAAAEAAQA8wAAAPUEAAAAAA==&#10;" filled="f" stroked="f">
              <v:textbox style="mso-fit-shape-to-text:t" inset="0,0,0,0">
                <w:txbxContent>
                  <w:p w14:paraId="72C7E74C" w14:textId="121717F6" w:rsidR="00C8424C" w:rsidRDefault="00DB4059">
                    <w:pPr>
                      <w:pStyle w:val="20"/>
                      <w:tabs>
                        <w:tab w:val="right" w:pos="9470"/>
                      </w:tabs>
                      <w:rPr>
                        <w:sz w:val="14"/>
                        <w:szCs w:val="14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color w:val="41398A"/>
                        <w:w w:val="70"/>
                        <w:sz w:val="22"/>
                        <w:szCs w:val="22"/>
                      </w:rPr>
                      <w:tab/>
                    </w: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ТЕРМИНЫ И ОПРЕДЕЛЕНИЯ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658CB" w14:textId="77777777" w:rsidR="00C8424C" w:rsidRDefault="00C8424C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7FACD" w14:textId="77777777" w:rsidR="00C8424C" w:rsidRDefault="00C8424C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1F416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1A01E806" wp14:editId="562EDB36">
              <wp:simplePos x="0" y="0"/>
              <wp:positionH relativeFrom="page">
                <wp:posOffset>5113655</wp:posOffset>
              </wp:positionH>
              <wp:positionV relativeFrom="page">
                <wp:posOffset>652780</wp:posOffset>
              </wp:positionV>
              <wp:extent cx="1813560" cy="79375"/>
              <wp:effectExtent l="0" t="0" r="0" b="0"/>
              <wp:wrapNone/>
              <wp:docPr id="51" name="Shape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356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B1AD87" w14:textId="77777777" w:rsidR="00C8424C" w:rsidRDefault="00DB4059">
                          <w:pPr>
                            <w:pStyle w:val="20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ОРГАНИЗАЦИЯ ПРОПУСКНОГО РЕЖИМА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01E806" id="_x0000_t202" coordsize="21600,21600" o:spt="202" path="m,l,21600r21600,l21600,xe">
              <v:stroke joinstyle="miter"/>
              <v:path gradientshapeok="t" o:connecttype="rect"/>
            </v:shapetype>
            <v:shape id="Shape 51" o:spid="_x0000_s1046" type="#_x0000_t202" style="position:absolute;margin-left:402.65pt;margin-top:51.4pt;width:142.8pt;height:6.25pt;z-index:-25166233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RoflwEAACsDAAAOAAAAZHJzL2Uyb0RvYy54bWysUttOwzAMfUfiH6K8s66bxqVah0AIhIQA&#10;CfiALE3WSE0cxWHt/h4nuyF4Q7wkju2c42N7fj3Yjq1VQAOu5uVozJlyEhrjVjX/eL8/u+QMo3CN&#10;6MCpmm8U8uvF6cm895WaQAtdowIjEIdV72vexuirokDZKitwBF45CmoIVkR6hlXRBNETuu2KyXh8&#10;XvQQGh9AKkTy3m2DfJHxtVYyvmiNKrKu5lRbzGfI5zKdxWIuqlUQvjVyV4b4QxVWGEekB6g7EQX7&#10;DOYXlDUyAIKOIwm2AK2NVFkDqSnHP9S8tcKrrIWag/7QJvw/WPm8fg3MNDWflZw5YWlGmZbRm5rT&#10;e6wo581TVhxuYaAh7/1IzqR50MGmm9QwilObN4fWqiEymT5dltPZOYUkxS6uphezhFIcP/uA8UGB&#10;ZcmoeaDJ5YaK9RPGbeo+JXE5uDddl/ypwm0lyYrDcshyykyQXEtoNlR9T0OuuaMt5Kx7dNTDtA97&#10;I+yN5c5IJOhvPiMRZf4j1I6UJpIV7LYnjfz7O2cdd3zxBQAA//8DAFBLAwQUAAYACAAAACEAKEAl&#10;1t0AAAAMAQAADwAAAGRycy9kb3ducmV2LnhtbEyPwU7DMBBE70j8g7VI3KjdIiBN41SoEhduFITE&#10;zY23cVR7HcVumvw92xPcdjSj2TfVdgpejDikLpKG5UKBQGqi7ajV8PX59lCASNmQNT4Sapgxwba+&#10;valMaeOFPnDc51ZwCaXSaHA596WUqXEYTFrEHom9YxyCySyHVtrBXLg8eLlS6lkG0xF/cKbHncPm&#10;tD8HDS/Td8Q+4Q5/jmMzuG4u/Pus9f3d9LoBkXHKf2G44jM61Mx0iGeySXgNhXp65CgbasUbrgm1&#10;VmsQB76W7Mm6kv9H1L8AAAD//wMAUEsBAi0AFAAGAAgAAAAhALaDOJL+AAAA4QEAABMAAAAAAAAA&#10;AAAAAAAAAAAAAFtDb250ZW50X1R5cGVzXS54bWxQSwECLQAUAAYACAAAACEAOP0h/9YAAACUAQAA&#10;CwAAAAAAAAAAAAAAAAAvAQAAX3JlbHMvLnJlbHNQSwECLQAUAAYACAAAACEAGZkaH5cBAAArAwAA&#10;DgAAAAAAAAAAAAAAAAAuAgAAZHJzL2Uyb0RvYy54bWxQSwECLQAUAAYACAAAACEAKEAl1t0AAAAM&#10;AQAADwAAAAAAAAAAAAAAAADxAwAAZHJzL2Rvd25yZXYueG1sUEsFBgAAAAAEAAQA8wAAAPsEAAAA&#10;AA==&#10;" filled="f" stroked="f">
              <v:textbox style="mso-fit-shape-to-text:t" inset="0,0,0,0">
                <w:txbxContent>
                  <w:p w14:paraId="10B1AD87" w14:textId="77777777" w:rsidR="00C8424C" w:rsidRDefault="00DB4059">
                    <w:pPr>
                      <w:pStyle w:val="20"/>
                      <w:rPr>
                        <w:sz w:val="14"/>
                        <w:szCs w:val="14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ОРГАНИЗАЦИЯ ПРОПУСКНОГО РЕЖИМА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3184" behindDoc="1" locked="0" layoutInCell="1" allowOverlap="1" wp14:anchorId="5E9C86D3" wp14:editId="35ED2F2F">
              <wp:simplePos x="0" y="0"/>
              <wp:positionH relativeFrom="page">
                <wp:posOffset>968375</wp:posOffset>
              </wp:positionH>
              <wp:positionV relativeFrom="page">
                <wp:posOffset>803910</wp:posOffset>
              </wp:positionV>
              <wp:extent cx="6126480" cy="0"/>
              <wp:effectExtent l="0" t="0" r="0" b="0"/>
              <wp:wrapNone/>
              <wp:docPr id="53" name="Shape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6.25pt;margin-top:63.300000000000004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B140A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6737F271" wp14:editId="685CC71E">
              <wp:simplePos x="0" y="0"/>
              <wp:positionH relativeFrom="page">
                <wp:posOffset>5113655</wp:posOffset>
              </wp:positionH>
              <wp:positionV relativeFrom="page">
                <wp:posOffset>652780</wp:posOffset>
              </wp:positionV>
              <wp:extent cx="1813560" cy="79375"/>
              <wp:effectExtent l="0" t="0" r="0" b="0"/>
              <wp:wrapNone/>
              <wp:docPr id="45" name="Shap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3560" cy="793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5B0B37" w14:textId="77777777" w:rsidR="00C8424C" w:rsidRDefault="00DB4059">
                          <w:pPr>
                            <w:pStyle w:val="20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ОРГАНИЗАЦИЯ ПРОПУСКНОГО РЕЖИМА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37F271" id="_x0000_t202" coordsize="21600,21600" o:spt="202" path="m,l,21600r21600,l21600,xe">
              <v:stroke joinstyle="miter"/>
              <v:path gradientshapeok="t" o:connecttype="rect"/>
            </v:shapetype>
            <v:shape id="Shape 45" o:spid="_x0000_s1047" type="#_x0000_t202" style="position:absolute;margin-left:402.65pt;margin-top:51.4pt;width:142.8pt;height:6.25pt;z-index:-2516643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VrJmQEAACsDAAAOAAAAZHJzL2Uyb0RvYy54bWysUttKAzEQfRf8h5B3u631unRbFFEEUUH9&#10;gDSbdAObTMjE7vbvnaTdVvRNfEkmM5Nzzlxmi962bK0CGnAVn4zGnCknoTZuVfGP9/uTK84wCleL&#10;Fpyq+EYhX8yPj2adL9UpNNDWKjACcVh2vuJNjL4sCpSNsgJH4JWjoIZgRaRnWBV1EB2h27Y4HY8v&#10;ig5C7QNIhUjeu22QzzO+1krGF61RRdZWnLTFfIZ8LtNZzGeiXAXhGyN3MsQfVFhhHJHuoe5EFOwz&#10;mF9Q1sgACDqOJNgCtDZS5Rqomsn4RzVvjfAq10LNQb9vE/4frHxevwZm6oqfnXPmhKUZZVpGb2pO&#10;57GknDdPWbG/hZ6GPPiRnKnmXgebbqqGUZzavNm3VvWRyfTpajI9v6CQpNjl9fQyoxeHzz5gfFBg&#10;WTIqHmhyuaFi/YSRhFDqkJK4HNybtk3+pHCrJFmxX/a5nMl0kLmEekPqOxpyxR1tIWfto6Mepn0Y&#10;jDAYy52RSNDffEYiyvwJfQu1I6WJZFm77Ukj//7OWYcdn38BAAD//wMAUEsDBBQABgAIAAAAIQAo&#10;QCXW3QAAAAwBAAAPAAAAZHJzL2Rvd25yZXYueG1sTI/BTsMwEETvSPyDtUjcqN0iIE3jVKgSF24U&#10;hMTNjbdxVHsdxW6a/D3bE9x2NKPZN9V2Cl6MOKQukoblQoFAaqLtqNXw9fn2UIBI2ZA1PhJqmDHB&#10;tr69qUxp44U+cNznVnAJpdJocDn3pZSpcRhMWsQeib1jHILJLIdW2sFcuDx4uVLqWQbTEX9wpsed&#10;w+a0PwcNL9N3xD7hDn+OYzO4bi78+6z1/d30ugGRccp/YbjiMzrUzHSIZ7JJeA2FenrkKBtqxRuu&#10;CbVWaxAHvpbsybqS/0fUvwAAAP//AwBQSwECLQAUAAYACAAAACEAtoM4kv4AAADhAQAAEwAAAAAA&#10;AAAAAAAAAAAAAAAAW0NvbnRlbnRfVHlwZXNdLnhtbFBLAQItABQABgAIAAAAIQA4/SH/1gAAAJQB&#10;AAALAAAAAAAAAAAAAAAAAC8BAABfcmVscy8ucmVsc1BLAQItABQABgAIAAAAIQDCyVrJmQEAACsD&#10;AAAOAAAAAAAAAAAAAAAAAC4CAABkcnMvZTJvRG9jLnhtbFBLAQItABQABgAIAAAAIQAoQCXW3QAA&#10;AAwBAAAPAAAAAAAAAAAAAAAAAPMDAABkcnMvZG93bnJldi54bWxQSwUGAAAAAAQABADzAAAA/QQA&#10;AAAA&#10;" filled="f" stroked="f">
              <v:textbox style="mso-fit-shape-to-text:t" inset="0,0,0,0">
                <w:txbxContent>
                  <w:p w14:paraId="6E5B0B37" w14:textId="77777777" w:rsidR="00C8424C" w:rsidRDefault="00DB4059">
                    <w:pPr>
                      <w:pStyle w:val="20"/>
                      <w:rPr>
                        <w:sz w:val="14"/>
                        <w:szCs w:val="14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ОРГАНИЗАЦИЯ ПРОПУСКНОГО РЕЖИМА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14208" behindDoc="1" locked="0" layoutInCell="1" allowOverlap="1" wp14:anchorId="4A4FC395" wp14:editId="710F045E">
              <wp:simplePos x="0" y="0"/>
              <wp:positionH relativeFrom="page">
                <wp:posOffset>968375</wp:posOffset>
              </wp:positionH>
              <wp:positionV relativeFrom="page">
                <wp:posOffset>803910</wp:posOffset>
              </wp:positionV>
              <wp:extent cx="6126480" cy="0"/>
              <wp:effectExtent l="0" t="0" r="0" b="0"/>
              <wp:wrapNone/>
              <wp:docPr id="47" name="Shape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76.25pt;margin-top:63.300000000000004pt;width:482.40000000000003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1605C" w14:textId="77777777" w:rsidR="00C8424C" w:rsidRDefault="00DB405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D4FF7CF" wp14:editId="2FE2C01A">
              <wp:simplePos x="0" y="0"/>
              <wp:positionH relativeFrom="page">
                <wp:posOffset>1181100</wp:posOffset>
              </wp:positionH>
              <wp:positionV relativeFrom="page">
                <wp:posOffset>90170</wp:posOffset>
              </wp:positionV>
              <wp:extent cx="911225" cy="448310"/>
              <wp:effectExtent l="0" t="0" r="0" b="0"/>
              <wp:wrapNone/>
              <wp:docPr id="69" name="Shape 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225" cy="4483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5D79A6" w14:textId="7E7E7689" w:rsidR="00C8424C" w:rsidRDefault="00C8424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shapetype w14:anchorId="6D4FF7CF" id="_x0000_t202" coordsize="21600,21600" o:spt="202" path="m,l,21600r21600,l21600,xe">
              <v:stroke joinstyle="miter"/>
              <v:path gradientshapeok="t" o:connecttype="rect"/>
            </v:shapetype>
            <v:shape id="Shape 69" o:spid="_x0000_s1050" type="#_x0000_t202" style="position:absolute;margin-left:93pt;margin-top:7.1pt;width:71.75pt;height:3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xwDhQEAAAUDAAAOAAAAZHJzL2Uyb0RvYy54bWysUlFLwzAQfhf8DyHvrmudYyvrBjImgqgw&#10;/QFZmqyBJheSuHb/3ku2TtE38SW93F2/+77vslj1uiUH4bwCU9F8NKZEGA61MvuKvr9tbmaU+MBM&#10;zVowoqJH4elqeX216GwpCmigrYUjCGJ82dmKNiHYMss8b4RmfgRWGCxKcJoFvLp9VjvWIbpus2I8&#10;nmYduNo64MJ7zK5PRbpM+FIKHl6k9CKQtqLILaTTpXMXz2y5YOXeMdsofqbB/sBCM2Vw6AVqzQIj&#10;H079gtKKO/Agw4iDzkBKxUXSgGry8Q8124ZZkbSgOd5ebPL/B8ufD6+OqLqi0zklhmncURpL8I7m&#10;dNaX2LO12BX6e+hxyUPeYzJq7qXT8YtqCNbR5uPFWtEHwjE5z/OiuKOEY2kymd3myfrs62frfHgQ&#10;oEkMKupwc8lQdnjyAYlg69ASZxnYqLaN+cjwxCRGod/1SU5xobmD+ojs20eDvsU3MARuCHbnYIBD&#10;r9PA87uIy/x+T0O/Xu/yEwAA//8DAFBLAwQUAAYACAAAACEAvDYUl98AAAAJAQAADwAAAGRycy9k&#10;b3ducmV2LnhtbEyPQU+DQBCF7yb+h8008WaXYiUUWZrG6MnESPHgcYEpbMrOIrtt8d87nuptXubl&#10;ve/l29kO4oyTN44UrJYRCKTGtYY6BZ/V630KwgdNrR4coYIf9LAtbm9ynbXuQiWe96ETHEI+0wr6&#10;EMZMSt/0aLVfuhGJfwc3WR1YTp1sJ33hcDvIOIoSabUhbuj1iM89Nsf9ySrYfVH5Yr7f64/yUJqq&#10;2kT0lhyVulvMuycQAedwNcMfPqNDwUy1O1HrxcA6TXhL4GMdg2DDQ7x5BFErSNcpyCKX/xcUvwAA&#10;AP//AwBQSwECLQAUAAYACAAAACEAtoM4kv4AAADhAQAAEwAAAAAAAAAAAAAAAAAAAAAAW0NvbnRl&#10;bnRfVHlwZXNdLnhtbFBLAQItABQABgAIAAAAIQA4/SH/1gAAAJQBAAALAAAAAAAAAAAAAAAAAC8B&#10;AABfcmVscy8ucmVsc1BLAQItABQABgAIAAAAIQAc6xwDhQEAAAUDAAAOAAAAAAAAAAAAAAAAAC4C&#10;AABkcnMvZTJvRG9jLnhtbFBLAQItABQABgAIAAAAIQC8NhSX3wAAAAkBAAAPAAAAAAAAAAAAAAAA&#10;AN8DAABkcnMvZG93bnJldi54bWxQSwUGAAAAAAQABADzAAAA6wQAAAAA&#10;" filled="f" stroked="f">
              <v:textbox inset="0,0,0,0">
                <w:txbxContent>
                  <w:p w14:paraId="515D79A6" w14:textId="7E7E7689" w:rsidR="00C8424C" w:rsidRDefault="00C8424C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8F081AF" wp14:editId="2DABE10E">
              <wp:simplePos x="0" y="0"/>
              <wp:positionH relativeFrom="page">
                <wp:posOffset>2552700</wp:posOffset>
              </wp:positionH>
              <wp:positionV relativeFrom="page">
                <wp:posOffset>508000</wp:posOffset>
              </wp:positionV>
              <wp:extent cx="4431665" cy="186055"/>
              <wp:effectExtent l="0" t="0" r="0" b="0"/>
              <wp:wrapNone/>
              <wp:docPr id="73" name="Shape 7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1665" cy="186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499706" w14:textId="77777777" w:rsidR="00C8424C" w:rsidRDefault="00DB4059">
                          <w:pPr>
                            <w:pStyle w:val="20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ПОРЯДОК ВЪЕЗДА (ВЫЕЗДА) АВТОТРАНСПОРТА НА ТЕРРИТОРИЮ ОБЪЕКТОВ, ВВОЗА (ВЫВОЗА),</w:t>
                          </w:r>
                        </w:p>
                        <w:p w14:paraId="0533A0B8" w14:textId="77777777" w:rsidR="00C8424C" w:rsidRDefault="00DB4059">
                          <w:pPr>
                            <w:pStyle w:val="20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2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ВНОСА (ВЫНОСА) ГРУЗА И ДРУГИХ МАТЕРИАЛЬНЫХ ЦЕННОСТЕЙ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F081AF" id="Shape 73" o:spid="_x0000_s1051" type="#_x0000_t202" style="position:absolute;margin-left:201pt;margin-top:40pt;width:348.95pt;height:14.65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orWngEAACwDAAAOAAAAZHJzL2Uyb0RvYy54bWysUttq4zAQfS/0H4TeGztJkwYTJ+xSWgrL&#10;7kK3H6DIUiywNEKjxM7fd6TEadl9W/oiz81nzpmZ9XawHTuqgAZczaeTkjPlJDTG7Wv+9ufpbsUZ&#10;RuEa0YFTNT8p5NvN7c2695WaQQtdowIjEIdV72vexuirokDZKitwAl45SmoIVkRyw75ogugJ3XbF&#10;rCyXRQ+h8QGkQqTo4znJNxlfayXjL61RRdbVnLjF/Ib87tJbbNai2gfhWyMvNMR/sLDCOGp6hXoU&#10;UbBDMP9AWSMDIOg4kWAL0NpIlTWQmmn5l5rXVniVtdBw0F/HhF8HK38efwdmmpo/zDlzwtKOcltG&#10;Pg2n91hRzaunqjh8h4GWPMaRgknzoINNX1LDKE9jPl1Hq4bIJAXv7+fT5XLBmaTcdLUsF4sEU3z8&#10;7QPGZwWWJaPmgVaXJyqOPzCeS8eS1MzBk+m6FE8Uz1SSFYfdkPXMZiPPHTQnot/Tlmvu6Aw5614c&#10;DTEdxGiE0dhdjNQE/bdDpEa5f0I/Q12a0kqygsv5pJ1/9nPVx5Fv3gEAAP//AwBQSwMEFAAGAAgA&#10;AAAhAAzP6IjdAAAACwEAAA8AAABkcnMvZG93bnJldi54bWxMj8FOwzAQRO9I/QdrK3GjdguCJMSp&#10;qkpcuFEQEjc33sYR9jqy3TT5e1wucNpdzWj2Tb2dnGUjhth7krBeCWBIrdc9dRI+3l/uCmAxKdLK&#10;ekIJM0bYNoubWlXaX+gNx0PqWA6hWCkJJqWh4jy2Bp2KKz8gZe3kg1Mpn6HjOqhLDneWb4R45E71&#10;lD8YNeDeYPt9ODsJT9OnxyHiHr9OYxtMPxf2dZbydjntnoElnNKfGa74GR2azHT0Z9KRWQkPYpO7&#10;JAmFyPNqEGVZAjv+bvfAm5r/79D8AAAA//8DAFBLAQItABQABgAIAAAAIQC2gziS/gAAAOEBAAAT&#10;AAAAAAAAAAAAAAAAAAAAAABbQ29udGVudF9UeXBlc10ueG1sUEsBAi0AFAAGAAgAAAAhADj9If/W&#10;AAAAlAEAAAsAAAAAAAAAAAAAAAAALwEAAF9yZWxzLy5yZWxzUEsBAi0AFAAGAAgAAAAhAAEqitae&#10;AQAALAMAAA4AAAAAAAAAAAAAAAAALgIAAGRycy9lMm9Eb2MueG1sUEsBAi0AFAAGAAgAAAAhAAzP&#10;6IjdAAAACwEAAA8AAAAAAAAAAAAAAAAA+AMAAGRycy9kb3ducmV2LnhtbFBLBQYAAAAABAAEAPMA&#10;AAACBQAAAAA=&#10;" filled="f" stroked="f">
              <v:textbox style="mso-fit-shape-to-text:t" inset="0,0,0,0">
                <w:txbxContent>
                  <w:p w14:paraId="3F499706" w14:textId="77777777" w:rsidR="00C8424C" w:rsidRDefault="00DB4059">
                    <w:pPr>
                      <w:pStyle w:val="20"/>
                      <w:rPr>
                        <w:sz w:val="14"/>
                        <w:szCs w:val="14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ПОРЯДОК ВЪЕЗДА (ВЫЕЗДА) АВТОТРАНСПОРТА НА ТЕРРИТОРИЮ ОБЪЕКТОВ, ВВОЗА (ВЫВОЗА),</w:t>
                    </w:r>
                  </w:p>
                  <w:p w14:paraId="0533A0B8" w14:textId="77777777" w:rsidR="00C8424C" w:rsidRDefault="00DB4059">
                    <w:pPr>
                      <w:pStyle w:val="20"/>
                      <w:rPr>
                        <w:sz w:val="14"/>
                        <w:szCs w:val="14"/>
                      </w:rPr>
                    </w:pPr>
                    <w:r>
                      <w:rPr>
                        <w:rStyle w:val="2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ВНОСА (ВЫНОСА) ГРУЗА И ДРУГИХ МАТЕРИАЛЬНЫХ ЦЕННОСТЕЙ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5E59EB1" wp14:editId="4505C684">
              <wp:simplePos x="0" y="0"/>
              <wp:positionH relativeFrom="page">
                <wp:posOffset>974090</wp:posOffset>
              </wp:positionH>
              <wp:positionV relativeFrom="page">
                <wp:posOffset>589915</wp:posOffset>
              </wp:positionV>
              <wp:extent cx="1368425" cy="133985"/>
              <wp:effectExtent l="0" t="0" r="0" b="0"/>
              <wp:wrapNone/>
              <wp:docPr id="75" name="Shape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8425" cy="1339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6E647E" w14:textId="28123BCC" w:rsidR="00C8424C" w:rsidRDefault="00C8424C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E59EB1" id="Shape 75" o:spid="_x0000_s1052" type="#_x0000_t202" style="position:absolute;margin-left:76.7pt;margin-top:46.45pt;width:107.75pt;height:10.55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/KgmgEAACwDAAAOAAAAZHJzL2Uyb0RvYy54bWysUttKAzEQfRf8h5B3u714qUu3oogiiArq&#10;B6TZpBvYZEImdrd/7yTtVtE38SWZzEzOOXNZXPW2ZRsV0ICr+GQ05kw5CbVx64q/v92dzDnDKFwt&#10;WnCq4luF/Gp5fLTofKmm0EBbq8AIxGHZ+Yo3MfqyKFA2ygocgVeOghqCFZGeYV3UQXSEbttiOh6f&#10;Fx2E2geQCpG8t7sgX2Z8rZWMz1qjiqytOGmL+Qz5XKWzWC5EuQ7CN0buZYg/qLDCOCI9QN2KKNhH&#10;ML+grJEBEHQcSbAFaG2kyjVQNZPxj2peG+FVroWag/7QJvw/WPm0eQnM1BW/OOPMCUszyrSM3tSc&#10;zmNJOa+esmJ/Az0NefAjOVPNvQ423VQNozi1eXtoreojk+nT7Hx+OiUKSbHJbHY5z/DF128fMN4r&#10;sCwZFQ80utxRsXnESEoodUhJZA7uTNsmf5K4k5Ks2K/6XM90NuhcQb0l+R1NueKO1pCz9sFRE9NC&#10;DEYYjNXeSCTorz8iEWX+hL6D2pPSSLKs/fqkmX9/56yvJV9+AgAA//8DAFBLAwQUAAYACAAAACEA&#10;PWeZW90AAAAKAQAADwAAAGRycy9kb3ducmV2LnhtbEyPzU7DMBCE70i8g7VI3KjTH0qaxqlQJS7c&#10;aBESNzfexlHtdRS7afL2LCe47Wg+zc6Uu9E7MWAf20AK5rMMBFIdTEuNgs/j21MOIiZNRrtAqGDC&#10;CLvq/q7UhQk3+sDhkBrBIRQLrcCm1BVSxtqi13EWOiT2zqH3OrHsG2l6feNw7+Qiy9bS65b4g9Ud&#10;7i3Wl8PVK3gZvwJ2Eff4fR7q3rZT7t4npR4fxtctiIRj+oPhtz5Xh4o7ncKVTBSO9fNyxaiCzWID&#10;goHlOufjxM58lYGsSvl/QvUDAAD//wMAUEsBAi0AFAAGAAgAAAAhALaDOJL+AAAA4QEAABMAAAAA&#10;AAAAAAAAAAAAAAAAAFtDb250ZW50X1R5cGVzXS54bWxQSwECLQAUAAYACAAAACEAOP0h/9YAAACU&#10;AQAACwAAAAAAAAAAAAAAAAAvAQAAX3JlbHMvLnJlbHNQSwECLQAUAAYACAAAACEA3S/yoJoBAAAs&#10;AwAADgAAAAAAAAAAAAAAAAAuAgAAZHJzL2Uyb0RvYy54bWxQSwECLQAUAAYACAAAACEAPWeZW90A&#10;AAAKAQAADwAAAAAAAAAAAAAAAAD0AwAAZHJzL2Rvd25yZXYueG1sUEsFBgAAAAAEAAQA8wAAAP4E&#10;AAAAAA==&#10;" filled="f" stroked="f">
              <v:textbox style="mso-fit-shape-to-text:t" inset="0,0,0,0">
                <w:txbxContent>
                  <w:p w14:paraId="036E647E" w14:textId="28123BCC" w:rsidR="00C8424C" w:rsidRDefault="00C8424C">
                    <w:pPr>
                      <w:pStyle w:val="20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162"/>
    <w:multiLevelType w:val="multilevel"/>
    <w:tmpl w:val="FA5C608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AC3C17"/>
    <w:multiLevelType w:val="multilevel"/>
    <w:tmpl w:val="18B685C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E5587B"/>
    <w:multiLevelType w:val="multilevel"/>
    <w:tmpl w:val="3CFCE19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701DEB"/>
    <w:multiLevelType w:val="multilevel"/>
    <w:tmpl w:val="CDA836B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6B07AE"/>
    <w:multiLevelType w:val="multilevel"/>
    <w:tmpl w:val="AE90470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0B6DD5"/>
    <w:multiLevelType w:val="multilevel"/>
    <w:tmpl w:val="C8AE3902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4520B4"/>
    <w:multiLevelType w:val="multilevel"/>
    <w:tmpl w:val="C3C868C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C2156D"/>
    <w:multiLevelType w:val="multilevel"/>
    <w:tmpl w:val="4A6C64C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B80527"/>
    <w:multiLevelType w:val="multilevel"/>
    <w:tmpl w:val="B0AA040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72F509B"/>
    <w:multiLevelType w:val="multilevel"/>
    <w:tmpl w:val="2DDA502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5B2AA1"/>
    <w:multiLevelType w:val="multilevel"/>
    <w:tmpl w:val="2F9492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BFA35F6"/>
    <w:multiLevelType w:val="multilevel"/>
    <w:tmpl w:val="B37874A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FE034B"/>
    <w:multiLevelType w:val="multilevel"/>
    <w:tmpl w:val="2AEC07F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5C9689A"/>
    <w:multiLevelType w:val="multilevel"/>
    <w:tmpl w:val="5E682FFA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66D107B"/>
    <w:multiLevelType w:val="multilevel"/>
    <w:tmpl w:val="D50E169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86500BA"/>
    <w:multiLevelType w:val="multilevel"/>
    <w:tmpl w:val="3BE640E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BAF05F4"/>
    <w:multiLevelType w:val="multilevel"/>
    <w:tmpl w:val="440007D4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7F366F"/>
    <w:multiLevelType w:val="multilevel"/>
    <w:tmpl w:val="0A56EF5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95A4494"/>
    <w:multiLevelType w:val="multilevel"/>
    <w:tmpl w:val="698CB19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A224F06"/>
    <w:multiLevelType w:val="multilevel"/>
    <w:tmpl w:val="BD1C8DF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BFD6D9E"/>
    <w:multiLevelType w:val="multilevel"/>
    <w:tmpl w:val="421A4A2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C837381"/>
    <w:multiLevelType w:val="multilevel"/>
    <w:tmpl w:val="BB46044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21"/>
  </w:num>
  <w:num w:numId="5">
    <w:abstractNumId w:val="0"/>
  </w:num>
  <w:num w:numId="6">
    <w:abstractNumId w:val="11"/>
  </w:num>
  <w:num w:numId="7">
    <w:abstractNumId w:val="12"/>
  </w:num>
  <w:num w:numId="8">
    <w:abstractNumId w:val="18"/>
  </w:num>
  <w:num w:numId="9">
    <w:abstractNumId w:val="15"/>
  </w:num>
  <w:num w:numId="10">
    <w:abstractNumId w:val="1"/>
  </w:num>
  <w:num w:numId="11">
    <w:abstractNumId w:val="9"/>
  </w:num>
  <w:num w:numId="12">
    <w:abstractNumId w:val="17"/>
  </w:num>
  <w:num w:numId="13">
    <w:abstractNumId w:val="6"/>
  </w:num>
  <w:num w:numId="14">
    <w:abstractNumId w:val="19"/>
  </w:num>
  <w:num w:numId="15">
    <w:abstractNumId w:val="20"/>
  </w:num>
  <w:num w:numId="16">
    <w:abstractNumId w:val="2"/>
  </w:num>
  <w:num w:numId="17">
    <w:abstractNumId w:val="7"/>
  </w:num>
  <w:num w:numId="18">
    <w:abstractNumId w:val="10"/>
  </w:num>
  <w:num w:numId="19">
    <w:abstractNumId w:val="4"/>
  </w:num>
  <w:num w:numId="20">
    <w:abstractNumId w:val="16"/>
  </w:num>
  <w:num w:numId="21">
    <w:abstractNumId w:val="14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24C"/>
    <w:rsid w:val="006170ED"/>
    <w:rsid w:val="00C8424C"/>
    <w:rsid w:val="00DB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AEDF8C"/>
  <w15:docId w15:val="{5A367659-3996-47B2-935D-0C4F83A2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a5">
    <w:name w:val="Оглавление_"/>
    <w:basedOn w:val="a0"/>
    <w:link w:val="a6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7">
    <w:name w:val="Основной текст (7)_"/>
    <w:basedOn w:val="a0"/>
    <w:link w:val="7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30">
    <w:name w:val="Основной текст (3)"/>
    <w:basedOn w:val="a"/>
    <w:link w:val="3"/>
    <w:pPr>
      <w:spacing w:after="260"/>
    </w:pPr>
    <w:rPr>
      <w:rFonts w:ascii="Arial" w:eastAsia="Arial" w:hAnsi="Arial" w:cs="Arial"/>
      <w:b/>
      <w:bCs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Другое"/>
    <w:basedOn w:val="a"/>
    <w:link w:val="a3"/>
    <w:pPr>
      <w:spacing w:after="10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pacing w:after="34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22">
    <w:name w:val="Основной текст (2)"/>
    <w:basedOn w:val="a"/>
    <w:link w:val="21"/>
    <w:pPr>
      <w:ind w:firstLine="280"/>
    </w:pPr>
    <w:rPr>
      <w:rFonts w:ascii="Arial" w:eastAsia="Arial" w:hAnsi="Arial" w:cs="Arial"/>
      <w:b/>
      <w:bCs/>
      <w:sz w:val="10"/>
      <w:szCs w:val="10"/>
    </w:rPr>
  </w:style>
  <w:style w:type="paragraph" w:customStyle="1" w:styleId="a6">
    <w:name w:val="Оглавление"/>
    <w:basedOn w:val="a"/>
    <w:link w:val="a5"/>
    <w:pPr>
      <w:spacing w:after="100"/>
    </w:pPr>
    <w:rPr>
      <w:rFonts w:ascii="Arial" w:eastAsia="Arial" w:hAnsi="Arial" w:cs="Arial"/>
      <w:b/>
      <w:bCs/>
      <w:sz w:val="20"/>
      <w:szCs w:val="20"/>
    </w:rPr>
  </w:style>
  <w:style w:type="paragraph" w:customStyle="1" w:styleId="11">
    <w:name w:val="Основной текст1"/>
    <w:basedOn w:val="a"/>
    <w:link w:val="a7"/>
    <w:pPr>
      <w:spacing w:after="100"/>
    </w:pPr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rPr>
      <w:rFonts w:ascii="Arial" w:eastAsia="Arial" w:hAnsi="Arial" w:cs="Arial"/>
      <w:b/>
      <w:bCs/>
      <w:sz w:val="10"/>
      <w:szCs w:val="10"/>
    </w:rPr>
  </w:style>
  <w:style w:type="paragraph" w:customStyle="1" w:styleId="60">
    <w:name w:val="Основной текст (6)"/>
    <w:basedOn w:val="a"/>
    <w:link w:val="6"/>
    <w:pPr>
      <w:spacing w:after="200" w:line="257" w:lineRule="auto"/>
    </w:pPr>
    <w:rPr>
      <w:rFonts w:ascii="Arial" w:eastAsia="Arial" w:hAnsi="Arial" w:cs="Arial"/>
      <w:i/>
      <w:iCs/>
      <w:sz w:val="16"/>
      <w:szCs w:val="16"/>
    </w:rPr>
  </w:style>
  <w:style w:type="paragraph" w:customStyle="1" w:styleId="70">
    <w:name w:val="Основной текст (7)"/>
    <w:basedOn w:val="a"/>
    <w:link w:val="7"/>
    <w:pPr>
      <w:spacing w:after="220"/>
      <w:ind w:left="4760"/>
    </w:pPr>
    <w:rPr>
      <w:rFonts w:ascii="Arial" w:eastAsia="Arial" w:hAnsi="Arial" w:cs="Arial"/>
      <w:i/>
      <w:iCs/>
      <w:sz w:val="18"/>
      <w:szCs w:val="18"/>
    </w:rPr>
  </w:style>
  <w:style w:type="paragraph" w:customStyle="1" w:styleId="80">
    <w:name w:val="Основной текст (8)"/>
    <w:basedOn w:val="a"/>
    <w:link w:val="8"/>
    <w:pPr>
      <w:spacing w:after="280"/>
      <w:ind w:left="1750" w:right="240"/>
    </w:pPr>
    <w:rPr>
      <w:rFonts w:ascii="Times New Roman" w:eastAsia="Times New Roman" w:hAnsi="Times New Roman" w:cs="Times New Roman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170E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170ED"/>
    <w:rPr>
      <w:color w:val="000000"/>
    </w:rPr>
  </w:style>
  <w:style w:type="paragraph" w:styleId="ac">
    <w:name w:val="footer"/>
    <w:basedOn w:val="a"/>
    <w:link w:val="ad"/>
    <w:uiPriority w:val="99"/>
    <w:unhideWhenUsed/>
    <w:rsid w:val="006170E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170E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0.xml"/><Relationship Id="rId21" Type="http://schemas.openxmlformats.org/officeDocument/2006/relationships/header" Target="header7.xml"/><Relationship Id="rId34" Type="http://schemas.openxmlformats.org/officeDocument/2006/relationships/footer" Target="footer14.xml"/><Relationship Id="rId42" Type="http://schemas.openxmlformats.org/officeDocument/2006/relationships/header" Target="header18.xml"/><Relationship Id="rId47" Type="http://schemas.openxmlformats.org/officeDocument/2006/relationships/header" Target="header20.xml"/><Relationship Id="rId50" Type="http://schemas.openxmlformats.org/officeDocument/2006/relationships/footer" Target="footer22.xml"/><Relationship Id="rId55" Type="http://schemas.openxmlformats.org/officeDocument/2006/relationships/header" Target="header24.xml"/><Relationship Id="rId63" Type="http://schemas.openxmlformats.org/officeDocument/2006/relationships/footer" Target="footer28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9" Type="http://schemas.openxmlformats.org/officeDocument/2006/relationships/header" Target="header11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header" Target="header13.xml"/><Relationship Id="rId37" Type="http://schemas.openxmlformats.org/officeDocument/2006/relationships/header" Target="header15.xml"/><Relationship Id="rId40" Type="http://schemas.openxmlformats.org/officeDocument/2006/relationships/footer" Target="footer17.xml"/><Relationship Id="rId45" Type="http://schemas.openxmlformats.org/officeDocument/2006/relationships/header" Target="header19.xml"/><Relationship Id="rId53" Type="http://schemas.openxmlformats.org/officeDocument/2006/relationships/footer" Target="footer23.xml"/><Relationship Id="rId58" Type="http://schemas.openxmlformats.org/officeDocument/2006/relationships/header" Target="header26.xm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eader" Target="header27.xml"/><Relationship Id="rId19" Type="http://schemas.openxmlformats.org/officeDocument/2006/relationships/footer" Target="footer6.xml"/><Relationship Id="rId14" Type="http://schemas.openxmlformats.org/officeDocument/2006/relationships/footer" Target="foot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header" Target="header14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56" Type="http://schemas.openxmlformats.org/officeDocument/2006/relationships/footer" Target="footer25.xml"/><Relationship Id="rId64" Type="http://schemas.openxmlformats.org/officeDocument/2006/relationships/footer" Target="footer29.xml"/><Relationship Id="rId8" Type="http://schemas.openxmlformats.org/officeDocument/2006/relationships/header" Target="header1.xml"/><Relationship Id="rId51" Type="http://schemas.openxmlformats.org/officeDocument/2006/relationships/header" Target="header22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footer" Target="footer13.xml"/><Relationship Id="rId38" Type="http://schemas.openxmlformats.org/officeDocument/2006/relationships/header" Target="header16.xml"/><Relationship Id="rId46" Type="http://schemas.openxmlformats.org/officeDocument/2006/relationships/footer" Target="footer20.xml"/><Relationship Id="rId59" Type="http://schemas.openxmlformats.org/officeDocument/2006/relationships/footer" Target="footer26.xml"/><Relationship Id="rId20" Type="http://schemas.openxmlformats.org/officeDocument/2006/relationships/footer" Target="footer7.xml"/><Relationship Id="rId41" Type="http://schemas.openxmlformats.org/officeDocument/2006/relationships/header" Target="header17.xml"/><Relationship Id="rId54" Type="http://schemas.openxmlformats.org/officeDocument/2006/relationships/footer" Target="footer24.xml"/><Relationship Id="rId62" Type="http://schemas.openxmlformats.org/officeDocument/2006/relationships/header" Target="header2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oter" Target="footer8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footer" Target="footer21.xml"/><Relationship Id="rId57" Type="http://schemas.openxmlformats.org/officeDocument/2006/relationships/header" Target="header25.xml"/><Relationship Id="rId10" Type="http://schemas.openxmlformats.org/officeDocument/2006/relationships/footer" Target="footer2.xml"/><Relationship Id="rId31" Type="http://schemas.openxmlformats.org/officeDocument/2006/relationships/header" Target="header12.xml"/><Relationship Id="rId44" Type="http://schemas.openxmlformats.org/officeDocument/2006/relationships/footer" Target="footer19.xml"/><Relationship Id="rId52" Type="http://schemas.openxmlformats.org/officeDocument/2006/relationships/header" Target="header23.xml"/><Relationship Id="rId60" Type="http://schemas.openxmlformats.org/officeDocument/2006/relationships/footer" Target="footer27.xm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9" Type="http://schemas.openxmlformats.org/officeDocument/2006/relationships/footer" Target="footer16.xm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518E4-3CAB-447F-8B17-78B0B35BD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36</Pages>
  <Words>8804</Words>
  <Characters>50187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управления архивом документов ООО «РН-Юганскнефтегаз»</vt:lpstr>
    </vt:vector>
  </TitlesOfParts>
  <Company>АО «НК «Нефтиса»</Company>
  <LinksUpToDate>false</LinksUpToDate>
  <CharactersWithSpaces>58874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управления архивом документов ООО «РН-Юганскнефтегаз»</dc:title>
  <dc:subject>П3-01.01 С-0007 ЮЛ-099, версия 1.02</dc:subject>
  <dc:creator>ООО "РН-Юганскнефтегаз"</dc:creator>
  <cp:keywords/>
  <cp:lastModifiedBy>Хамидулин Саяр Гаярович</cp:lastModifiedBy>
  <cp:revision>2</cp:revision>
  <dcterms:created xsi:type="dcterms:W3CDTF">2026-07-23T12:21:00Z</dcterms:created>
  <dcterms:modified xsi:type="dcterms:W3CDTF">2026-07-23T12:33:00Z</dcterms:modified>
</cp:coreProperties>
</file>